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114BC3" w:rsidRPr="00114BC3" w:rsidTr="00114BC3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114BC3" w:rsidRPr="00114BC3" w:rsidRDefault="00114BC3" w:rsidP="00A8113C">
            <w:pPr>
              <w:jc w:val="center"/>
              <w:rPr>
                <w:b/>
                <w:bCs/>
              </w:rPr>
            </w:pPr>
            <w:bookmarkStart w:id="0" w:name="RANGE!A1:C159"/>
            <w:r w:rsidRPr="00114BC3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114BC3" w:rsidRPr="00114BC3" w:rsidTr="00114BC3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114BC3" w:rsidRPr="00A8113C" w:rsidRDefault="00A8113C" w:rsidP="00A8113C">
            <w:pPr>
              <w:pStyle w:val="Listaszerbekezds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melléklet a 2/2019.(III.22.) önkormányzati rendelethez</w:t>
            </w:r>
          </w:p>
        </w:tc>
        <w:tc>
          <w:tcPr>
            <w:tcW w:w="196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forintban</w:t>
            </w:r>
          </w:p>
        </w:tc>
      </w:tr>
      <w:tr w:rsidR="00114BC3" w:rsidRPr="00114BC3" w:rsidTr="00114BC3">
        <w:trPr>
          <w:trHeight w:val="762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2018.évi </w:t>
            </w:r>
            <w:proofErr w:type="spellStart"/>
            <w:r w:rsidRPr="00114BC3">
              <w:rPr>
                <w:b/>
                <w:bCs/>
              </w:rPr>
              <w:t>módositott</w:t>
            </w:r>
            <w:proofErr w:type="spellEnd"/>
            <w:r w:rsidRPr="00114BC3">
              <w:rPr>
                <w:b/>
                <w:bCs/>
              </w:rPr>
              <w:t xml:space="preserve"> előirányzat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110 050 561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67 476 706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15 570 133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23 183 642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1 800 000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</w:t>
            </w:r>
            <w:proofErr w:type="spellStart"/>
            <w:r w:rsidRPr="00114BC3">
              <w:t>kvi</w:t>
            </w:r>
            <w:proofErr w:type="spellEnd"/>
            <w:r w:rsidRPr="00114BC3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1 805 280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Elszámolásból származó 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214 800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30 031 446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Elvonások és befizetések bevételei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30 031 446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2.5.-ből EU-s támogatás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37 452 046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17 998 296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Felhalmozási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19 453 750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3.5.-ből EU-s támogatás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19 127 027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Helyi </w:t>
            </w:r>
            <w:proofErr w:type="gramStart"/>
            <w:r w:rsidRPr="00114BC3">
              <w:t>adók  (</w:t>
            </w:r>
            <w:proofErr w:type="gramEnd"/>
            <w:r w:rsidRPr="00114BC3">
              <w:t>4.1.1.+...+4.1.3.)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14 898 496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- Vagyoni típusú adók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2 474 424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- Termékek és szolgáltatások adói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12 424 072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Gépjárműadó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3 468 795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közhatalmi 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759 736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45 527 604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Készletértékesítés ellenértéke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4 057 917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Szolgáltatások ellenértéke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8 457 754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Közvetített szolgáltatások értéke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157 145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Tulajdonosi 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6 000 000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Ellátási díjak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18 035 076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8 004 474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Általános forgalmi adó visszatérítése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805 238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Kamatbevételek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pénzügyi műveletek bevételei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Biztosító által fizetett kártérítés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működési 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Immateriális javak értékesítése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Ingatlanok értékesítése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tárgyi eszközök értékesítése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Részesedések értékesítése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418 637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működési célú átvett pénzeszköz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418 637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7.3.-ból EU-s támogatás (közvetlen)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Felhalm.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8.3.-ból EU-s támogatás (közvetlen)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242 607 321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114BC3">
              <w:rPr>
                <w:b/>
                <w:bCs/>
              </w:rPr>
              <w:t>kívülről  (</w:t>
            </w:r>
            <w:proofErr w:type="gramEnd"/>
            <w:r w:rsidRPr="00114BC3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10.1.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Hosszú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10.2.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Likviditási</w:t>
            </w:r>
            <w:proofErr w:type="gramEnd"/>
            <w:r w:rsidRPr="00114BC3">
              <w:t xml:space="preserve">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10.3.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r w:rsidRPr="00114BC3">
              <w:t xml:space="preserve">   Rövid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97 791 446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12.1.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97 791 446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12.2.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3 974 677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13.1.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3 974 677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13.2.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13.3.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Betétek megszüntetése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Külföldi értékpapírok kibocsátása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Külföldi hitelek, kölcsönök felvétele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7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315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101 766 123</w:t>
            </w:r>
          </w:p>
        </w:tc>
      </w:tr>
      <w:tr w:rsidR="00114BC3" w:rsidRPr="00114BC3" w:rsidTr="00114BC3">
        <w:trPr>
          <w:trHeight w:val="33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344 373 444</w:t>
            </w:r>
          </w:p>
        </w:tc>
      </w:tr>
      <w:tr w:rsidR="00114BC3" w:rsidRPr="00114BC3" w:rsidTr="00114BC3">
        <w:trPr>
          <w:trHeight w:val="1665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114BC3" w:rsidRPr="00114BC3" w:rsidRDefault="00114BC3" w:rsidP="00114BC3"/>
        </w:tc>
        <w:tc>
          <w:tcPr>
            <w:tcW w:w="1960" w:type="dxa"/>
            <w:hideMark/>
          </w:tcPr>
          <w:p w:rsidR="00114BC3" w:rsidRPr="00114BC3" w:rsidRDefault="00114BC3"/>
        </w:tc>
      </w:tr>
      <w:tr w:rsidR="00114BC3" w:rsidRPr="00114BC3" w:rsidTr="00114BC3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114BC3" w:rsidRPr="00114BC3" w:rsidRDefault="00114BC3" w:rsidP="00A8113C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 I </w:t>
            </w:r>
            <w:proofErr w:type="gramStart"/>
            <w:r w:rsidRPr="00114BC3">
              <w:rPr>
                <w:b/>
                <w:bCs/>
              </w:rPr>
              <w:t>A</w:t>
            </w:r>
            <w:proofErr w:type="gramEnd"/>
            <w:r w:rsidRPr="00114BC3">
              <w:rPr>
                <w:b/>
                <w:bCs/>
              </w:rPr>
              <w:t xml:space="preserve"> D Á S O K</w:t>
            </w:r>
          </w:p>
        </w:tc>
      </w:tr>
      <w:tr w:rsidR="00114BC3" w:rsidRPr="00114BC3" w:rsidTr="00114BC3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114BC3" w:rsidRPr="00114BC3" w:rsidRDefault="00A811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A8113C">
              <w:rPr>
                <w:b/>
                <w:bCs/>
                <w:i/>
                <w:iCs/>
              </w:rPr>
              <w:t>.</w:t>
            </w:r>
            <w:r w:rsidRPr="00A8113C">
              <w:rPr>
                <w:b/>
                <w:bCs/>
                <w:i/>
                <w:iCs/>
              </w:rPr>
              <w:tab/>
              <w:t>melléklet a 2/2019.(III.22.) önkormányzati rendelethez</w:t>
            </w:r>
          </w:p>
        </w:tc>
        <w:tc>
          <w:tcPr>
            <w:tcW w:w="196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Ezer forintban</w:t>
            </w:r>
          </w:p>
        </w:tc>
      </w:tr>
      <w:tr w:rsidR="00114BC3" w:rsidRPr="00114BC3" w:rsidTr="00114BC3">
        <w:trPr>
          <w:trHeight w:val="762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2018.évi </w:t>
            </w:r>
            <w:proofErr w:type="spellStart"/>
            <w:r w:rsidRPr="00114BC3">
              <w:rPr>
                <w:b/>
                <w:bCs/>
              </w:rPr>
              <w:t>módositott</w:t>
            </w:r>
            <w:proofErr w:type="spellEnd"/>
            <w:r w:rsidRPr="00114BC3">
              <w:rPr>
                <w:b/>
                <w:bCs/>
              </w:rPr>
              <w:t xml:space="preserve"> előirányzat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Működési költségvetés kiadásai </w:t>
            </w:r>
            <w:r w:rsidRPr="00114BC3">
              <w:t>(1.1+…+1.5.+1.18.)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241 656 945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92 671 855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17 120 052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115 846 857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Ellátottak pénzbeli juttatásai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3 300 000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1.5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működési célú kiadások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8 729 077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1.9.</w:t>
            </w:r>
          </w:p>
        </w:tc>
        <w:tc>
          <w:tcPr>
            <w:tcW w:w="8260" w:type="dxa"/>
            <w:noWrap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1.12.</w:t>
            </w:r>
          </w:p>
        </w:tc>
        <w:tc>
          <w:tcPr>
            <w:tcW w:w="8260" w:type="dxa"/>
            <w:noWrap/>
            <w:hideMark/>
          </w:tcPr>
          <w:p w:rsidR="00114BC3" w:rsidRPr="00114BC3" w:rsidRDefault="00114BC3" w:rsidP="00114BC3">
            <w:r w:rsidRPr="00114BC3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8 289 077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1.13.</w:t>
            </w:r>
          </w:p>
        </w:tc>
        <w:tc>
          <w:tcPr>
            <w:tcW w:w="8260" w:type="dxa"/>
            <w:noWrap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gramStart"/>
            <w:r w:rsidRPr="00114BC3">
              <w:t>Garancia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spellStart"/>
            <w:r w:rsidRPr="00114BC3">
              <w:t>Árkiegészítések</w:t>
            </w:r>
            <w:proofErr w:type="spellEnd"/>
            <w:r w:rsidRPr="00114BC3">
              <w:t>, ártámogatások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Kamattámogatások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440 000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Tartalékok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3 989 104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1.20.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Céltartalék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Felhalmozási költségvetés kiadásai </w:t>
            </w:r>
            <w:r w:rsidRPr="00114BC3">
              <w:t>(2.1.+2.3.+2.5.)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98 620 340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Beruházások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11 060 477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Felújítások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87 559 863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felhalmozási kiadások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2.5.-</w:t>
            </w:r>
            <w:proofErr w:type="gramStart"/>
            <w:r w:rsidRPr="00114BC3">
              <w:t>ből        -</w:t>
            </w:r>
            <w:proofErr w:type="gramEnd"/>
            <w:r w:rsidRPr="00114BC3">
              <w:t xml:space="preserve"> Garancia- és kezességvállalásból kifizetés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315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Lakástámogatás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33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340 277 285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Likviditási</w:t>
            </w:r>
            <w:proofErr w:type="gramEnd"/>
            <w:r w:rsidRPr="00114BC3">
              <w:t xml:space="preserve">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Kincstárjegyek beváltása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Éven </w:t>
            </w:r>
            <w:proofErr w:type="gramStart"/>
            <w:r w:rsidRPr="00114BC3">
              <w:t>belüli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Belföldi kötvények beváltása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 xml:space="preserve"> 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Éven </w:t>
            </w:r>
            <w:proofErr w:type="gramStart"/>
            <w:r w:rsidRPr="00114BC3">
              <w:t>túli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4 096 159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4 096 159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Pénzügyi lízing kiadásai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Külföldi értékpapírok beváltása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30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4 096 159</w:t>
            </w:r>
          </w:p>
        </w:tc>
      </w:tr>
      <w:tr w:rsidR="00114BC3" w:rsidRPr="00114BC3" w:rsidTr="00114BC3">
        <w:trPr>
          <w:trHeight w:val="259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344 373 444</w:t>
            </w:r>
          </w:p>
        </w:tc>
      </w:tr>
      <w:tr w:rsidR="00114BC3" w:rsidRPr="00114BC3" w:rsidTr="00114BC3">
        <w:trPr>
          <w:trHeight w:val="150"/>
        </w:trPr>
        <w:tc>
          <w:tcPr>
            <w:tcW w:w="86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114BC3" w:rsidRPr="00114BC3" w:rsidRDefault="00114BC3"/>
        </w:tc>
        <w:tc>
          <w:tcPr>
            <w:tcW w:w="1960" w:type="dxa"/>
            <w:noWrap/>
            <w:hideMark/>
          </w:tcPr>
          <w:p w:rsidR="00114BC3" w:rsidRPr="00114BC3" w:rsidRDefault="00114BC3"/>
        </w:tc>
      </w:tr>
      <w:tr w:rsidR="00114BC3" w:rsidRPr="00114BC3" w:rsidTr="00114BC3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KIADÁSOK EGYENLEGE</w:t>
            </w:r>
          </w:p>
        </w:tc>
      </w:tr>
      <w:tr w:rsidR="00114BC3" w:rsidRPr="00114BC3" w:rsidTr="00114BC3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114BC3" w:rsidRPr="00114BC3" w:rsidRDefault="00114BC3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forintban</w:t>
            </w:r>
          </w:p>
        </w:tc>
      </w:tr>
      <w:tr w:rsidR="00114BC3" w:rsidRPr="00114BC3" w:rsidTr="00114BC3">
        <w:trPr>
          <w:trHeight w:val="27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hiány, többlet </w:t>
            </w:r>
            <w:proofErr w:type="gramStart"/>
            <w:r w:rsidRPr="00114BC3">
              <w:rPr>
                <w:b/>
                <w:bCs/>
              </w:rPr>
              <w:t>( költségvetési</w:t>
            </w:r>
            <w:proofErr w:type="gramEnd"/>
            <w:r w:rsidRPr="00114BC3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-97 669 964</w:t>
            </w:r>
          </w:p>
        </w:tc>
      </w:tr>
      <w:tr w:rsidR="00114BC3" w:rsidRPr="00114BC3" w:rsidTr="00114BC3">
        <w:trPr>
          <w:trHeight w:val="555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114BC3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97 669 964</w:t>
            </w:r>
          </w:p>
        </w:tc>
      </w:tr>
    </w:tbl>
    <w:p w:rsidR="0009511E" w:rsidRDefault="0009511E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"/>
        <w:gridCol w:w="6679"/>
        <w:gridCol w:w="1649"/>
      </w:tblGrid>
      <w:tr w:rsidR="00114BC3" w:rsidRPr="00114BC3" w:rsidTr="00114BC3">
        <w:trPr>
          <w:trHeight w:val="319"/>
        </w:trPr>
        <w:tc>
          <w:tcPr>
            <w:tcW w:w="11120" w:type="dxa"/>
            <w:gridSpan w:val="3"/>
            <w:noWrap/>
            <w:hideMark/>
          </w:tcPr>
          <w:p w:rsidR="00114BC3" w:rsidRPr="00114BC3" w:rsidRDefault="00114BC3" w:rsidP="00A8113C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>B E V É T E L E K</w:t>
            </w:r>
          </w:p>
        </w:tc>
      </w:tr>
      <w:tr w:rsidR="00114BC3" w:rsidRPr="00114BC3" w:rsidTr="00114BC3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114BC3" w:rsidRPr="00114BC3" w:rsidRDefault="00A811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Pr="00A8113C">
              <w:rPr>
                <w:b/>
                <w:bCs/>
                <w:i/>
                <w:iCs/>
              </w:rPr>
              <w:t>.</w:t>
            </w:r>
            <w:r w:rsidRPr="00A8113C">
              <w:rPr>
                <w:b/>
                <w:bCs/>
                <w:i/>
                <w:iCs/>
              </w:rPr>
              <w:tab/>
              <w:t>melléklet a 2/2019.(III.22.) önkormányzati rendelethez</w:t>
            </w:r>
          </w:p>
        </w:tc>
        <w:tc>
          <w:tcPr>
            <w:tcW w:w="200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forintban</w:t>
            </w:r>
          </w:p>
        </w:tc>
      </w:tr>
      <w:tr w:rsidR="00114BC3" w:rsidRPr="00114BC3" w:rsidTr="00114BC3">
        <w:trPr>
          <w:trHeight w:val="762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Bevételi jogcím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2018.évi módosított előirányzat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110 050 561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Helyi önkormányzatok működésének általános támogatása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67 476 706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Önkormányzatok egyes köznevelési feladatainak támogatása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15 570 133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Önkormányzatok szociális és gyermekjóléti feladatainak támogatása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23 183 642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Önkormányzatok kulturális feladatainak támogatása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1 800 000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</w:t>
            </w:r>
            <w:proofErr w:type="spellStart"/>
            <w:r w:rsidRPr="00114BC3">
              <w:t>kvi</w:t>
            </w:r>
            <w:proofErr w:type="spellEnd"/>
            <w:r w:rsidRPr="00114BC3">
              <w:t xml:space="preserve"> támogatások és kiegészítő támogatások 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1 805 280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Elszámolásból származó 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214 800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28 585 883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Elvonások és befizetések bevételei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visszatérítendő támogatások, kölcsönök visszatérülése 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Működési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Egyéb működési célú támogatások bevételei 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28 585 883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2.5.-ből EU-s támogatás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37 452 046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Felhalmozási célú önkormányzati támogatások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17 998 296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Felhalmozási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Felhalmozási célú visszatérítendő támogatások, kölcsönök visszatérülése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Felhalmozási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felhalmozási célú támogatások bevételei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19 453 750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3.6.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3.5.-ből EU-s támogatás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Közhatalmi bevételek (4.1.+4.2.+4.3.+4.4.)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19 127 027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Helyi </w:t>
            </w:r>
            <w:proofErr w:type="gramStart"/>
            <w:r w:rsidRPr="00114BC3">
              <w:t>adók  (</w:t>
            </w:r>
            <w:proofErr w:type="gramEnd"/>
            <w:r w:rsidRPr="00114BC3">
              <w:t>4.1.1.+...+4.1.3.)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14 898 496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- Vagyoni típusú adók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2 474 424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- Termékek és szolgáltatások adói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- Értékesítési és forgalmi adók (iparűzési adó)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12 424 072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Gépjárműadó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3 468 795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áruhasználati és szolgáltatási adók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közhatalmi 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759 736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bevételek (5.1.+…+ 5.11.)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28 442 245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Készletértékesítés ellenértéke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4 057 917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Szolgáltatások ellenértéke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8 457 754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Közvetített szolgáltatások értéke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157 145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Tulajdonosi 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6 000 000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Ellátási díjak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4 582 064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Kiszámlázott általános forgalmi adó 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4 372 127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Általános forgalmi adó visszatérítése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805 238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Kamatbevételek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pénzügyi műveletek bevételei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Biztosító által fizetett kártérítés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működési 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bevételek (6.1.+…+6.5.)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Immateriális javak értékesítése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Ingatlanok értékesítése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tárgyi eszközök értékesítése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Részesedések értékesítése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Részesedések megszűnéséhez kapcsolódó 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418 637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Működési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Működési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működési célú átvett pénzeszköz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418 637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7.3.-ból EU-s támogatás (közvetlen)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Felhalm. célú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</w:t>
            </w:r>
            <w:proofErr w:type="spellStart"/>
            <w:r w:rsidRPr="00114BC3">
              <w:t>megtérülések</w:t>
            </w:r>
            <w:proofErr w:type="spellEnd"/>
            <w:r w:rsidRPr="00114BC3">
              <w:t xml:space="preserve"> ÁH-n kívülről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Felhalm.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felhalmozási célú átvett pénzeszköz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8.4.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8.3.-ból EU-s támogatás (közvetlen)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224 076 399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114BC3">
              <w:rPr>
                <w:b/>
                <w:bCs/>
              </w:rPr>
              <w:t>kívülről  (</w:t>
            </w:r>
            <w:proofErr w:type="gramEnd"/>
            <w:r w:rsidRPr="00114BC3">
              <w:rPr>
                <w:b/>
                <w:bCs/>
              </w:rPr>
              <w:t>10.1.+10.3.)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10.1.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Hosszú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10.2.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Likviditási</w:t>
            </w:r>
            <w:proofErr w:type="gramEnd"/>
            <w:r w:rsidRPr="00114BC3">
              <w:t xml:space="preserve"> célú  hitelek, kölcsönök felvétele pénzügyi vállalkozástól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10.3.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r w:rsidRPr="00114BC3">
              <w:t xml:space="preserve">   Rövid </w:t>
            </w:r>
            <w:proofErr w:type="gramStart"/>
            <w:r w:rsidRPr="00114BC3">
              <w:t>lejáratú  hitelek</w:t>
            </w:r>
            <w:proofErr w:type="gramEnd"/>
            <w:r w:rsidRPr="00114BC3">
              <w:t>, kölcsönök felvétele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belföldi értékpapírok kibocsátása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belföldi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11.4.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belföldi értékpapírok kibocsátása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Maradvány igénybevétele (12.1. + 12.2.)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96 653 381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12.1.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Előző év költségvetési maradványának igénybevétele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96 653 381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12.2.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Előző év vállalkozási maradványának igénybevétele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3 974 677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13.1.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3 974 677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13.2.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 törlesztése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13.3.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Betétek megszüntetése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külföldi értékpapírok beváltása</w:t>
            </w:r>
            <w:proofErr w:type="gramStart"/>
            <w:r w:rsidRPr="00114BC3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Külföldi értékpapírok kibocsátása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r w:rsidRPr="00114BC3">
              <w:t xml:space="preserve">    14.4.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Külföldi hitelek, kölcsönök felvétele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Váltóbevételek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7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315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100 628 058</w:t>
            </w:r>
          </w:p>
        </w:tc>
      </w:tr>
      <w:tr w:rsidR="00114BC3" w:rsidRPr="00114BC3" w:rsidTr="00114BC3">
        <w:trPr>
          <w:trHeight w:val="330"/>
        </w:trPr>
        <w:tc>
          <w:tcPr>
            <w:tcW w:w="8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324 704 457</w:t>
            </w:r>
          </w:p>
        </w:tc>
      </w:tr>
      <w:tr w:rsidR="00114BC3" w:rsidRPr="00114BC3" w:rsidTr="00114BC3">
        <w:trPr>
          <w:trHeight w:val="1665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114BC3" w:rsidRPr="00114BC3" w:rsidRDefault="00114BC3" w:rsidP="00114BC3"/>
        </w:tc>
        <w:tc>
          <w:tcPr>
            <w:tcW w:w="2000" w:type="dxa"/>
            <w:hideMark/>
          </w:tcPr>
          <w:p w:rsidR="00114BC3" w:rsidRPr="00114BC3" w:rsidRDefault="00114BC3"/>
        </w:tc>
      </w:tr>
      <w:tr w:rsidR="00114BC3" w:rsidRPr="00114BC3" w:rsidTr="00114BC3">
        <w:trPr>
          <w:trHeight w:val="330"/>
        </w:trPr>
        <w:tc>
          <w:tcPr>
            <w:tcW w:w="11120" w:type="dxa"/>
            <w:gridSpan w:val="3"/>
            <w:noWrap/>
            <w:hideMark/>
          </w:tcPr>
          <w:p w:rsidR="00114BC3" w:rsidRPr="00114BC3" w:rsidRDefault="00114BC3" w:rsidP="00A8113C">
            <w:pPr>
              <w:jc w:val="center"/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 I </w:t>
            </w:r>
            <w:proofErr w:type="gramStart"/>
            <w:r w:rsidRPr="00114BC3">
              <w:rPr>
                <w:b/>
                <w:bCs/>
              </w:rPr>
              <w:t>A</w:t>
            </w:r>
            <w:proofErr w:type="gramEnd"/>
            <w:r w:rsidRPr="00114BC3">
              <w:rPr>
                <w:b/>
                <w:bCs/>
              </w:rPr>
              <w:t xml:space="preserve"> D Á S O K</w:t>
            </w:r>
          </w:p>
        </w:tc>
      </w:tr>
      <w:tr w:rsidR="00114BC3" w:rsidRPr="00114BC3" w:rsidTr="00114BC3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114BC3" w:rsidRPr="00114BC3" w:rsidRDefault="00114BC3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114BC3" w:rsidRPr="00114BC3" w:rsidTr="00114BC3">
        <w:trPr>
          <w:trHeight w:val="762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Sor-</w:t>
            </w:r>
            <w:r w:rsidRPr="00114BC3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Kiadási jogcímek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2018.évi Módosított előirányzat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C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Működési költségvetés kiadásai </w:t>
            </w:r>
            <w:r w:rsidRPr="00114BC3">
              <w:t>(1.1+…+1.5.+1.18.)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139 120 774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Személyi  juttatások</w:t>
            </w:r>
            <w:proofErr w:type="gram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46 727 876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Munkaadókat terhelő járulékok és szociális hozzájárulási adó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7 210 320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Dologi  kiadások</w:t>
            </w:r>
            <w:proofErr w:type="gramEnd"/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69 164 397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Ellátottak pénzbeli juttatásai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3 300 000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1.5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működési célú kiadások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8 729 077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- az 1.5-ből: - Előző évi elszámolásból származó befizetések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Törvényi előíráson alapuló befizetések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Elvonások és befizetések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1.9.</w:t>
            </w:r>
          </w:p>
        </w:tc>
        <w:tc>
          <w:tcPr>
            <w:tcW w:w="8260" w:type="dxa"/>
            <w:noWrap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1.12.</w:t>
            </w:r>
          </w:p>
        </w:tc>
        <w:tc>
          <w:tcPr>
            <w:tcW w:w="8260" w:type="dxa"/>
            <w:noWrap/>
            <w:hideMark/>
          </w:tcPr>
          <w:p w:rsidR="00114BC3" w:rsidRPr="00114BC3" w:rsidRDefault="00114BC3" w:rsidP="00114BC3">
            <w:r w:rsidRPr="00114BC3">
              <w:t xml:space="preserve">   - Egyéb működési célú támogatások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8 289 077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1.13.</w:t>
            </w:r>
          </w:p>
        </w:tc>
        <w:tc>
          <w:tcPr>
            <w:tcW w:w="8260" w:type="dxa"/>
            <w:noWrap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gramStart"/>
            <w:r w:rsidRPr="00114BC3">
              <w:t>Garancia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spellStart"/>
            <w:r w:rsidRPr="00114BC3">
              <w:t>Árkiegészítések</w:t>
            </w:r>
            <w:proofErr w:type="spellEnd"/>
            <w:r w:rsidRPr="00114BC3">
              <w:t>, ártámogatások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Kamattámogatások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Egyéb működési célú támogatások államháztartáson kívülre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440 000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Tartalékok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3 989 104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1.19.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- az 1.18-ból: - Általános tartalék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1.20.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Céltartalék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   Felhalmozási költségvetés kiadásai </w:t>
            </w:r>
            <w:r w:rsidRPr="00114BC3">
              <w:t>(2.1.+2.3.+2.5.)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98 620 340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Beruházások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11 060 477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2.1.-ből EU-s forrásból megvalósuló beruházás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Felújítások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87 559 863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2.3.-ból EU-s forrásból megvalósuló felújítás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Egyéb felhalmozási kiadások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2.5.-</w:t>
            </w:r>
            <w:proofErr w:type="gramStart"/>
            <w:r w:rsidRPr="00114BC3">
              <w:t>ből        -</w:t>
            </w:r>
            <w:proofErr w:type="gramEnd"/>
            <w:r w:rsidRPr="00114BC3">
              <w:t xml:space="preserve"> Garancia- és kezességvállalásból kifizetés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315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Egyéb felhalmozási célú támogatások ÁH-n belülre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</w:t>
            </w:r>
            <w:proofErr w:type="gramStart"/>
            <w:r w:rsidRPr="00114BC3">
              <w:t>Garancia-</w:t>
            </w:r>
            <w:proofErr w:type="gramEnd"/>
            <w:r w:rsidRPr="00114BC3">
              <w:t xml:space="preserve"> és kezességvállalásból kifizetés ÁH-n kívülre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Lakástámogatás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33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2.13.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   - Egyéb felhalmozási célú támogatások államháztartáson kívülre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KÖLTSÉGVETÉSI KIADÁSOK ÖSSZESEN (1+2)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237 741 114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Hosszú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roofErr w:type="gramStart"/>
            <w:r w:rsidRPr="00114BC3">
              <w:t>Likviditási</w:t>
            </w:r>
            <w:proofErr w:type="gramEnd"/>
            <w:r w:rsidRPr="00114BC3">
              <w:t xml:space="preserve"> célú hitelek, kölcsönök törlesztése pénzügyi vállalkozásnak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4.3.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Rövid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belföldi értékpapírok vásárlása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belföldi értékpapírok vásárlása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Kincstárjegyek beváltása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Éven </w:t>
            </w:r>
            <w:proofErr w:type="gramStart"/>
            <w:r w:rsidRPr="00114BC3">
              <w:t>belüli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Belföldi kötvények beváltása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5.6.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 xml:space="preserve">Éven </w:t>
            </w:r>
            <w:proofErr w:type="gramStart"/>
            <w:r w:rsidRPr="00114BC3">
              <w:t>túli lejáratú</w:t>
            </w:r>
            <w:proofErr w:type="gramEnd"/>
            <w:r w:rsidRPr="00114BC3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Belföldi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86 963 343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 folyósítása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82 867 184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Államháztartáson belüli megelőlegezések visszafizetése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4 096 159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Pénzeszközök lekötött betétként elhelyezése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6.4.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Pénzügyi lízing kiadásai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Külföldi </w:t>
            </w:r>
            <w:proofErr w:type="gramStart"/>
            <w:r w:rsidRPr="00114BC3">
              <w:rPr>
                <w:b/>
                <w:bCs/>
              </w:rPr>
              <w:t>finanszírozás</w:t>
            </w:r>
            <w:proofErr w:type="gramEnd"/>
            <w:r w:rsidRPr="00114BC3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Forgatási célú külföldi értékpapírok vásárlása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7.2.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Befektetési célú külföldi értékpapírok vásárlása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7.3.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Külföldi értékpapírok beváltása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7.4.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Hitelek, kölcsönök törlesztése külföldi kormányoknak nemz. Szervezeteknek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r w:rsidRPr="00114BC3">
              <w:t>7.5.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r w:rsidRPr="00114BC3">
              <w:t>Hitelek, kölcsönök törlesztése külföldi pénzintézeteknek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r w:rsidRPr="00114BC3"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24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Váltókiadások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 </w:t>
            </w:r>
          </w:p>
        </w:tc>
      </w:tr>
      <w:tr w:rsidR="00114BC3" w:rsidRPr="00114BC3" w:rsidTr="00114BC3">
        <w:trPr>
          <w:trHeight w:val="30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86 963 343</w:t>
            </w:r>
          </w:p>
        </w:tc>
      </w:tr>
      <w:tr w:rsidR="00114BC3" w:rsidRPr="00114BC3" w:rsidTr="00114BC3">
        <w:trPr>
          <w:trHeight w:val="259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KIADÁSOK ÖSSZESEN: (3.+10.)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324 704 457</w:t>
            </w:r>
          </w:p>
        </w:tc>
      </w:tr>
      <w:tr w:rsidR="00114BC3" w:rsidRPr="00114BC3" w:rsidTr="00114BC3">
        <w:trPr>
          <w:trHeight w:val="150"/>
        </w:trPr>
        <w:tc>
          <w:tcPr>
            <w:tcW w:w="86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114BC3" w:rsidRPr="00114BC3" w:rsidRDefault="00114BC3"/>
        </w:tc>
        <w:tc>
          <w:tcPr>
            <w:tcW w:w="2000" w:type="dxa"/>
            <w:noWrap/>
            <w:hideMark/>
          </w:tcPr>
          <w:p w:rsidR="00114BC3" w:rsidRPr="00114BC3" w:rsidRDefault="00114BC3"/>
        </w:tc>
      </w:tr>
      <w:tr w:rsidR="00114BC3" w:rsidRPr="00114BC3" w:rsidTr="00114BC3">
        <w:trPr>
          <w:trHeight w:val="315"/>
        </w:trPr>
        <w:tc>
          <w:tcPr>
            <w:tcW w:w="11120" w:type="dxa"/>
            <w:gridSpan w:val="3"/>
            <w:noWrap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114BC3">
              <w:rPr>
                <w:b/>
                <w:bCs/>
              </w:rPr>
              <w:t>ÉS</w:t>
            </w:r>
            <w:proofErr w:type="gramEnd"/>
            <w:r w:rsidRPr="00114BC3">
              <w:rPr>
                <w:b/>
                <w:bCs/>
              </w:rPr>
              <w:t xml:space="preserve"> KIADÁSOK EGYENLEGE</w:t>
            </w:r>
          </w:p>
        </w:tc>
      </w:tr>
      <w:tr w:rsidR="00114BC3" w:rsidRPr="00114BC3" w:rsidTr="00114BC3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114BC3" w:rsidRPr="00114BC3" w:rsidRDefault="00114BC3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114BC3" w:rsidRPr="00114BC3" w:rsidRDefault="00114BC3" w:rsidP="00114BC3">
            <w:pPr>
              <w:rPr>
                <w:b/>
                <w:bCs/>
                <w:i/>
                <w:iCs/>
              </w:rPr>
            </w:pPr>
            <w:r w:rsidRPr="00114BC3">
              <w:rPr>
                <w:b/>
                <w:bCs/>
                <w:i/>
                <w:iCs/>
              </w:rPr>
              <w:t>Ezer forintban</w:t>
            </w:r>
          </w:p>
        </w:tc>
      </w:tr>
      <w:tr w:rsidR="00114BC3" w:rsidRPr="00114BC3" w:rsidTr="00114BC3">
        <w:trPr>
          <w:trHeight w:val="270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 xml:space="preserve">Költségvetési hiány, többlet </w:t>
            </w:r>
            <w:proofErr w:type="gramStart"/>
            <w:r w:rsidRPr="00114BC3">
              <w:rPr>
                <w:b/>
                <w:bCs/>
              </w:rPr>
              <w:t>( költségvetési</w:t>
            </w:r>
            <w:proofErr w:type="gramEnd"/>
            <w:r w:rsidRPr="00114BC3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-13 664 715</w:t>
            </w:r>
          </w:p>
        </w:tc>
      </w:tr>
      <w:tr w:rsidR="00114BC3" w:rsidRPr="00114BC3" w:rsidTr="00114BC3">
        <w:trPr>
          <w:trHeight w:val="555"/>
        </w:trPr>
        <w:tc>
          <w:tcPr>
            <w:tcW w:w="86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114BC3" w:rsidRPr="00114BC3" w:rsidRDefault="00114BC3">
            <w:pPr>
              <w:rPr>
                <w:b/>
                <w:bCs/>
              </w:rPr>
            </w:pPr>
            <w:proofErr w:type="gramStart"/>
            <w:r w:rsidRPr="00114BC3">
              <w:rPr>
                <w:b/>
                <w:bCs/>
              </w:rPr>
              <w:t>Finanszírozási</w:t>
            </w:r>
            <w:proofErr w:type="gramEnd"/>
            <w:r w:rsidRPr="00114BC3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114BC3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2000" w:type="dxa"/>
            <w:hideMark/>
          </w:tcPr>
          <w:p w:rsidR="00114BC3" w:rsidRPr="00114BC3" w:rsidRDefault="00114BC3" w:rsidP="00114BC3">
            <w:pPr>
              <w:rPr>
                <w:b/>
                <w:bCs/>
              </w:rPr>
            </w:pPr>
            <w:r w:rsidRPr="00114BC3">
              <w:rPr>
                <w:b/>
                <w:bCs/>
              </w:rPr>
              <w:t>13 664 715</w:t>
            </w:r>
          </w:p>
        </w:tc>
      </w:tr>
    </w:tbl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114BC3"/>
    <w:p w:rsidR="00114BC3" w:rsidRDefault="00A8113C">
      <w:r>
        <w:t>4</w:t>
      </w:r>
      <w:r w:rsidRPr="00A8113C">
        <w:t>.</w:t>
      </w:r>
      <w:r w:rsidRPr="00A8113C">
        <w:tab/>
        <w:t>melléklet a 2/2019.(III.22.) önkormányzati rendelethez</w:t>
      </w:r>
    </w:p>
    <w:p w:rsidR="00114BC3" w:rsidRDefault="00114BC3">
      <w:r w:rsidRPr="00114BC3">
        <w:drawing>
          <wp:inline distT="0" distB="0" distL="0" distR="0">
            <wp:extent cx="5760720" cy="4032504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C3" w:rsidRDefault="00A8113C" w:rsidP="00114BC3">
      <w:r>
        <w:t>5</w:t>
      </w:r>
      <w:bookmarkStart w:id="1" w:name="_GoBack"/>
      <w:bookmarkEnd w:id="1"/>
      <w:r w:rsidRPr="00A8113C">
        <w:t>.</w:t>
      </w:r>
      <w:r w:rsidRPr="00A8113C">
        <w:tab/>
        <w:t>melléklet a 2/2019.(III.22.) önkormányzati rendelethez</w:t>
      </w:r>
    </w:p>
    <w:p w:rsidR="00114BC3" w:rsidRPr="00114BC3" w:rsidRDefault="00114BC3" w:rsidP="00114BC3">
      <w:pPr>
        <w:tabs>
          <w:tab w:val="left" w:pos="1020"/>
        </w:tabs>
      </w:pPr>
      <w:r w:rsidRPr="00114BC3">
        <w:drawing>
          <wp:inline distT="0" distB="0" distL="0" distR="0">
            <wp:extent cx="5760720" cy="4109314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BC3" w:rsidRPr="00114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1F66"/>
    <w:multiLevelType w:val="hybridMultilevel"/>
    <w:tmpl w:val="E7068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A0"/>
    <w:rsid w:val="0009511E"/>
    <w:rsid w:val="000E44A0"/>
    <w:rsid w:val="00114BC3"/>
    <w:rsid w:val="00477B34"/>
    <w:rsid w:val="00A8113C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F09B"/>
  <w15:chartTrackingRefBased/>
  <w15:docId w15:val="{695EA72C-FEB9-450A-8794-EA74A642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1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8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2277</Words>
  <Characters>15717</Characters>
  <Application>Microsoft Office Word</Application>
  <DocSecurity>0</DocSecurity>
  <Lines>130</Lines>
  <Paragraphs>35</Paragraphs>
  <ScaleCrop>false</ScaleCrop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2019-04-07T19:37:00Z</dcterms:created>
  <dcterms:modified xsi:type="dcterms:W3CDTF">2019-04-07T19:42:00Z</dcterms:modified>
</cp:coreProperties>
</file>