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D" w:rsidRPr="00F22ECD" w:rsidRDefault="00F22ECD" w:rsidP="00F22ECD">
      <w:pPr>
        <w:jc w:val="right"/>
        <w:rPr>
          <w:b/>
        </w:rPr>
      </w:pPr>
      <w:r w:rsidRPr="00F22ECD">
        <w:rPr>
          <w:b/>
        </w:rPr>
        <w:t>10. melléklet</w:t>
      </w:r>
    </w:p>
    <w:p w:rsidR="00F22ECD" w:rsidRPr="00F22ECD" w:rsidRDefault="00F22ECD" w:rsidP="00F22ECD">
      <w:pPr>
        <w:jc w:val="center"/>
        <w:rPr>
          <w:b/>
        </w:rPr>
      </w:pPr>
    </w:p>
    <w:p w:rsidR="00F22ECD" w:rsidRPr="00F22ECD" w:rsidRDefault="00F22ECD" w:rsidP="00F22ECD">
      <w:pPr>
        <w:jc w:val="center"/>
        <w:rPr>
          <w:b/>
        </w:rPr>
      </w:pPr>
      <w:r w:rsidRPr="00F22ECD">
        <w:rPr>
          <w:b/>
        </w:rPr>
        <w:t xml:space="preserve">Gondozási napló a házi segítségnyújtásban, illetve támogató szolgáltatásban részesülőkről </w:t>
      </w:r>
    </w:p>
    <w:p w:rsidR="00F22ECD" w:rsidRPr="00F22ECD" w:rsidRDefault="00F22ECD" w:rsidP="00F22ECD">
      <w:pPr>
        <w:rPr>
          <w:b/>
        </w:rPr>
      </w:pPr>
    </w:p>
    <w:p w:rsidR="00F22ECD" w:rsidRPr="00F22ECD" w:rsidRDefault="00F22ECD" w:rsidP="00F22ECD">
      <w:pPr>
        <w:rPr>
          <w:b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134"/>
        <w:gridCol w:w="1843"/>
        <w:gridCol w:w="1276"/>
        <w:gridCol w:w="992"/>
        <w:gridCol w:w="2388"/>
        <w:gridCol w:w="1075"/>
      </w:tblGrid>
      <w:tr w:rsidR="00F22ECD" w:rsidRPr="00F22ECD" w:rsidTr="00012C21">
        <w:trPr>
          <w:trHeight w:val="854"/>
        </w:trPr>
        <w:tc>
          <w:tcPr>
            <w:tcW w:w="675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Sorszám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Dátum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Név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Ellátott otthonában végzett gondozási tevékenység leírása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Gondozásra fordított idő</w:t>
            </w:r>
          </w:p>
          <w:p w:rsidR="00F22ECD" w:rsidRPr="00F22ECD" w:rsidRDefault="00F22ECD" w:rsidP="00F22ECD">
            <w:pPr>
              <w:jc w:val="center"/>
            </w:pPr>
            <w:r w:rsidRPr="00F22ECD">
              <w:t>óra/perctől</w:t>
            </w:r>
          </w:p>
          <w:p w:rsidR="00F22ECD" w:rsidRPr="00F22ECD" w:rsidRDefault="00F22ECD" w:rsidP="00F22ECD">
            <w:pPr>
              <w:jc w:val="center"/>
            </w:pPr>
            <w:r w:rsidRPr="00F22ECD">
              <w:t>óra/percig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Ellátott aláírása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Ellátott érdekében végzett egyéb tevékenység leírása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F22ECD" w:rsidRPr="00F22ECD" w:rsidRDefault="00F22ECD" w:rsidP="00F22ECD">
            <w:pPr>
              <w:jc w:val="center"/>
            </w:pPr>
            <w:r w:rsidRPr="00F22ECD">
              <w:t>Egyéb tevékenységre fordított idő</w:t>
            </w:r>
          </w:p>
        </w:tc>
      </w:tr>
      <w:tr w:rsidR="00F22ECD" w:rsidRPr="00F22ECD" w:rsidTr="00012C21">
        <w:trPr>
          <w:trHeight w:val="444"/>
        </w:trPr>
        <w:tc>
          <w:tcPr>
            <w:tcW w:w="6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</w:tr>
      <w:tr w:rsidR="00F22ECD" w:rsidRPr="00F22ECD" w:rsidTr="00012C21">
        <w:trPr>
          <w:trHeight w:val="444"/>
        </w:trPr>
        <w:tc>
          <w:tcPr>
            <w:tcW w:w="6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</w:tr>
      <w:tr w:rsidR="00F22ECD" w:rsidRPr="00F22ECD" w:rsidTr="00012C21">
        <w:trPr>
          <w:trHeight w:val="444"/>
        </w:trPr>
        <w:tc>
          <w:tcPr>
            <w:tcW w:w="6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</w:tr>
      <w:tr w:rsidR="00F22ECD" w:rsidRPr="00F22ECD" w:rsidTr="00012C21">
        <w:trPr>
          <w:trHeight w:val="444"/>
        </w:trPr>
        <w:tc>
          <w:tcPr>
            <w:tcW w:w="6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</w:tr>
      <w:tr w:rsidR="00F22ECD" w:rsidRPr="00F22ECD" w:rsidTr="00012C21">
        <w:trPr>
          <w:trHeight w:val="444"/>
        </w:trPr>
        <w:tc>
          <w:tcPr>
            <w:tcW w:w="6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</w:tr>
      <w:tr w:rsidR="00F22ECD" w:rsidRPr="00F22ECD" w:rsidTr="00012C21">
        <w:trPr>
          <w:trHeight w:val="444"/>
        </w:trPr>
        <w:tc>
          <w:tcPr>
            <w:tcW w:w="6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2388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  <w:tc>
          <w:tcPr>
            <w:tcW w:w="1075" w:type="dxa"/>
            <w:shd w:val="clear" w:color="auto" w:fill="auto"/>
          </w:tcPr>
          <w:p w:rsidR="00F22ECD" w:rsidRPr="00F22ECD" w:rsidRDefault="00F22ECD" w:rsidP="00F22ECD">
            <w:pPr>
              <w:rPr>
                <w:b/>
              </w:rPr>
            </w:pPr>
          </w:p>
        </w:tc>
      </w:tr>
    </w:tbl>
    <w:p w:rsidR="00F22ECD" w:rsidRPr="00F22ECD" w:rsidRDefault="00F22ECD" w:rsidP="00F22ECD">
      <w:pPr>
        <w:rPr>
          <w:b/>
        </w:rPr>
      </w:pPr>
    </w:p>
    <w:p w:rsidR="00F22ECD" w:rsidRPr="00F22ECD" w:rsidRDefault="00F22ECD" w:rsidP="00F22ECD">
      <w:r w:rsidRPr="00F22ECD">
        <w:t>Havi zárás:</w:t>
      </w:r>
    </w:p>
    <w:p w:rsidR="00F22ECD" w:rsidRPr="00F22ECD" w:rsidRDefault="00F22ECD" w:rsidP="00F22ECD"/>
    <w:p w:rsidR="00F22ECD" w:rsidRPr="00F22ECD" w:rsidRDefault="00F22ECD" w:rsidP="00F22ECD">
      <w:pPr>
        <w:numPr>
          <w:ilvl w:val="0"/>
          <w:numId w:val="11"/>
        </w:numPr>
      </w:pPr>
      <w:r w:rsidRPr="00F22ECD">
        <w:t>Ellátottak száma a hó folyamán</w:t>
      </w:r>
      <w:proofErr w:type="gramStart"/>
      <w:r w:rsidRPr="00F22ECD">
        <w:t>:……………………</w:t>
      </w:r>
      <w:proofErr w:type="gramEnd"/>
    </w:p>
    <w:p w:rsidR="00F22ECD" w:rsidRPr="00F22ECD" w:rsidRDefault="00F22ECD" w:rsidP="00F22ECD">
      <w:pPr>
        <w:numPr>
          <w:ilvl w:val="0"/>
          <w:numId w:val="11"/>
        </w:numPr>
      </w:pPr>
      <w:r w:rsidRPr="00F22ECD">
        <w:t>Gondozási látogatások száma</w:t>
      </w:r>
      <w:proofErr w:type="gramStart"/>
      <w:r w:rsidRPr="00F22ECD">
        <w:t>:………………………</w:t>
      </w:r>
      <w:proofErr w:type="gramEnd"/>
    </w:p>
    <w:p w:rsidR="00F22ECD" w:rsidRPr="00F22ECD" w:rsidRDefault="00F22ECD" w:rsidP="00F22ECD">
      <w:pPr>
        <w:numPr>
          <w:ilvl w:val="0"/>
          <w:numId w:val="11"/>
        </w:numPr>
      </w:pPr>
      <w:r w:rsidRPr="00F22ECD">
        <w:t>Gondozásra fordított idő félórára kerekítve</w:t>
      </w:r>
      <w:proofErr w:type="gramStart"/>
      <w:r w:rsidRPr="00F22ECD">
        <w:t>:…………</w:t>
      </w:r>
      <w:proofErr w:type="gramEnd"/>
    </w:p>
    <w:p w:rsidR="00F22ECD" w:rsidRPr="00F22ECD" w:rsidRDefault="00F22ECD" w:rsidP="00F22ECD">
      <w:pPr>
        <w:ind w:left="1068" w:firstLine="348"/>
      </w:pPr>
    </w:p>
    <w:p w:rsidR="00F22ECD" w:rsidRPr="00F22ECD" w:rsidRDefault="00F22ECD" w:rsidP="00F22ECD">
      <w:pPr>
        <w:ind w:left="1068" w:firstLine="348"/>
      </w:pPr>
    </w:p>
    <w:p w:rsidR="00F22ECD" w:rsidRPr="00F22ECD" w:rsidRDefault="00F22ECD" w:rsidP="00F22ECD">
      <w:r w:rsidRPr="00F22ECD">
        <w:t xml:space="preserve">    ………………………..                                                         ……………………………</w:t>
      </w:r>
    </w:p>
    <w:p w:rsidR="00F22ECD" w:rsidRPr="00F22ECD" w:rsidRDefault="00F22ECD" w:rsidP="00F22ECD">
      <w:r w:rsidRPr="00F22ECD">
        <w:t xml:space="preserve">             </w:t>
      </w:r>
      <w:proofErr w:type="gramStart"/>
      <w:r w:rsidRPr="00F22ECD">
        <w:t>gondozó</w:t>
      </w:r>
      <w:proofErr w:type="gramEnd"/>
      <w:r w:rsidRPr="00F22ECD">
        <w:t xml:space="preserve"> aláírása                                                         szolgálat vezetőjének aláírása</w:t>
      </w:r>
    </w:p>
    <w:p w:rsidR="00F22ECD" w:rsidRPr="00F22ECD" w:rsidRDefault="00F22ECD" w:rsidP="00F22ECD">
      <w:pPr>
        <w:rPr>
          <w:rFonts w:ascii="Bookman Old Style" w:hAnsi="Bookman Old Style"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rPr>
          <w:b/>
          <w:bCs/>
        </w:rPr>
      </w:pPr>
    </w:p>
    <w:p w:rsidR="00F22ECD" w:rsidRPr="00F22ECD" w:rsidRDefault="00F22ECD" w:rsidP="00F22ECD">
      <w:pPr>
        <w:spacing w:before="100" w:beforeAutospacing="1" w:after="100" w:afterAutospacing="1"/>
        <w:jc w:val="center"/>
      </w:pPr>
      <w:r w:rsidRPr="00F22ECD">
        <w:rPr>
          <w:b/>
          <w:bCs/>
        </w:rPr>
        <w:lastRenderedPageBreak/>
        <w:t>ÁLTALÁNOS INDOKOLÁS</w:t>
      </w:r>
    </w:p>
    <w:p w:rsidR="00F22ECD" w:rsidRPr="00F22ECD" w:rsidRDefault="00F22ECD" w:rsidP="00F22ECD">
      <w:pPr>
        <w:spacing w:before="100" w:beforeAutospacing="1" w:after="100" w:afterAutospacing="1"/>
        <w:jc w:val="both"/>
      </w:pPr>
      <w:r w:rsidRPr="00F22ECD">
        <w:t>Az önkormányzati segély kialakításával összefüggő törvénymódosításokról szóló 2013. évi LXXV. törvény alapján 2014. január 1. napjával hatályba lép az önkormányzati segélyre vonatkozó szabályozás.</w:t>
      </w:r>
    </w:p>
    <w:p w:rsidR="00F22ECD" w:rsidRPr="00F22ECD" w:rsidRDefault="00F22ECD" w:rsidP="00F22ECD">
      <w:pPr>
        <w:spacing w:before="100" w:beforeAutospacing="1" w:after="100" w:afterAutospacing="1"/>
        <w:jc w:val="both"/>
      </w:pPr>
      <w:r w:rsidRPr="00F22ECD">
        <w:t>A települési önkormányzatnak kell megalkotnia az önkormányzati segély szabályozását tartalmazó rendeletét.</w:t>
      </w:r>
    </w:p>
    <w:p w:rsidR="00F22ECD" w:rsidRPr="00F22ECD" w:rsidRDefault="00F22ECD" w:rsidP="00F22ECD">
      <w:pPr>
        <w:spacing w:before="100" w:beforeAutospacing="1" w:after="100" w:afterAutospacing="1"/>
        <w:jc w:val="center"/>
      </w:pPr>
      <w:r w:rsidRPr="00F22ECD">
        <w:rPr>
          <w:b/>
          <w:bCs/>
        </w:rPr>
        <w:t>RÉSZLETES INDOKOLÁS</w:t>
      </w:r>
    </w:p>
    <w:p w:rsidR="00F22ECD" w:rsidRPr="00F22ECD" w:rsidRDefault="00F22ECD" w:rsidP="00F22ECD">
      <w:pPr>
        <w:ind w:right="147"/>
        <w:rPr>
          <w:color w:val="000000"/>
        </w:rPr>
      </w:pPr>
    </w:p>
    <w:p w:rsidR="005D16F8" w:rsidRPr="00F22ECD" w:rsidRDefault="005D16F8" w:rsidP="00F22ECD">
      <w:bookmarkStart w:id="0" w:name="_GoBack"/>
      <w:bookmarkEnd w:id="0"/>
    </w:p>
    <w:sectPr w:rsidR="005D16F8" w:rsidRPr="00F22ECD" w:rsidSect="006B7883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26" w:rsidRDefault="00F22ECD">
    <w:pPr>
      <w:pStyle w:val="llb"/>
      <w:tabs>
        <w:tab w:val="clear" w:pos="4536"/>
        <w:tab w:val="clear" w:pos="9072"/>
        <w:tab w:val="left" w:pos="126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737"/>
    <w:multiLevelType w:val="hybridMultilevel"/>
    <w:tmpl w:val="5832F2D0"/>
    <w:lvl w:ilvl="0" w:tplc="06B46B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F5609"/>
    <w:multiLevelType w:val="singleLevel"/>
    <w:tmpl w:val="E5E881E8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2">
    <w:nsid w:val="286037C8"/>
    <w:multiLevelType w:val="singleLevel"/>
    <w:tmpl w:val="4EB60C84"/>
    <w:lvl w:ilvl="0">
      <w:start w:val="1"/>
      <w:numFmt w:val="bullet"/>
      <w:lvlText w:val=""/>
      <w:lvlJc w:val="left"/>
      <w:pPr>
        <w:tabs>
          <w:tab w:val="num" w:pos="3932"/>
        </w:tabs>
        <w:ind w:left="3856" w:hanging="284"/>
      </w:pPr>
      <w:rPr>
        <w:rFonts w:ascii="Wingdings" w:hAnsi="Wingdings" w:hint="default"/>
      </w:rPr>
    </w:lvl>
  </w:abstractNum>
  <w:abstractNum w:abstractNumId="3">
    <w:nsid w:val="2D3C05E9"/>
    <w:multiLevelType w:val="singleLevel"/>
    <w:tmpl w:val="790C32CC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>
    <w:nsid w:val="2F6A38ED"/>
    <w:multiLevelType w:val="hybridMultilevel"/>
    <w:tmpl w:val="4A785530"/>
    <w:lvl w:ilvl="0" w:tplc="A1E44F20">
      <w:numFmt w:val="bullet"/>
      <w:lvlText w:val="-"/>
      <w:lvlJc w:val="left"/>
      <w:pPr>
        <w:tabs>
          <w:tab w:val="num" w:pos="2988"/>
        </w:tabs>
        <w:ind w:left="2988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5">
    <w:nsid w:val="3D103C86"/>
    <w:multiLevelType w:val="hybridMultilevel"/>
    <w:tmpl w:val="32E6EB02"/>
    <w:lvl w:ilvl="0" w:tplc="06B46B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43526AA6"/>
    <w:multiLevelType w:val="singleLevel"/>
    <w:tmpl w:val="4EB60C84"/>
    <w:lvl w:ilvl="0">
      <w:start w:val="1"/>
      <w:numFmt w:val="bullet"/>
      <w:lvlText w:val=""/>
      <w:lvlJc w:val="left"/>
      <w:pPr>
        <w:tabs>
          <w:tab w:val="num" w:pos="3932"/>
        </w:tabs>
        <w:ind w:left="3856" w:hanging="284"/>
      </w:pPr>
      <w:rPr>
        <w:rFonts w:ascii="Wingdings" w:hAnsi="Wingdings" w:hint="default"/>
      </w:rPr>
    </w:lvl>
  </w:abstractNum>
  <w:abstractNum w:abstractNumId="7">
    <w:nsid w:val="50F7651E"/>
    <w:multiLevelType w:val="hybridMultilevel"/>
    <w:tmpl w:val="12FA59C6"/>
    <w:lvl w:ilvl="0" w:tplc="A1E44F20">
      <w:numFmt w:val="bullet"/>
      <w:lvlText w:val="-"/>
      <w:lvlJc w:val="left"/>
      <w:pPr>
        <w:tabs>
          <w:tab w:val="num" w:pos="2988"/>
        </w:tabs>
        <w:ind w:left="2988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8">
    <w:nsid w:val="5B6E6557"/>
    <w:multiLevelType w:val="singleLevel"/>
    <w:tmpl w:val="790C32CC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9">
    <w:nsid w:val="62603DDF"/>
    <w:multiLevelType w:val="hybridMultilevel"/>
    <w:tmpl w:val="EF68F318"/>
    <w:lvl w:ilvl="0" w:tplc="1A3CC8A0">
      <w:numFmt w:val="bullet"/>
      <w:lvlText w:val="-"/>
      <w:lvlJc w:val="left"/>
      <w:pPr>
        <w:tabs>
          <w:tab w:val="num" w:pos="755"/>
        </w:tabs>
        <w:ind w:left="755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10">
    <w:nsid w:val="732F32EA"/>
    <w:multiLevelType w:val="hybridMultilevel"/>
    <w:tmpl w:val="11AEB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2E4B05"/>
    <w:rsid w:val="004657CA"/>
    <w:rsid w:val="005D16F8"/>
    <w:rsid w:val="006F0CD0"/>
    <w:rsid w:val="00783500"/>
    <w:rsid w:val="008C0422"/>
    <w:rsid w:val="00A1570A"/>
    <w:rsid w:val="00A9364F"/>
    <w:rsid w:val="00F22ECD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22E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2EC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22E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2EC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2014-02-19T08:26:00Z</dcterms:created>
  <dcterms:modified xsi:type="dcterms:W3CDTF">2014-02-19T08:26:00Z</dcterms:modified>
</cp:coreProperties>
</file>