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240"/>
      </w:tblGrid>
      <w:tr w:rsidR="002528AB" w:rsidRPr="004C746F" w:rsidTr="006671FE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II/4</w:t>
            </w:r>
            <w:proofErr w:type="gramStart"/>
            <w:r>
              <w:rPr>
                <w:color w:val="000000"/>
              </w:rPr>
              <w:t>.  melléklet</w:t>
            </w:r>
            <w:proofErr w:type="gramEnd"/>
            <w:r>
              <w:rPr>
                <w:color w:val="000000"/>
              </w:rPr>
              <w:t xml:space="preserve"> az 1/2016.(II.22</w:t>
            </w:r>
            <w:r w:rsidRPr="004C746F">
              <w:rPr>
                <w:color w:val="000000"/>
              </w:rPr>
              <w:t>.) rendeletéhez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color w:val="000000"/>
              </w:rPr>
            </w:pPr>
          </w:p>
        </w:tc>
      </w:tr>
      <w:tr w:rsidR="002528AB" w:rsidRPr="004C746F" w:rsidTr="006671FE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8AB" w:rsidRPr="004C746F" w:rsidRDefault="002528AB" w:rsidP="006671FE">
            <w:pPr>
              <w:jc w:val="center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 xml:space="preserve">Felhalmozási kiadások alakulása (ÁFÁ- </w:t>
            </w:r>
            <w:proofErr w:type="spellStart"/>
            <w:r w:rsidRPr="004C746F">
              <w:rPr>
                <w:b/>
                <w:bCs/>
                <w:color w:val="000000"/>
              </w:rPr>
              <w:t>val</w:t>
            </w:r>
            <w:proofErr w:type="spellEnd"/>
            <w:r w:rsidRPr="004C746F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8AB" w:rsidRPr="004C746F" w:rsidRDefault="002528AB" w:rsidP="006671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8AB" w:rsidRPr="004C746F" w:rsidRDefault="002528AB" w:rsidP="006671F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8AB" w:rsidRPr="004C746F" w:rsidRDefault="002528AB" w:rsidP="006671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8AB" w:rsidRPr="004C746F" w:rsidRDefault="002528AB" w:rsidP="006671FE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Beruházások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 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color w:val="000000"/>
              </w:rPr>
            </w:pPr>
            <w:r w:rsidRPr="004C746F">
              <w:rPr>
                <w:color w:val="000000"/>
              </w:rPr>
              <w:t>Informatikai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color w:val="000000"/>
              </w:rPr>
            </w:pPr>
            <w:r w:rsidRPr="004C746F">
              <w:rPr>
                <w:color w:val="000000"/>
              </w:rPr>
              <w:t>254 000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color w:val="000000"/>
              </w:rPr>
            </w:pPr>
            <w:r w:rsidRPr="004C746F">
              <w:rPr>
                <w:color w:val="000000"/>
              </w:rPr>
              <w:t>Egyéb tárgyi eszköz beszerzése, létesítése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color w:val="000000"/>
              </w:rPr>
            </w:pPr>
            <w:r w:rsidRPr="004C746F">
              <w:rPr>
                <w:color w:val="000000"/>
              </w:rPr>
              <w:t>63 000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317 000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color w:val="000000"/>
              </w:rPr>
            </w:pP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Felújítások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 </w:t>
            </w:r>
          </w:p>
        </w:tc>
      </w:tr>
      <w:tr w:rsidR="002528AB" w:rsidRPr="004C746F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AB" w:rsidRPr="004C746F" w:rsidRDefault="002528AB" w:rsidP="006671FE">
            <w:pPr>
              <w:jc w:val="right"/>
              <w:rPr>
                <w:b/>
                <w:bCs/>
                <w:color w:val="000000"/>
              </w:rPr>
            </w:pPr>
            <w:r w:rsidRPr="004C746F">
              <w:rPr>
                <w:b/>
                <w:bCs/>
                <w:color w:val="000000"/>
              </w:rPr>
              <w:t>0</w:t>
            </w:r>
          </w:p>
        </w:tc>
      </w:tr>
    </w:tbl>
    <w:p w:rsidR="002528AB" w:rsidRDefault="002528AB" w:rsidP="002528AB"/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8AB"/>
    <w:rsid w:val="00022AAD"/>
    <w:rsid w:val="0025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>...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2016-05-30T11:48:00Z</dcterms:created>
  <dcterms:modified xsi:type="dcterms:W3CDTF">2016-05-30T11:48:00Z</dcterms:modified>
</cp:coreProperties>
</file>