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8" w:type="dxa"/>
        <w:tblInd w:w="3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</w:tblGrid>
      <w:tr w:rsidR="001B6CB0" w:rsidRPr="00C56DFC" w:rsidTr="008930CB">
        <w:trPr>
          <w:trHeight w:val="25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C56DFC" w:rsidRDefault="001B6CB0" w:rsidP="008930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1B6CB0" w:rsidRPr="00C56DFC" w:rsidRDefault="001B6CB0" w:rsidP="008930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6CB0" w:rsidRPr="00C56DFC" w:rsidRDefault="001B6CB0" w:rsidP="008930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6CB0" w:rsidRPr="00C56DFC" w:rsidRDefault="001B6CB0" w:rsidP="008930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1</w:t>
            </w:r>
            <w:r w:rsidRPr="00C56D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a </w:t>
            </w:r>
            <w:r w:rsidR="00DF6913">
              <w:rPr>
                <w:rFonts w:ascii="Arial" w:hAnsi="Arial" w:cs="Arial"/>
                <w:b/>
                <w:bCs/>
                <w:sz w:val="16"/>
                <w:szCs w:val="16"/>
              </w:rPr>
              <w:t>10/2019. (V.30.)</w:t>
            </w:r>
            <w:r w:rsidRPr="00C56D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önkormányzati rendelethez</w:t>
            </w:r>
          </w:p>
        </w:tc>
      </w:tr>
    </w:tbl>
    <w:p w:rsidR="001B6CB0" w:rsidRDefault="001B6CB0" w:rsidP="001B6CB0">
      <w:pPr>
        <w:pStyle w:val="Szvegtrzs"/>
        <w:jc w:val="center"/>
        <w:rPr>
          <w:bCs w:val="0"/>
          <w:iCs/>
          <w:color w:val="000000"/>
        </w:rPr>
      </w:pPr>
    </w:p>
    <w:p w:rsidR="001B6CB0" w:rsidRPr="0007011F" w:rsidRDefault="001B6CB0" w:rsidP="001B6CB0">
      <w:pPr>
        <w:pStyle w:val="Szvegtrzs"/>
        <w:jc w:val="center"/>
      </w:pPr>
      <w:r>
        <w:rPr>
          <w:bCs w:val="0"/>
          <w:iCs/>
          <w:color w:val="000000"/>
        </w:rPr>
        <w:t xml:space="preserve">Nagylók Község Önkormányzat </w:t>
      </w:r>
      <w:r w:rsidRPr="0007011F">
        <w:rPr>
          <w:bCs w:val="0"/>
          <w:iCs/>
          <w:color w:val="000000"/>
        </w:rPr>
        <w:t xml:space="preserve"> </w:t>
      </w:r>
      <w:r>
        <w:rPr>
          <w:bCs w:val="0"/>
          <w:iCs/>
          <w:color w:val="000000"/>
        </w:rPr>
        <w:t>201</w:t>
      </w:r>
      <w:r>
        <w:rPr>
          <w:bCs w:val="0"/>
          <w:iCs/>
          <w:color w:val="000000"/>
          <w:lang w:val="hu-HU"/>
        </w:rPr>
        <w:t>8</w:t>
      </w:r>
      <w:r>
        <w:rPr>
          <w:bCs w:val="0"/>
          <w:iCs/>
          <w:color w:val="000000"/>
        </w:rPr>
        <w:t xml:space="preserve">. évi költségvetésének az </w:t>
      </w:r>
      <w:r w:rsidRPr="0007011F">
        <w:rPr>
          <w:bCs w:val="0"/>
          <w:iCs/>
          <w:color w:val="000000"/>
        </w:rPr>
        <w:t>egységes rovatrend szerint</w:t>
      </w:r>
      <w:r>
        <w:rPr>
          <w:bCs w:val="0"/>
          <w:iCs/>
          <w:color w:val="000000"/>
        </w:rPr>
        <w:t>i</w:t>
      </w:r>
      <w:r w:rsidRPr="0007011F">
        <w:rPr>
          <w:bCs w:val="0"/>
          <w:iCs/>
          <w:color w:val="000000"/>
        </w:rPr>
        <w:t xml:space="preserve">  kiemelt kiadás</w:t>
      </w:r>
      <w:r>
        <w:rPr>
          <w:bCs w:val="0"/>
          <w:iCs/>
          <w:color w:val="000000"/>
        </w:rPr>
        <w:t>a</w:t>
      </w:r>
      <w:r w:rsidRPr="0007011F">
        <w:rPr>
          <w:bCs w:val="0"/>
          <w:iCs/>
          <w:color w:val="000000"/>
        </w:rPr>
        <w:t>i és bevétel</w:t>
      </w:r>
      <w:r>
        <w:rPr>
          <w:bCs w:val="0"/>
          <w:iCs/>
          <w:color w:val="000000"/>
        </w:rPr>
        <w:t>e</w:t>
      </w:r>
      <w:r w:rsidRPr="0007011F">
        <w:rPr>
          <w:bCs w:val="0"/>
          <w:iCs/>
          <w:color w:val="000000"/>
        </w:rPr>
        <w:t xml:space="preserve">i </w:t>
      </w:r>
      <w:proofErr w:type="spellStart"/>
      <w:r w:rsidRPr="0007011F">
        <w:rPr>
          <w:bCs w:val="0"/>
          <w:iCs/>
          <w:color w:val="000000"/>
        </w:rPr>
        <w:t>jogcí</w:t>
      </w:r>
      <w:r>
        <w:rPr>
          <w:bCs w:val="0"/>
          <w:iCs/>
          <w:color w:val="000000"/>
        </w:rPr>
        <w:t>menként</w:t>
      </w:r>
      <w:proofErr w:type="spellEnd"/>
    </w:p>
    <w:p w:rsidR="001B6CB0" w:rsidRDefault="001B6CB0" w:rsidP="001B6CB0">
      <w:pPr>
        <w:pStyle w:val="Szvegtrzs"/>
      </w:pPr>
    </w:p>
    <w:p w:rsidR="001B6CB0" w:rsidRDefault="001B6CB0" w:rsidP="001B6CB0">
      <w:pPr>
        <w:pStyle w:val="Szvegtrzs"/>
        <w:jc w:val="right"/>
      </w:pPr>
      <w:r>
        <w:t>ezer Ft-ban</w:t>
      </w:r>
    </w:p>
    <w:tbl>
      <w:tblPr>
        <w:tblW w:w="5512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085"/>
        <w:gridCol w:w="842"/>
        <w:gridCol w:w="981"/>
        <w:gridCol w:w="984"/>
        <w:gridCol w:w="981"/>
        <w:gridCol w:w="842"/>
        <w:gridCol w:w="984"/>
        <w:gridCol w:w="842"/>
        <w:gridCol w:w="981"/>
        <w:gridCol w:w="839"/>
        <w:gridCol w:w="842"/>
        <w:gridCol w:w="981"/>
        <w:gridCol w:w="12"/>
        <w:gridCol w:w="1095"/>
        <w:gridCol w:w="93"/>
        <w:gridCol w:w="574"/>
      </w:tblGrid>
      <w:tr w:rsidR="001B6CB0" w:rsidRPr="006231F1" w:rsidTr="00172D66">
        <w:trPr>
          <w:gridBefore w:val="1"/>
          <w:wBefore w:w="151" w:type="pct"/>
          <w:cantSplit/>
          <w:trHeight w:val="728"/>
        </w:trPr>
        <w:tc>
          <w:tcPr>
            <w:tcW w:w="1000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  <w:p w:rsidR="001B6CB0" w:rsidRPr="006231F1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10" w:type="pct"/>
            <w:gridSpan w:val="3"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</w:t>
            </w:r>
          </w:p>
        </w:tc>
        <w:tc>
          <w:tcPr>
            <w:tcW w:w="910" w:type="pct"/>
            <w:gridSpan w:val="3"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br/>
              <w:t>Nagylóki Közös Önkormányzati Hivatal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gridSpan w:val="3"/>
            <w:vMerge w:val="restart"/>
            <w:vAlign w:val="center"/>
          </w:tcPr>
          <w:p w:rsidR="001B6CB0" w:rsidRPr="006231F1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 </w:t>
            </w:r>
            <w:r>
              <w:rPr>
                <w:b/>
                <w:bCs/>
                <w:sz w:val="20"/>
                <w:szCs w:val="20"/>
              </w:rPr>
              <w:br/>
              <w:t xml:space="preserve">Nagylóki Csicsergő Óvoda és  Bölcsőde, Konyha </w:t>
            </w:r>
          </w:p>
        </w:tc>
        <w:tc>
          <w:tcPr>
            <w:tcW w:w="1167" w:type="pct"/>
            <w:gridSpan w:val="6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  <w:p w:rsidR="001B6CB0" w:rsidRPr="006231F1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Mindösszesen</w:t>
            </w:r>
          </w:p>
        </w:tc>
      </w:tr>
      <w:tr w:rsidR="001B6CB0" w:rsidRPr="006231F1" w:rsidTr="00172D66">
        <w:trPr>
          <w:gridBefore w:val="1"/>
          <w:wBefore w:w="151" w:type="pct"/>
          <w:cantSplit/>
          <w:trHeight w:val="230"/>
        </w:trPr>
        <w:tc>
          <w:tcPr>
            <w:tcW w:w="1000" w:type="pct"/>
            <w:vMerge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318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318" w:type="pct"/>
            <w:vMerge w:val="restart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telj.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8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eredetei</w:t>
            </w:r>
          </w:p>
        </w:tc>
        <w:tc>
          <w:tcPr>
            <w:tcW w:w="273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mód.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318" w:type="pct"/>
            <w:vMerge w:val="restart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telj.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63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318" w:type="pct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389" w:type="pct"/>
            <w:gridSpan w:val="3"/>
            <w:vMerge w:val="restart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teljesített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187" w:type="pct"/>
            <w:vMerge w:val="restart"/>
            <w:vAlign w:val="center"/>
          </w:tcPr>
          <w:p w:rsidR="001B6CB0" w:rsidRDefault="001B6CB0" w:rsidP="008930CB">
            <w:pPr>
              <w:rPr>
                <w:b/>
                <w:bCs/>
                <w:sz w:val="20"/>
                <w:szCs w:val="20"/>
              </w:rPr>
            </w:pP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1B6CB0" w:rsidRPr="006231F1" w:rsidTr="00172D66">
        <w:trPr>
          <w:gridBefore w:val="1"/>
          <w:wBefore w:w="151" w:type="pct"/>
          <w:cantSplit/>
          <w:trHeight w:val="546"/>
        </w:trPr>
        <w:tc>
          <w:tcPr>
            <w:tcW w:w="1000" w:type="pct"/>
            <w:vMerge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er.ei</w:t>
            </w:r>
            <w:proofErr w:type="spellEnd"/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mód.</w:t>
            </w:r>
          </w:p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</w:t>
            </w: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K1. Személyi juttatások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30960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</w:t>
            </w: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34863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31069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36087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34975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31067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31020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91966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104352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100858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K2. Munkaadókat terhelő járulékok és szociális hozzájárulási adó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</w:t>
            </w: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5758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5622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6115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7444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7211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5883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5971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5927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17547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19173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18760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K3. Dologi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29691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21210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48062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6780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7887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6367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12559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15193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14305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49030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74290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68734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K4. Ellátottak pénzbeli juttatásai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6143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4816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4550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6143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4816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K5. Egyéb működési célú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18762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13560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8811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18762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13560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8811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K6. Beruházási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27846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18796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8805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28418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19543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9543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 Felújítások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152610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160560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159852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152610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160560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159852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K8. Egyéb felhalmozási célú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K1-8. Költségvetési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271968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295225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272831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43964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51418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48553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48951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52978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51990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364883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399621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373375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K9. Finanszírozási kiadások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96962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89919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4.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07011F" w:rsidRDefault="001B6CB0" w:rsidP="008930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KIADÁSOK ÖSSZESEN (K1-9)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368930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385144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272878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43964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51418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48553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48951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52978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51990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368930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403668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377422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B1. Működési célú támogatások államháztartáson belülről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158246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171266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178070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158246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172245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179049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B2. Felhalmozási célú támogatások államháztartáson belülről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24649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33450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24649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B3. Közhatalmi bevételek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14.300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19862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14300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19862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B4. Működési bevételek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18934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8795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14717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12425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12746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13172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31359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21541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27889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 w:rsidRPr="0007011F">
              <w:rPr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7011F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Felhalmozási bevételek ÁHT-n kívül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B6. </w:t>
            </w:r>
            <w:proofErr w:type="spellStart"/>
            <w:r>
              <w:rPr>
                <w:color w:val="000000"/>
                <w:sz w:val="20"/>
                <w:szCs w:val="20"/>
              </w:rPr>
              <w:t>Műk.célra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átvett </w:t>
            </w:r>
            <w:proofErr w:type="spellStart"/>
            <w:r>
              <w:rPr>
                <w:color w:val="000000"/>
                <w:sz w:val="20"/>
                <w:szCs w:val="20"/>
              </w:rPr>
              <w:t>pée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B1-7. Költségvetési bevételek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230930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234790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243378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12425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12746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13172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243355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247536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257529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7011F" w:rsidRDefault="001B6CB0" w:rsidP="008930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B8. Finanszírozási bevételek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150354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74960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43964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50439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50439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36526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40232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40232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125575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156132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165631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Tr="00172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07011F" w:rsidRDefault="001B6CB0" w:rsidP="008930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07011F" w:rsidRDefault="001B6CB0" w:rsidP="008930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011F">
              <w:rPr>
                <w:b/>
                <w:bCs/>
                <w:color w:val="000000"/>
                <w:sz w:val="20"/>
                <w:szCs w:val="20"/>
              </w:rPr>
              <w:t>BEVÉTELEK ÖSSZESEN (B1-8)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368930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385144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318338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43964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51418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51418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48951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5278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53404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353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533530">
              <w:rPr>
                <w:rFonts w:ascii="Bookman Old Style" w:hAnsi="Bookman Old Style"/>
                <w:color w:val="000000"/>
                <w:sz w:val="16"/>
                <w:szCs w:val="16"/>
              </w:rPr>
              <w:t>368930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403668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423159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328A9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</w:tbl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tbl>
      <w:tblPr>
        <w:tblW w:w="12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1"/>
      </w:tblGrid>
      <w:tr w:rsidR="001B6CB0" w:rsidRPr="003D3737" w:rsidTr="008930CB">
        <w:trPr>
          <w:trHeight w:val="255"/>
        </w:trPr>
        <w:tc>
          <w:tcPr>
            <w:tcW w:w="12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Default="001B6CB0" w:rsidP="008930CB">
            <w:pPr>
              <w:jc w:val="center"/>
              <w:rPr>
                <w:bCs/>
                <w:sz w:val="20"/>
              </w:rPr>
            </w:pPr>
          </w:p>
          <w:p w:rsidR="001B6CB0" w:rsidRPr="003D3737" w:rsidRDefault="001B6CB0" w:rsidP="008930C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2</w:t>
            </w:r>
            <w:r w:rsidRPr="00947BD5">
              <w:rPr>
                <w:bCs/>
                <w:sz w:val="20"/>
              </w:rPr>
              <w:t xml:space="preserve">. 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</w:tc>
      </w:tr>
      <w:tr w:rsidR="001B6CB0" w:rsidRPr="003D3737" w:rsidTr="008930CB">
        <w:trPr>
          <w:trHeight w:val="255"/>
        </w:trPr>
        <w:tc>
          <w:tcPr>
            <w:tcW w:w="12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3D3737" w:rsidRDefault="001B6CB0" w:rsidP="00893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B6CB0" w:rsidRPr="003D3737" w:rsidRDefault="001B6CB0" w:rsidP="001B6CB0">
      <w:pPr>
        <w:pStyle w:val="Szvegtrzs"/>
        <w:jc w:val="center"/>
        <w:rPr>
          <w:sz w:val="20"/>
          <w:szCs w:val="20"/>
        </w:rPr>
      </w:pPr>
      <w:r w:rsidRPr="003D3737">
        <w:rPr>
          <w:bCs w:val="0"/>
          <w:iCs/>
          <w:color w:val="000000"/>
          <w:sz w:val="20"/>
          <w:szCs w:val="20"/>
        </w:rPr>
        <w:t>Nagylók</w:t>
      </w:r>
      <w:r>
        <w:rPr>
          <w:bCs w:val="0"/>
          <w:iCs/>
          <w:color w:val="000000"/>
          <w:sz w:val="20"/>
          <w:szCs w:val="20"/>
          <w:lang w:val="hu-HU"/>
        </w:rPr>
        <w:t>i</w:t>
      </w:r>
      <w:r w:rsidRPr="003D3737">
        <w:rPr>
          <w:bCs w:val="0"/>
          <w:iCs/>
          <w:color w:val="000000"/>
          <w:sz w:val="20"/>
          <w:szCs w:val="20"/>
        </w:rPr>
        <w:t xml:space="preserve"> Köz</w:t>
      </w:r>
      <w:r>
        <w:rPr>
          <w:bCs w:val="0"/>
          <w:iCs/>
          <w:color w:val="000000"/>
          <w:sz w:val="20"/>
          <w:szCs w:val="20"/>
          <w:lang w:val="hu-HU"/>
        </w:rPr>
        <w:t>ös</w:t>
      </w:r>
      <w:r w:rsidRPr="003D3737">
        <w:rPr>
          <w:bCs w:val="0"/>
          <w:iCs/>
          <w:color w:val="000000"/>
          <w:sz w:val="20"/>
          <w:szCs w:val="20"/>
        </w:rPr>
        <w:t xml:space="preserve"> Önkormányzati Hivatal  </w:t>
      </w:r>
      <w:r>
        <w:rPr>
          <w:bCs w:val="0"/>
          <w:iCs/>
          <w:color w:val="000000"/>
          <w:sz w:val="20"/>
          <w:szCs w:val="20"/>
        </w:rPr>
        <w:t>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3D3737">
        <w:rPr>
          <w:bCs w:val="0"/>
          <w:iCs/>
          <w:color w:val="000000"/>
          <w:sz w:val="20"/>
          <w:szCs w:val="20"/>
        </w:rPr>
        <w:t>. évi költségvetésének működési és felhalmozási kiadási előirányzatai</w:t>
      </w:r>
    </w:p>
    <w:p w:rsidR="001B6CB0" w:rsidRPr="003D3737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Pr="003D3737" w:rsidRDefault="001B6CB0" w:rsidP="001B6CB0">
      <w:pPr>
        <w:pStyle w:val="Szvegtrzs"/>
        <w:jc w:val="center"/>
        <w:rPr>
          <w:sz w:val="20"/>
          <w:szCs w:val="20"/>
        </w:rPr>
      </w:pPr>
      <w:r w:rsidRPr="003D37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ezer Ft-ban</w:t>
      </w:r>
    </w:p>
    <w:tbl>
      <w:tblPr>
        <w:tblW w:w="13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96"/>
        <w:gridCol w:w="846"/>
        <w:gridCol w:w="727"/>
        <w:gridCol w:w="707"/>
        <w:gridCol w:w="755"/>
        <w:gridCol w:w="808"/>
        <w:gridCol w:w="707"/>
        <w:gridCol w:w="143"/>
        <w:gridCol w:w="647"/>
        <w:gridCol w:w="211"/>
        <w:gridCol w:w="950"/>
        <w:gridCol w:w="55"/>
        <w:gridCol w:w="870"/>
        <w:gridCol w:w="698"/>
        <w:gridCol w:w="90"/>
        <w:gridCol w:w="735"/>
        <w:gridCol w:w="40"/>
        <w:gridCol w:w="791"/>
      </w:tblGrid>
      <w:tr w:rsidR="001B6CB0" w:rsidRPr="003D3737" w:rsidTr="008930CB">
        <w:trPr>
          <w:trHeight w:val="9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kötelező feladatok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önként vállalt feladatok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állami (államigazgatási) feladatok 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Pr="003D373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D3737">
              <w:rPr>
                <w:rFonts w:ascii="Bookman Old Style" w:hAnsi="Bookman Old Style"/>
                <w:color w:val="000000"/>
                <w:sz w:val="20"/>
                <w:szCs w:val="20"/>
              </w:rPr>
              <w:t>ÖSSZESEN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mód</w:t>
            </w:r>
          </w:p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telj</w:t>
            </w:r>
          </w:p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telj.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21256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22521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21256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20790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6.218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5731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5.830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6.218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5731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504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K11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1256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Helyettesítés, készenlét, túlóra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1015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Foglalkoztatottak egyéb személyi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jutt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5197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5237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5197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Foglalkoztatottak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22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52</w:t>
            </w: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6493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25383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8548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31069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5604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34494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Mvégzésre</w:t>
            </w:r>
            <w:proofErr w:type="spellEnd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ir.egyéb</w:t>
            </w:r>
            <w:proofErr w:type="spellEnd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jogv</w:t>
            </w:r>
            <w:proofErr w:type="spellEnd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jutt</w:t>
            </w:r>
            <w:proofErr w:type="spellEnd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Egyéb külső </w:t>
            </w:r>
            <w:proofErr w:type="spellStart"/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szem.juttatások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Cs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Külső személyi jutatások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6336C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482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22521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26976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25865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8548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31069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6336C">
              <w:rPr>
                <w:rFonts w:ascii="Calibri" w:hAnsi="Calibri"/>
                <w:b/>
                <w:color w:val="000000"/>
                <w:sz w:val="20"/>
                <w:szCs w:val="20"/>
              </w:rPr>
              <w:t>36087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6336C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34976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5667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5434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6115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7444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7211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861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Készletbeszerzés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1018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393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725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1098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 xml:space="preserve">Szakmai tevékenységet segítő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szolg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2419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Szolgáltatási kiadások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3631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0B5B00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0B5B00" w:rsidRDefault="001B6CB0" w:rsidP="008930CB">
            <w:r>
              <w:t>28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0B5B00" w:rsidRDefault="001B6CB0" w:rsidP="008930CB">
            <w:r w:rsidRPr="000B5B00">
              <w:t>Kiküldetések, 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0B5B00" w:rsidRDefault="001B6CB0" w:rsidP="008930CB">
            <w:r w:rsidRPr="000B5B00">
              <w:t>K34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B5B00" w:rsidRDefault="001B6CB0" w:rsidP="008930CB">
            <w:pPr>
              <w:jc w:val="right"/>
            </w:pPr>
            <w:r w:rsidRPr="000B5B00"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0B5B00" w:rsidRDefault="001B6CB0" w:rsidP="008930CB">
            <w:pPr>
              <w:jc w:val="right"/>
            </w:pPr>
            <w: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0B5B00" w:rsidRDefault="001B6CB0" w:rsidP="008930CB">
            <w:pPr>
              <w:jc w:val="right"/>
            </w:pPr>
            <w:r>
              <w:t>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0B5B00" w:rsidRDefault="001B6CB0" w:rsidP="008930CB">
            <w:pPr>
              <w:jc w:val="right"/>
            </w:pPr>
            <w:r w:rsidRPr="000B5B00"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0B5B00" w:rsidRDefault="001B6CB0" w:rsidP="008930CB">
            <w:pPr>
              <w:jc w:val="right"/>
            </w:pPr>
            <w: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0B5B00" w:rsidRDefault="001B6CB0" w:rsidP="008930CB">
            <w:pPr>
              <w:jc w:val="right"/>
            </w:pPr>
            <w: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B5B00" w:rsidRDefault="001B6CB0" w:rsidP="008930CB">
            <w:pPr>
              <w:jc w:val="right"/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0B5B00" w:rsidRDefault="001B6CB0" w:rsidP="008930CB">
            <w:pPr>
              <w:jc w:val="right"/>
            </w:pPr>
            <w:r w:rsidRPr="000B5B00"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0B5B00" w:rsidRDefault="001B6CB0" w:rsidP="008930CB">
            <w:pPr>
              <w:jc w:val="right"/>
            </w:pPr>
            <w: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B5B00" w:rsidRDefault="001B6CB0" w:rsidP="008930CB">
            <w:pPr>
              <w:jc w:val="right"/>
            </w:pPr>
            <w:r w:rsidRPr="000B5B00"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0B5B00" w:rsidRDefault="001B6CB0" w:rsidP="008930CB">
            <w:pPr>
              <w:jc w:val="right"/>
            </w:pPr>
            <w: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0B5B00" w:rsidRDefault="001B6CB0" w:rsidP="008930CB">
            <w:pPr>
              <w:jc w:val="right"/>
            </w:pPr>
            <w:r>
              <w:t>4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987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989</w:t>
            </w:r>
          </w:p>
        </w:tc>
      </w:tr>
      <w:tr w:rsidR="001B6CB0" w:rsidRPr="003D3737" w:rsidTr="008930CB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6780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7887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6367</w:t>
            </w:r>
          </w:p>
        </w:tc>
      </w:tr>
      <w:tr w:rsidR="001B6CB0" w:rsidRPr="003D3737" w:rsidTr="008930CB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Költségvetési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33749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40530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37665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10215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10888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10888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43964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51418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48553</w:t>
            </w:r>
          </w:p>
        </w:tc>
      </w:tr>
      <w:tr w:rsidR="001B6CB0" w:rsidRPr="003D3737" w:rsidTr="008930CB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D373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3D3737" w:rsidRDefault="001B6CB0" w:rsidP="008930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33749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40530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37665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10215</w:t>
            </w: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10888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10888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43964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51418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3D3737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48553</w:t>
            </w:r>
          </w:p>
        </w:tc>
      </w:tr>
    </w:tbl>
    <w:p w:rsidR="001B6CB0" w:rsidRPr="003D3737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Pr="003D3737" w:rsidRDefault="001B6CB0" w:rsidP="001B6CB0">
      <w:pPr>
        <w:pStyle w:val="Szvegtrzs"/>
        <w:jc w:val="center"/>
        <w:rPr>
          <w:sz w:val="20"/>
          <w:szCs w:val="20"/>
        </w:rPr>
      </w:pPr>
    </w:p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1B6CB0" w:rsidRPr="003D3737" w:rsidTr="008930CB">
        <w:trPr>
          <w:trHeight w:val="255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3D3737" w:rsidRDefault="001B6CB0" w:rsidP="008930C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3</w:t>
            </w:r>
            <w:r w:rsidRPr="00947BD5">
              <w:rPr>
                <w:bCs/>
                <w:sz w:val="20"/>
              </w:rPr>
              <w:t xml:space="preserve">. 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</w:tc>
      </w:tr>
      <w:tr w:rsidR="001B6CB0" w:rsidRPr="003D3737" w:rsidTr="008930CB">
        <w:trPr>
          <w:trHeight w:val="255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3D3737" w:rsidRDefault="001B6CB0" w:rsidP="00893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B6CB0" w:rsidRPr="00F34A6C" w:rsidRDefault="001B6CB0" w:rsidP="001B6CB0">
      <w:pPr>
        <w:pStyle w:val="Szvegtrzs"/>
        <w:jc w:val="center"/>
        <w:rPr>
          <w:sz w:val="20"/>
          <w:szCs w:val="20"/>
        </w:rPr>
      </w:pPr>
      <w:r w:rsidRPr="00F34A6C">
        <w:rPr>
          <w:bCs w:val="0"/>
          <w:iCs/>
          <w:color w:val="000000"/>
          <w:sz w:val="20"/>
          <w:szCs w:val="20"/>
        </w:rPr>
        <w:t xml:space="preserve">Nagylók Község Önkormányzat </w:t>
      </w:r>
      <w:r>
        <w:rPr>
          <w:bCs w:val="0"/>
          <w:iCs/>
          <w:color w:val="000000"/>
          <w:sz w:val="20"/>
          <w:szCs w:val="20"/>
        </w:rPr>
        <w:t>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F34A6C">
        <w:rPr>
          <w:bCs w:val="0"/>
          <w:iCs/>
          <w:color w:val="000000"/>
          <w:sz w:val="20"/>
          <w:szCs w:val="20"/>
        </w:rPr>
        <w:t>. évi költségvetésének működési és felhalmozási kiadási előirányzatai</w:t>
      </w:r>
    </w:p>
    <w:p w:rsidR="001B6CB0" w:rsidRPr="00F34A6C" w:rsidRDefault="001B6CB0" w:rsidP="001B6CB0">
      <w:pPr>
        <w:pStyle w:val="Szvegtrzs"/>
        <w:jc w:val="right"/>
        <w:rPr>
          <w:sz w:val="20"/>
          <w:szCs w:val="20"/>
        </w:rPr>
      </w:pPr>
      <w:r w:rsidRPr="00F34A6C">
        <w:rPr>
          <w:sz w:val="20"/>
          <w:szCs w:val="20"/>
        </w:rPr>
        <w:t>ezer Ft-ban</w:t>
      </w: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3396"/>
        <w:gridCol w:w="846"/>
        <w:gridCol w:w="825"/>
        <w:gridCol w:w="765"/>
        <w:gridCol w:w="855"/>
        <w:gridCol w:w="800"/>
        <w:gridCol w:w="744"/>
        <w:gridCol w:w="6"/>
        <w:gridCol w:w="171"/>
        <w:gridCol w:w="578"/>
        <w:gridCol w:w="637"/>
        <w:gridCol w:w="1163"/>
        <w:gridCol w:w="60"/>
        <w:gridCol w:w="606"/>
        <w:gridCol w:w="993"/>
        <w:gridCol w:w="740"/>
        <w:gridCol w:w="10"/>
        <w:gridCol w:w="834"/>
      </w:tblGrid>
      <w:tr w:rsidR="001B6CB0" w:rsidRPr="00F34A6C" w:rsidTr="008930CB">
        <w:trPr>
          <w:trHeight w:val="7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kötelező feladatok</w:t>
            </w: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önként vállalt  feladatok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állami (államigazgatási) feladatok 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Pr="00F34A6C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ÖSSZESEN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</w:p>
          <w:p w:rsidR="001B6CB0" w:rsidRPr="00F34A6C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mód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telj.ei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</w:t>
            </w:r>
          </w:p>
          <w:p w:rsidR="001B6CB0" w:rsidRPr="00F34A6C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</w:p>
          <w:p w:rsidR="001B6CB0" w:rsidRPr="00F34A6C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telj.</w:t>
            </w:r>
          </w:p>
          <w:p w:rsidR="001B6CB0" w:rsidRPr="00F34A6C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18326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22201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21469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18.326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22201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21469</w:t>
            </w: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1.873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4438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Foglalkoztatottak egyéb személyi juttatása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149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Foglalkoztatottak személyi juttatása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K11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18626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22501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21468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5584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5428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21.403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28085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26896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Választott tisztségviselők</w:t>
            </w: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color w:val="000000"/>
                <w:sz w:val="20"/>
                <w:szCs w:val="20"/>
              </w:rPr>
              <w:t>K12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9.557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6269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Egyéb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ogv.fogl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 juttatása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1409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Külső </w:t>
            </w: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személyi juttatás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ok</w:t>
            </w: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6927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6483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9557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9113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7966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25553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28984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26804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5407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8214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8058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30960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37198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34862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Munkaadókat terhelő járulékok és szociális hozzájárulási adó                                                                            7416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54DC5">
              <w:rPr>
                <w:rFonts w:ascii="Bookman Old Style" w:hAnsi="Bookman Old Style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54DC5"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354DC5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5623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5623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369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7798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7980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7798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Készletbeszerzés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8167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8167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139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425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Kommunikációs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 w:rsidRPr="007D0BB8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D0BB8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564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5737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6174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5737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1345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3249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8858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21397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19962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21397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19962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Szolgáltatási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17738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32517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30308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17738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32517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30308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Kiküldetések, reklám- és propagandakiadások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6681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6681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Befizetendő áfa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Különféle befizetések és egyéb 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8697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8697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29691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48062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48062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29691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48062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48062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Egyéb nem intézményi ellátások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4816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4816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Előző évi </w:t>
            </w:r>
            <w:proofErr w:type="spellStart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elszámolásbó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eredő kiadás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2715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 xml:space="preserve">Egyéb </w:t>
            </w:r>
            <w:proofErr w:type="spellStart"/>
            <w:r w:rsidRPr="00F34A6C">
              <w:rPr>
                <w:rFonts w:ascii="Bookman Old Style" w:hAnsi="Bookman Old Style"/>
                <w:sz w:val="20"/>
                <w:szCs w:val="20"/>
              </w:rPr>
              <w:t>műk.célú</w:t>
            </w:r>
            <w:proofErr w:type="spellEnd"/>
            <w:r w:rsidRPr="00F34A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F34A6C">
              <w:rPr>
                <w:rFonts w:ascii="Bookman Old Style" w:hAnsi="Bookman Old Style"/>
                <w:sz w:val="20"/>
                <w:szCs w:val="20"/>
              </w:rPr>
              <w:t>támog</w:t>
            </w:r>
            <w:proofErr w:type="spellEnd"/>
            <w:r w:rsidRPr="00F34A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F34A6C">
              <w:rPr>
                <w:rFonts w:ascii="Bookman Old Style" w:hAnsi="Bookman Old Style"/>
                <w:sz w:val="20"/>
                <w:szCs w:val="20"/>
              </w:rPr>
              <w:t>Áht</w:t>
            </w:r>
            <w:proofErr w:type="spellEnd"/>
            <w:r w:rsidRPr="00F34A6C">
              <w:rPr>
                <w:rFonts w:ascii="Bookman Old Style" w:hAnsi="Bookman Old Style"/>
                <w:sz w:val="20"/>
                <w:szCs w:val="20"/>
              </w:rPr>
              <w:t>-n belülre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3958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3796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3796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2300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Tartalékok-általános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13462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13462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13462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13560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6096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18762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13560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8811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1432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Egyéb tárgyi eszköz beszerzés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12566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5744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5744</w:t>
            </w:r>
          </w:p>
        </w:tc>
      </w:tr>
      <w:tr w:rsidR="001B6CB0" w:rsidRPr="00F34A6C" w:rsidTr="008930CB">
        <w:trPr>
          <w:trHeight w:val="77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1628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Felhalmozási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előir.csoport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össz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27846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18796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27846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8804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Felújítások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152610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160560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159852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152610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160560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159852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Kölcsönök törlesztése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F34A6C" w:rsidTr="00893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sz w:val="20"/>
                <w:szCs w:val="20"/>
              </w:rPr>
              <w:t>Lakástámogatás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sal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kapcs.támog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</w:tr>
      <w:tr w:rsidR="001B6CB0" w:rsidRPr="00F34A6C" w:rsidTr="008930C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34A6C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Felhalmozási költségvetés előirányzat csoport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 K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</w:tr>
      <w:tr w:rsidR="001B6CB0" w:rsidRPr="00F34A6C" w:rsidTr="008930C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84212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97796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86420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187756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197429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186411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271968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295225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272831</w:t>
            </w:r>
          </w:p>
        </w:tc>
      </w:tr>
      <w:tr w:rsidR="001B6CB0" w:rsidRPr="00F34A6C" w:rsidTr="008930C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4047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4.047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4047</w:t>
            </w:r>
          </w:p>
        </w:tc>
      </w:tr>
      <w:tr w:rsidR="001B6CB0" w:rsidRPr="00F34A6C" w:rsidTr="008930C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F34A6C">
              <w:rPr>
                <w:rFonts w:ascii="Bookman Old Style" w:hAnsi="Bookman Old Styl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88259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101843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90467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187756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197429</w:t>
            </w:r>
          </w:p>
        </w:tc>
        <w:tc>
          <w:tcPr>
            <w:tcW w:w="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186411</w:t>
            </w:r>
          </w:p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276015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299272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34A6C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276878</w:t>
            </w:r>
          </w:p>
        </w:tc>
      </w:tr>
    </w:tbl>
    <w:p w:rsidR="001B6CB0" w:rsidRPr="00F34A6C" w:rsidRDefault="001B6CB0" w:rsidP="001B6CB0">
      <w:pPr>
        <w:pStyle w:val="Szvegtrzs"/>
        <w:jc w:val="center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1B6CB0" w:rsidRPr="00F34A6C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Pr="00F34A6C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Pr="00F34A6C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72D66" w:rsidRDefault="00172D66" w:rsidP="001B6CB0">
      <w:pPr>
        <w:pStyle w:val="Szvegtrzs"/>
        <w:jc w:val="center"/>
        <w:rPr>
          <w:sz w:val="20"/>
          <w:szCs w:val="20"/>
          <w:lang w:val="hu-HU"/>
        </w:rPr>
      </w:pPr>
    </w:p>
    <w:p w:rsidR="00172D66" w:rsidRDefault="00172D66" w:rsidP="001B6CB0">
      <w:pPr>
        <w:pStyle w:val="Szvegtrzs"/>
        <w:jc w:val="center"/>
        <w:rPr>
          <w:sz w:val="20"/>
          <w:szCs w:val="20"/>
          <w:lang w:val="hu-HU"/>
        </w:rPr>
      </w:pPr>
    </w:p>
    <w:p w:rsidR="00172D66" w:rsidRDefault="00172D66" w:rsidP="001B6CB0">
      <w:pPr>
        <w:pStyle w:val="Szvegtrzs"/>
        <w:jc w:val="center"/>
        <w:rPr>
          <w:sz w:val="20"/>
          <w:szCs w:val="20"/>
          <w:lang w:val="hu-HU"/>
        </w:rPr>
      </w:pPr>
    </w:p>
    <w:p w:rsidR="00172D66" w:rsidRDefault="00172D66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1B6CB0" w:rsidRPr="003D3737" w:rsidTr="008930CB">
        <w:trPr>
          <w:trHeight w:val="2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EB123A" w:rsidRDefault="001B6CB0" w:rsidP="00172D6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4</w:t>
            </w:r>
            <w:r w:rsidRPr="00EB123A">
              <w:rPr>
                <w:rFonts w:ascii="Arial" w:hAnsi="Arial" w:cs="Arial"/>
                <w:bCs/>
                <w:sz w:val="20"/>
                <w:szCs w:val="20"/>
              </w:rPr>
              <w:t xml:space="preserve">. melléklet a </w:t>
            </w:r>
            <w:r w:rsidR="00DF6913">
              <w:rPr>
                <w:rFonts w:ascii="Arial" w:hAnsi="Arial" w:cs="Arial"/>
                <w:bCs/>
                <w:sz w:val="20"/>
                <w:szCs w:val="20"/>
              </w:rPr>
              <w:t>10/2019. (V.30.)</w:t>
            </w:r>
            <w:r w:rsidRPr="00EB123A">
              <w:rPr>
                <w:rFonts w:ascii="Arial" w:hAnsi="Arial" w:cs="Arial"/>
                <w:bCs/>
                <w:sz w:val="20"/>
                <w:szCs w:val="20"/>
              </w:rPr>
              <w:t xml:space="preserve"> önkormányzati </w:t>
            </w:r>
            <w:r w:rsidR="00172D66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EB123A">
              <w:rPr>
                <w:rFonts w:ascii="Arial" w:hAnsi="Arial" w:cs="Arial"/>
                <w:bCs/>
                <w:sz w:val="20"/>
                <w:szCs w:val="20"/>
              </w:rPr>
              <w:t>endelethez</w:t>
            </w:r>
          </w:p>
        </w:tc>
      </w:tr>
      <w:tr w:rsidR="001B6CB0" w:rsidRPr="00F27D0A" w:rsidTr="008930CB">
        <w:trPr>
          <w:trHeight w:val="2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EB123A" w:rsidRDefault="001B6CB0" w:rsidP="008930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B6CB0" w:rsidRPr="00F27D0A" w:rsidTr="008930CB">
        <w:trPr>
          <w:trHeight w:val="2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F27D0A" w:rsidRDefault="001B6CB0" w:rsidP="00893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B6CB0" w:rsidRPr="00F27D0A" w:rsidRDefault="001B6CB0" w:rsidP="001B6CB0">
      <w:pPr>
        <w:pStyle w:val="Szvegtrzs"/>
        <w:jc w:val="center"/>
        <w:rPr>
          <w:sz w:val="20"/>
          <w:szCs w:val="20"/>
        </w:rPr>
      </w:pPr>
      <w:r w:rsidRPr="00F27D0A">
        <w:rPr>
          <w:bCs w:val="0"/>
          <w:iCs/>
          <w:color w:val="000000"/>
          <w:sz w:val="20"/>
          <w:szCs w:val="20"/>
        </w:rPr>
        <w:t>Nagylóki Csicsergő Óvoda és  Bölcsőde</w:t>
      </w:r>
      <w:r>
        <w:rPr>
          <w:bCs w:val="0"/>
          <w:iCs/>
          <w:color w:val="000000"/>
          <w:sz w:val="20"/>
          <w:szCs w:val="20"/>
          <w:lang w:val="hu-HU"/>
        </w:rPr>
        <w:t>, Konyha</w:t>
      </w:r>
      <w:r w:rsidRPr="00F27D0A">
        <w:rPr>
          <w:bCs w:val="0"/>
          <w:iCs/>
          <w:color w:val="000000"/>
          <w:sz w:val="20"/>
          <w:szCs w:val="20"/>
        </w:rPr>
        <w:t xml:space="preserve">  </w:t>
      </w:r>
      <w:r>
        <w:rPr>
          <w:bCs w:val="0"/>
          <w:iCs/>
          <w:color w:val="000000"/>
          <w:sz w:val="20"/>
          <w:szCs w:val="20"/>
        </w:rPr>
        <w:t>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F27D0A">
        <w:rPr>
          <w:bCs w:val="0"/>
          <w:iCs/>
          <w:color w:val="000000"/>
          <w:sz w:val="20"/>
          <w:szCs w:val="20"/>
        </w:rPr>
        <w:t>. évi költségvetésének működési és felhalmozási kiadási előirányzatai</w:t>
      </w: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  <w:r w:rsidRPr="00F27D0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ezer Ft-ban</w:t>
      </w:r>
    </w:p>
    <w:tbl>
      <w:tblPr>
        <w:tblW w:w="131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397"/>
        <w:gridCol w:w="846"/>
        <w:gridCol w:w="688"/>
        <w:gridCol w:w="36"/>
        <w:gridCol w:w="598"/>
        <w:gridCol w:w="64"/>
        <w:gridCol w:w="637"/>
        <w:gridCol w:w="685"/>
        <w:gridCol w:w="46"/>
        <w:gridCol w:w="622"/>
        <w:gridCol w:w="76"/>
        <w:gridCol w:w="537"/>
        <w:gridCol w:w="555"/>
        <w:gridCol w:w="856"/>
        <w:gridCol w:w="19"/>
        <w:gridCol w:w="764"/>
        <w:gridCol w:w="844"/>
        <w:gridCol w:w="786"/>
        <w:gridCol w:w="718"/>
      </w:tblGrid>
      <w:tr w:rsidR="001B6CB0" w:rsidRPr="00F27D0A" w:rsidTr="008930CB">
        <w:trPr>
          <w:trHeight w:val="864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A</w:t>
            </w: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</w:t>
            </w: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C</w:t>
            </w: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D</w:t>
            </w: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E</w:t>
            </w: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állami (államigazgatási) feladatok 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F</w:t>
            </w:r>
          </w:p>
          <w:p w:rsidR="001B6CB0" w:rsidRPr="00F27D0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ÖSSZESEN</w:t>
            </w:r>
          </w:p>
        </w:tc>
      </w:tr>
      <w:tr w:rsidR="001B6CB0" w:rsidRPr="00F27D0A" w:rsidTr="008930CB">
        <w:trPr>
          <w:trHeight w:val="6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eredeti</w:t>
            </w:r>
          </w:p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ei</w:t>
            </w:r>
            <w:proofErr w:type="spellEnd"/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mód.ei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telj</w:t>
            </w:r>
          </w:p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ei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eredeti</w:t>
            </w:r>
          </w:p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ei</w:t>
            </w:r>
            <w:proofErr w:type="spellEnd"/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mód.ei</w:t>
            </w:r>
            <w:proofErr w:type="spellEnd"/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telj.</w:t>
            </w:r>
          </w:p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ei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eredeti</w:t>
            </w:r>
          </w:p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ei</w:t>
            </w:r>
            <w:proofErr w:type="spellEnd"/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mód.ei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eredeti</w:t>
            </w:r>
          </w:p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telj.ei</w:t>
            </w:r>
            <w:proofErr w:type="spellEnd"/>
          </w:p>
        </w:tc>
      </w:tr>
      <w:tr w:rsidR="001B6CB0" w:rsidRPr="00F27D0A" w:rsidTr="008930CB">
        <w:trPr>
          <w:trHeight w:val="42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26533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25647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25647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26533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25647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25647</w:t>
            </w:r>
          </w:p>
        </w:tc>
      </w:tr>
      <w:tr w:rsidR="001B6CB0" w:rsidRPr="00F27D0A" w:rsidTr="008930CB">
        <w:trPr>
          <w:trHeight w:val="37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2858</w:t>
            </w:r>
          </w:p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2858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2858</w:t>
            </w:r>
          </w:p>
        </w:tc>
      </w:tr>
      <w:tr w:rsidR="001B6CB0" w:rsidRPr="00F27D0A" w:rsidTr="008930CB">
        <w:trPr>
          <w:trHeight w:val="3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Helyettesítés, túlóra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544</w:t>
            </w:r>
          </w:p>
        </w:tc>
      </w:tr>
      <w:tr w:rsidR="001B6CB0" w:rsidRPr="00F27D0A" w:rsidTr="008930CB">
        <w:trPr>
          <w:trHeight w:val="41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618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321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1031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26934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27045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26999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29937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31067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31019</w:t>
            </w:r>
          </w:p>
        </w:tc>
      </w:tr>
      <w:tr w:rsidR="001B6CB0" w:rsidRPr="00535D41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Személyi juttatások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26934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27045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26999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29937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31067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31019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5298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5187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5143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5927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Üzemeltetési anyagok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6510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8932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8932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Készletbeszerzés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6610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9149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9015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148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Kommunikációs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148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1616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945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Szolgáltatási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3440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2649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2649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2429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2493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Fizetendő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ál.forg.adó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Különféle befizetések és egyéb 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2429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2841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2493</w:t>
            </w:r>
          </w:p>
        </w:tc>
      </w:tr>
      <w:tr w:rsidR="001B6CB0" w:rsidRPr="00F27D0A" w:rsidTr="008930CB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12559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15193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14305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12559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15193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14305</w:t>
            </w:r>
          </w:p>
        </w:tc>
      </w:tr>
      <w:tr w:rsidR="001B6CB0" w:rsidRPr="00F27D0A" w:rsidTr="008930CB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Kisértékű tárgyi eszköz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581</w:t>
            </w:r>
          </w:p>
        </w:tc>
      </w:tr>
      <w:tr w:rsidR="001B6CB0" w:rsidRPr="00F27D0A" w:rsidTr="008930CB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Beruházások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áfaja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</w:tr>
      <w:tr w:rsidR="001B6CB0" w:rsidRPr="00F27D0A" w:rsidTr="008930CB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Beruházások összesen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738</w:t>
            </w:r>
          </w:p>
        </w:tc>
      </w:tr>
      <w:tr w:rsidR="001B6CB0" w:rsidRPr="00F27D0A" w:rsidTr="008930CB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Költségvetési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45363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48172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47186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2588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4806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48951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52978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35D41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51990</w:t>
            </w:r>
          </w:p>
        </w:tc>
      </w:tr>
      <w:tr w:rsidR="001B6CB0" w:rsidRPr="00F27D0A" w:rsidTr="008930CB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F27D0A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F27D0A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27D0A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45363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48172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48186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2588</w:t>
            </w:r>
          </w:p>
        </w:tc>
        <w:tc>
          <w:tcPr>
            <w:tcW w:w="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4806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4804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F27D0A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B727F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48951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B727F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52978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B727F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51990</w:t>
            </w:r>
          </w:p>
        </w:tc>
      </w:tr>
    </w:tbl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  <w:lang w:val="hu-HU"/>
        </w:rPr>
      </w:pPr>
    </w:p>
    <w:p w:rsidR="001B6CB0" w:rsidRPr="00FD1D9C" w:rsidRDefault="001B6CB0" w:rsidP="001B6CB0">
      <w:pPr>
        <w:pStyle w:val="Szvegtrzs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  <w:lang w:val="hu-HU"/>
        </w:rPr>
        <w:t>5</w:t>
      </w:r>
      <w:r w:rsidRPr="00FD1D9C">
        <w:rPr>
          <w:b w:val="0"/>
          <w:bCs w:val="0"/>
          <w:sz w:val="20"/>
        </w:rPr>
        <w:t xml:space="preserve">. melléklet a </w:t>
      </w:r>
      <w:r w:rsidR="00DF6913">
        <w:rPr>
          <w:b w:val="0"/>
          <w:bCs w:val="0"/>
          <w:sz w:val="20"/>
        </w:rPr>
        <w:t>10/2019. (V.30.)</w:t>
      </w:r>
      <w:r w:rsidRPr="00FD1D9C">
        <w:rPr>
          <w:b w:val="0"/>
          <w:bCs w:val="0"/>
          <w:sz w:val="20"/>
        </w:rPr>
        <w:t xml:space="preserve"> önkormányzati rendelethez</w:t>
      </w:r>
    </w:p>
    <w:p w:rsidR="001B6CB0" w:rsidRDefault="001B6CB0" w:rsidP="001B6CB0">
      <w:pPr>
        <w:pStyle w:val="Szvegtrzs"/>
        <w:jc w:val="right"/>
        <w:rPr>
          <w:bCs w:val="0"/>
          <w:iCs/>
          <w:color w:val="000000"/>
          <w:sz w:val="20"/>
          <w:szCs w:val="20"/>
        </w:rPr>
      </w:pPr>
    </w:p>
    <w:p w:rsidR="001B6CB0" w:rsidRPr="00440443" w:rsidRDefault="001B6CB0" w:rsidP="001B6CB0">
      <w:pPr>
        <w:pStyle w:val="Szvegtrzs"/>
        <w:jc w:val="center"/>
        <w:rPr>
          <w:sz w:val="20"/>
          <w:szCs w:val="20"/>
        </w:rPr>
      </w:pPr>
      <w:r w:rsidRPr="00440443">
        <w:rPr>
          <w:bCs w:val="0"/>
          <w:iCs/>
          <w:color w:val="000000"/>
          <w:sz w:val="20"/>
          <w:szCs w:val="20"/>
        </w:rPr>
        <w:t xml:space="preserve">Nagylók </w:t>
      </w:r>
      <w:r w:rsidR="00172D66">
        <w:rPr>
          <w:bCs w:val="0"/>
          <w:iCs/>
          <w:color w:val="000000"/>
          <w:sz w:val="20"/>
          <w:szCs w:val="20"/>
        </w:rPr>
        <w:t>Község</w:t>
      </w:r>
      <w:r w:rsidRPr="00440443">
        <w:rPr>
          <w:bCs w:val="0"/>
          <w:iCs/>
          <w:color w:val="000000"/>
          <w:sz w:val="20"/>
          <w:szCs w:val="20"/>
        </w:rPr>
        <w:t xml:space="preserve"> Önkormányzat és költségvetési szervei Nagylóki Közös Önkormányzati Hivatal és Nagylóki Csicsergő Óvoda és Bölcsőde</w:t>
      </w:r>
      <w:r>
        <w:rPr>
          <w:bCs w:val="0"/>
          <w:iCs/>
          <w:color w:val="000000"/>
          <w:sz w:val="20"/>
          <w:szCs w:val="20"/>
          <w:lang w:val="hu-HU"/>
        </w:rPr>
        <w:t>, Konyha</w:t>
      </w:r>
      <w:r w:rsidRPr="00440443">
        <w:rPr>
          <w:bCs w:val="0"/>
          <w:iCs/>
          <w:color w:val="000000"/>
          <w:sz w:val="20"/>
          <w:szCs w:val="20"/>
        </w:rPr>
        <w:t xml:space="preserve"> 201</w:t>
      </w:r>
      <w:r>
        <w:rPr>
          <w:bCs w:val="0"/>
          <w:iCs/>
          <w:color w:val="000000"/>
          <w:sz w:val="20"/>
          <w:szCs w:val="20"/>
          <w:lang w:val="hu-HU"/>
        </w:rPr>
        <w:t>8</w:t>
      </w:r>
      <w:r w:rsidRPr="00440443">
        <w:rPr>
          <w:bCs w:val="0"/>
          <w:iCs/>
          <w:color w:val="000000"/>
          <w:sz w:val="20"/>
          <w:szCs w:val="20"/>
        </w:rPr>
        <w:t>. évi költségvetésének működési és felhalmozási kiadási előirányzatai összesen</w:t>
      </w:r>
    </w:p>
    <w:p w:rsidR="001B6CB0" w:rsidRPr="00440443" w:rsidRDefault="001B6CB0" w:rsidP="001B6CB0">
      <w:pPr>
        <w:pStyle w:val="Szvegtrzs"/>
        <w:jc w:val="center"/>
        <w:rPr>
          <w:sz w:val="20"/>
          <w:szCs w:val="20"/>
        </w:rPr>
      </w:pPr>
      <w:r w:rsidRPr="004404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ezer Ft-ban</w:t>
      </w:r>
    </w:p>
    <w:tbl>
      <w:tblPr>
        <w:tblW w:w="132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396"/>
        <w:gridCol w:w="846"/>
        <w:gridCol w:w="642"/>
        <w:gridCol w:w="150"/>
        <w:gridCol w:w="651"/>
        <w:gridCol w:w="37"/>
        <w:gridCol w:w="688"/>
        <w:gridCol w:w="733"/>
        <w:gridCol w:w="688"/>
        <w:gridCol w:w="688"/>
        <w:gridCol w:w="505"/>
        <w:gridCol w:w="878"/>
        <w:gridCol w:w="51"/>
        <w:gridCol w:w="831"/>
        <w:gridCol w:w="7"/>
        <w:gridCol w:w="793"/>
        <w:gridCol w:w="689"/>
        <w:gridCol w:w="44"/>
        <w:gridCol w:w="688"/>
      </w:tblGrid>
      <w:tr w:rsidR="001B6CB0" w:rsidRPr="00440443" w:rsidTr="008930CB">
        <w:trPr>
          <w:trHeight w:val="924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kötelező feladatok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önként vállalt feladatok</w:t>
            </w: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állami (államigazgatási) feladatok </w:t>
            </w: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40443">
              <w:rPr>
                <w:rFonts w:ascii="Bookman Old Style" w:hAnsi="Bookman Old Style"/>
                <w:color w:val="000000"/>
                <w:sz w:val="20"/>
                <w:szCs w:val="20"/>
              </w:rPr>
              <w:t>ÖSSZESEN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1B6CB0" w:rsidRPr="00440443" w:rsidTr="008930CB">
        <w:trPr>
          <w:trHeight w:val="240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</w:t>
            </w:r>
          </w:p>
          <w:p w:rsidR="001B6CB0" w:rsidRPr="00440443" w:rsidRDefault="001B6CB0" w:rsidP="008930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telj.</w:t>
            </w:r>
          </w:p>
          <w:p w:rsidR="001B6CB0" w:rsidRPr="00440443" w:rsidRDefault="001B6CB0" w:rsidP="008930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CB0" w:rsidRPr="00440443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mód.</w:t>
            </w:r>
          </w:p>
          <w:p w:rsidR="001B6CB0" w:rsidRPr="00440443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CB0" w:rsidRPr="00440443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telj.ei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1B6CB0" w:rsidRPr="00440443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</w:t>
            </w:r>
          </w:p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telj.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Törvény szerinti illetmények, munkabérek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67380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69104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67906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67.380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69.104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67906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Normatív jutalmak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13515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13026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13026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Készenléti, ügyeleti, helyettesítési díj, túlóra, túlszolgálat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1.860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1560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Közlekedési költségtérítés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K1109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1397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1.323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1.397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1231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    </w:t>
            </w: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Jubileumi jutalom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Béren kívüli juttatások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K11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07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2407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2.407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1560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Foglalkoztatottak egyéb személyi juttatásai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K1113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6474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6378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6.474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6378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Külső személyi juttatások</w:t>
            </w: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K1</w:t>
            </w: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9557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9564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8448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9.557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9.597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8448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Személyi juttatások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77237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80561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78663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14.729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23791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22195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91.966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104.352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100858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14839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14534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14432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4639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17.547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19.173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18760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Szakmai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K311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609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Üzemeltetési anyagok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12960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17979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17591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12.960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17.979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17591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Készletbeszerzés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18669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18.669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18200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Informatikai szolgáltatások igénybevétele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Egyéb kommunikációs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1.080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1.160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905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Kommunikációs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1.740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1.820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1438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Közüzemi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9.245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7.130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9.245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8451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Bérleti és lízing díjak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1485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Szakmai tevékenységet segítő szolgáltatások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3.721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3.721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3311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Egyéb szolgáltatások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10.558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25.187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23327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10.558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25.187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23327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Szolgáltatási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24.778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39.899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36588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24.778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39.898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36588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Reklám- és propagandakiadások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Kiküldetések, reklám- és propagandakiadások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Működési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K351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11.165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11.165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10161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Áfa befizetések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2.246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2.246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1972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Különféle befizetések és egyéb 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13.411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12179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8.492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12179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Dologi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49.030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74.290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68734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49.030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74.290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68734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Egyéb nem intézményi ellátások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6.143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4816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6.143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4816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Ellátottak pénzbeli juttatásai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6.143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4816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6.143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4816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Helyi önk. előző évi </w:t>
            </w: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visszafiz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614D48" w:rsidRDefault="001B6CB0" w:rsidP="008930CB">
            <w:pPr>
              <w:jc w:val="right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K502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2.715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2.715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2715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 xml:space="preserve">Egyéb átadások </w:t>
            </w:r>
            <w:proofErr w:type="spellStart"/>
            <w:r w:rsidRPr="00440443">
              <w:rPr>
                <w:rFonts w:ascii="Bookman Old Style" w:hAnsi="Bookman Old Style"/>
                <w:sz w:val="18"/>
                <w:szCs w:val="18"/>
              </w:rPr>
              <w:t>áft</w:t>
            </w:r>
            <w:proofErr w:type="spellEnd"/>
            <w:r w:rsidRPr="00440443">
              <w:rPr>
                <w:rFonts w:ascii="Bookman Old Style" w:hAnsi="Bookman Old Style"/>
                <w:sz w:val="18"/>
                <w:szCs w:val="18"/>
              </w:rPr>
              <w:t>.-n belülre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K506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3.958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3796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3.958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3796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K51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2300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Tartalékok-általános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K51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13.462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4.587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13.462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4.587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Egyéb működési célú kiadások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13.462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7302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5.300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6258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6096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18.762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13.560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8811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Ingatlanok beszerzése, létesítése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1432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Egyéb tárgyi eszköz beszerzése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K64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18916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13156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18.916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13.156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6325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Beruházási célú előzetesen felszámított általános forgalmi adó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K67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6.80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4237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6.380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4.237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1785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K7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152.610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160560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159852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152.610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16.0560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159852</w:t>
            </w:r>
          </w:p>
        </w:tc>
      </w:tr>
      <w:tr w:rsidR="001B6CB0" w:rsidRPr="00440443" w:rsidTr="008930CB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sz w:val="18"/>
                <w:szCs w:val="18"/>
              </w:rPr>
              <w:t>Lakástámogatás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K8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2000</w:t>
            </w:r>
          </w:p>
        </w:tc>
      </w:tr>
      <w:tr w:rsidR="001B6CB0" w:rsidRPr="00440443" w:rsidTr="008930CB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41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Kölcsönök törlesztése</w:t>
            </w:r>
            <w:r w:rsidRPr="00440443"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 K</w:t>
            </w: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1B6CB0" w:rsidRPr="00440443" w:rsidTr="008930CB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lastRenderedPageBreak/>
              <w:t>42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Költségvetési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K1-K8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155140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176687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163828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209743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222934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209547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364883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399621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373375</w:t>
            </w:r>
          </w:p>
        </w:tc>
      </w:tr>
      <w:tr w:rsidR="001B6CB0" w:rsidRPr="00440443" w:rsidTr="008930CB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43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Finanszírozási kiadások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4047</w:t>
            </w:r>
          </w:p>
        </w:tc>
      </w:tr>
      <w:tr w:rsidR="001B6CB0" w:rsidRPr="00440443" w:rsidTr="008930CB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1B6CB0" w:rsidRPr="0044044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KIADÁSOK ÖSSZESEN (K1-9)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40443">
              <w:rPr>
                <w:rFonts w:ascii="Bookman Old Style" w:hAnsi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159187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165963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167875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209743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222934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209547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368930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403668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40443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377422</w:t>
            </w:r>
          </w:p>
        </w:tc>
      </w:tr>
    </w:tbl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tbl>
      <w:tblPr>
        <w:tblW w:w="2127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4111"/>
        <w:gridCol w:w="850"/>
        <w:gridCol w:w="992"/>
        <w:gridCol w:w="851"/>
        <w:gridCol w:w="850"/>
        <w:gridCol w:w="993"/>
        <w:gridCol w:w="852"/>
        <w:gridCol w:w="851"/>
        <w:gridCol w:w="850"/>
        <w:gridCol w:w="709"/>
        <w:gridCol w:w="421"/>
        <w:gridCol w:w="429"/>
        <w:gridCol w:w="709"/>
        <w:gridCol w:w="801"/>
        <w:gridCol w:w="1182"/>
        <w:gridCol w:w="1843"/>
        <w:gridCol w:w="1559"/>
        <w:gridCol w:w="1561"/>
      </w:tblGrid>
      <w:tr w:rsidR="001B6CB0" w:rsidRPr="009378C5" w:rsidTr="008930CB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3C56EC" w:rsidRDefault="001B6CB0" w:rsidP="008930CB">
            <w:pPr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</w:tc>
        <w:tc>
          <w:tcPr>
            <w:tcW w:w="12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Default="001B6CB0" w:rsidP="008930CB"/>
          <w:p w:rsidR="001B6CB0" w:rsidRDefault="001B6CB0" w:rsidP="008930CB"/>
          <w:tbl>
            <w:tblPr>
              <w:tblW w:w="121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11"/>
            </w:tblGrid>
            <w:tr w:rsidR="001B6CB0" w:rsidRPr="003C56EC" w:rsidTr="008930CB">
              <w:trPr>
                <w:trHeight w:val="255"/>
              </w:trPr>
              <w:tc>
                <w:tcPr>
                  <w:tcW w:w="121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B6CB0" w:rsidRPr="003C56EC" w:rsidRDefault="001B6CB0" w:rsidP="008930CB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bCs/>
                      <w:sz w:val="20"/>
                    </w:rPr>
                    <w:t>6</w:t>
                  </w:r>
                  <w:r w:rsidRPr="00947BD5">
                    <w:rPr>
                      <w:bCs/>
                      <w:sz w:val="20"/>
                    </w:rPr>
                    <w:t xml:space="preserve">. melléklet a </w:t>
                  </w:r>
                  <w:r w:rsidR="00DF6913">
                    <w:rPr>
                      <w:bCs/>
                      <w:sz w:val="20"/>
                    </w:rPr>
                    <w:t>10/2019. (V.30.)</w:t>
                  </w:r>
                  <w:r w:rsidRPr="00947BD5">
                    <w:rPr>
                      <w:bCs/>
                      <w:sz w:val="20"/>
                    </w:rPr>
                    <w:t xml:space="preserve"> önkormányzati rendelethez</w:t>
                  </w:r>
                </w:p>
              </w:tc>
            </w:tr>
          </w:tbl>
          <w:p w:rsidR="001B6CB0" w:rsidRPr="003C56EC" w:rsidRDefault="001B6CB0" w:rsidP="008930CB">
            <w:pPr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3C56EC">
              <w:rPr>
                <w:b/>
                <w:bCs/>
                <w:iCs/>
                <w:color w:val="000000"/>
              </w:rPr>
              <w:t xml:space="preserve">Nagylók </w:t>
            </w:r>
            <w:r w:rsidR="00172D66">
              <w:rPr>
                <w:b/>
                <w:bCs/>
                <w:iCs/>
                <w:color w:val="000000"/>
              </w:rPr>
              <w:t>Község</w:t>
            </w:r>
            <w:r w:rsidRPr="003C56EC">
              <w:rPr>
                <w:b/>
                <w:bCs/>
                <w:iCs/>
                <w:color w:val="000000"/>
              </w:rPr>
              <w:t xml:space="preserve"> Önkormányzat </w:t>
            </w:r>
            <w:r>
              <w:rPr>
                <w:b/>
                <w:bCs/>
                <w:iCs/>
                <w:color w:val="000000"/>
              </w:rPr>
              <w:t>és költségvetési szervei 2018</w:t>
            </w:r>
            <w:r w:rsidRPr="003C56EC">
              <w:rPr>
                <w:b/>
                <w:bCs/>
                <w:iCs/>
                <w:color w:val="000000"/>
              </w:rPr>
              <w:t>. évi költségvetésének működési  és felhalmozási bevételi előirányzatai</w:t>
            </w:r>
            <w:r>
              <w:rPr>
                <w:b/>
                <w:bCs/>
                <w:iCs/>
                <w:color w:val="000000"/>
              </w:rPr>
              <w:t xml:space="preserve">                                                                                                                                                                ezer Ft-ban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9378C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9378C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9378C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9378C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9378C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6CB0" w:rsidRPr="009378C5" w:rsidTr="008930CB">
        <w:trPr>
          <w:gridAfter w:val="4"/>
          <w:wAfter w:w="6145" w:type="dxa"/>
          <w:cantSplit/>
          <w:trHeight w:val="136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9378C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9378C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</w:t>
            </w:r>
            <w:r w:rsidRPr="009378C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</w:t>
            </w:r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>ötelező feladatok</w:t>
            </w:r>
          </w:p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Ö</w:t>
            </w:r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nként vállalt 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feladatok</w:t>
            </w:r>
          </w:p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Á</w:t>
            </w:r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>llami (államigazgatási) feladatok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602DA">
              <w:rPr>
                <w:rFonts w:ascii="Bookman Old Style" w:hAnsi="Bookman Old Style"/>
                <w:color w:val="000000"/>
                <w:sz w:val="20"/>
                <w:szCs w:val="20"/>
              </w:rPr>
              <w:t>Összesen: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Pr="004602DA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1B6CB0" w:rsidRPr="009378C5" w:rsidTr="008930CB">
        <w:trPr>
          <w:gridAfter w:val="4"/>
          <w:wAfter w:w="6145" w:type="dxa"/>
          <w:cantSplit/>
          <w:trHeight w:val="27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9378C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eredeti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móe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telj.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telj.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  <w:r w:rsidRPr="009378C5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telj.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ei</w:t>
            </w:r>
            <w:proofErr w:type="spellEnd"/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 w:cs="Arial"/>
                <w:color w:val="000000"/>
                <w:sz w:val="16"/>
                <w:szCs w:val="16"/>
              </w:rPr>
              <w:t>73891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 w:cs="Arial"/>
                <w:color w:val="000000"/>
                <w:sz w:val="16"/>
                <w:szCs w:val="16"/>
              </w:rPr>
              <w:t>73978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73978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73891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73978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73978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18960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18960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Települési önkormányzatok szociális és gyermekjóléti 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23339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23339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23339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23339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23339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Cs/>
                <w:color w:val="000000"/>
                <w:sz w:val="16"/>
                <w:szCs w:val="16"/>
              </w:rPr>
              <w:t>Kiegészítő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Cs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3.668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3.668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3668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Elszámolásból származó </w:t>
            </w:r>
            <w:proofErr w:type="spellStart"/>
            <w:r w:rsidRPr="00D406A7">
              <w:rPr>
                <w:rFonts w:ascii="Calibri" w:hAnsi="Calibri"/>
                <w:bCs/>
                <w:color w:val="000000"/>
                <w:sz w:val="16"/>
                <w:szCs w:val="16"/>
              </w:rPr>
              <w:t>evételek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Cs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305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117788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117788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122050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122050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40458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50195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40458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50195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56998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158246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172245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179048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158246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17245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179048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 xml:space="preserve">Vagyoni </w:t>
            </w:r>
            <w:proofErr w:type="spellStart"/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tipusú</w:t>
            </w:r>
            <w:proofErr w:type="spellEnd"/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 xml:space="preserve"> adók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2732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Értékesítési és forgalmi adók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14206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2910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Termékek és szolgáltatások adói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17116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19862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Szolgáltatások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12098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14985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16753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Készletértékesítés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2729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Tulajdonosi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Ellátási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1.062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1.062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1303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Kiszámlázott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2441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3.495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5469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2.516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16539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19025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18.934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21541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27889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21966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21966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21966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11484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2683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33450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24649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</w:tr>
      <w:tr w:rsidR="001B6CB0" w:rsidRPr="00D406A7" w:rsidTr="008930CB">
        <w:trPr>
          <w:gridAfter w:val="4"/>
          <w:wAfter w:w="6145" w:type="dxa"/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163141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177261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186400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67789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70275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230930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247536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257529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406A7">
              <w:rPr>
                <w:rFonts w:ascii="Calibri" w:hAnsi="Calibri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B8111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Hitel-, kölcsönfelvétel államháztartáson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9500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 xml:space="preserve">Előző év költségvetési maradványának igénybevétele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134.601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148677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148675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152076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152074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Maradvány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3.399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134.601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148.677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148675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152076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152074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405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4.05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4057</w:t>
            </w:r>
          </w:p>
        </w:tc>
      </w:tr>
      <w:tr w:rsidR="001B6CB0" w:rsidRPr="00D406A7" w:rsidTr="008930CB">
        <w:trPr>
          <w:gridAfter w:val="4"/>
          <w:wAfter w:w="6145" w:type="dxa"/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Belföldi finanszírozás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3.399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7456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134601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148676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158175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138.000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156132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165631</w:t>
            </w:r>
          </w:p>
        </w:tc>
      </w:tr>
      <w:tr w:rsidR="001B6CB0" w:rsidRPr="00D406A7" w:rsidTr="008930CB">
        <w:trPr>
          <w:gridAfter w:val="4"/>
          <w:wAfter w:w="6145" w:type="dxa"/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3.399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7456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134601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148676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158175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138.000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156132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165631</w:t>
            </w:r>
          </w:p>
        </w:tc>
      </w:tr>
      <w:tr w:rsidR="001B6CB0" w:rsidRPr="00D406A7" w:rsidTr="008930CB">
        <w:trPr>
          <w:gridAfter w:val="4"/>
          <w:wAfter w:w="6145" w:type="dxa"/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BEVÉTELEK ÖSSZESEN (B1-8)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D406A7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166540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184716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193856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202390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218952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229304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368.930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D406A7">
              <w:rPr>
                <w:rFonts w:ascii="Calibri" w:hAnsi="Calibri"/>
                <w:color w:val="000000"/>
                <w:sz w:val="16"/>
                <w:szCs w:val="16"/>
              </w:rPr>
              <w:t>403668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D406A7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423160</w:t>
            </w:r>
          </w:p>
        </w:tc>
      </w:tr>
    </w:tbl>
    <w:p w:rsidR="001B6CB0" w:rsidRDefault="001B6CB0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72D66" w:rsidRDefault="00172D66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72D66" w:rsidRDefault="00172D66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72D66" w:rsidRDefault="00172D66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72D66" w:rsidRDefault="00172D66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72D66" w:rsidRDefault="00172D66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72D66" w:rsidRPr="00D406A7" w:rsidRDefault="00172D66" w:rsidP="001B6CB0">
      <w:pPr>
        <w:pStyle w:val="Szvegtrzs"/>
        <w:jc w:val="center"/>
        <w:rPr>
          <w:rFonts w:ascii="Calibri" w:hAnsi="Calibri"/>
          <w:sz w:val="16"/>
          <w:szCs w:val="16"/>
        </w:rPr>
      </w:pPr>
    </w:p>
    <w:p w:rsidR="001B6CB0" w:rsidRPr="00D406A7" w:rsidRDefault="001B6CB0" w:rsidP="001B6CB0">
      <w:pPr>
        <w:pStyle w:val="Szvegtrzs"/>
        <w:rPr>
          <w:sz w:val="16"/>
          <w:szCs w:val="16"/>
        </w:rPr>
      </w:pPr>
    </w:p>
    <w:p w:rsidR="001B6CB0" w:rsidRDefault="001B6CB0" w:rsidP="001B6CB0">
      <w:pPr>
        <w:pStyle w:val="Szvegtrzs"/>
        <w:rPr>
          <w:sz w:val="16"/>
          <w:szCs w:val="16"/>
        </w:rPr>
      </w:pPr>
    </w:p>
    <w:tbl>
      <w:tblPr>
        <w:tblW w:w="12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1"/>
      </w:tblGrid>
      <w:tr w:rsidR="001B6CB0" w:rsidRPr="003C56EC" w:rsidTr="008930CB">
        <w:trPr>
          <w:trHeight w:val="255"/>
        </w:trPr>
        <w:tc>
          <w:tcPr>
            <w:tcW w:w="121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CB0" w:rsidRPr="003C56EC" w:rsidRDefault="001B6CB0" w:rsidP="008930C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bCs/>
                <w:sz w:val="20"/>
              </w:rPr>
              <w:lastRenderedPageBreak/>
              <w:t>7</w:t>
            </w:r>
            <w:r w:rsidRPr="00947BD5">
              <w:rPr>
                <w:bCs/>
                <w:sz w:val="20"/>
              </w:rPr>
              <w:t xml:space="preserve">. 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</w:tc>
      </w:tr>
    </w:tbl>
    <w:p w:rsidR="001B6CB0" w:rsidRDefault="001B6CB0" w:rsidP="001B6CB0">
      <w:pPr>
        <w:pStyle w:val="Szvegtrzs"/>
        <w:rPr>
          <w:sz w:val="16"/>
          <w:szCs w:val="16"/>
        </w:rPr>
      </w:pP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4330"/>
        <w:gridCol w:w="1847"/>
        <w:gridCol w:w="1877"/>
        <w:gridCol w:w="2445"/>
        <w:gridCol w:w="2974"/>
      </w:tblGrid>
      <w:tr w:rsidR="001B6CB0" w:rsidRPr="00E73EA7" w:rsidTr="008930CB">
        <w:trPr>
          <w:trHeight w:val="51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E617F3" w:rsidRDefault="001B6CB0" w:rsidP="008930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6"/>
            </w:tblGrid>
            <w:tr w:rsidR="001B6CB0" w:rsidRPr="00E617F3" w:rsidTr="008930CB">
              <w:trPr>
                <w:trHeight w:val="255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B6CB0" w:rsidRPr="00E617F3" w:rsidRDefault="001B6CB0" w:rsidP="00172D6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B6CB0" w:rsidRPr="00E617F3" w:rsidTr="008930CB">
              <w:trPr>
                <w:trHeight w:val="255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B6CB0" w:rsidRPr="00E617F3" w:rsidRDefault="001B6CB0" w:rsidP="008930C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B6CB0" w:rsidRPr="00E617F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617F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Nagylók </w:t>
            </w:r>
            <w:r w:rsidR="00172D66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Község</w:t>
            </w:r>
            <w:r w:rsidRPr="00E617F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  Önkormányzat 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2018</w:t>
            </w:r>
            <w:r w:rsidRPr="00E617F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. évi költségvetése</w:t>
            </w:r>
          </w:p>
        </w:tc>
      </w:tr>
      <w:tr w:rsidR="001B6CB0" w:rsidRPr="00E73EA7" w:rsidTr="008930CB">
        <w:trPr>
          <w:trHeight w:val="46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E73EA7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</w:p>
        </w:tc>
        <w:tc>
          <w:tcPr>
            <w:tcW w:w="13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8DF"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  <w:t>Foglalkoztatottak létszáma (fő)</w:t>
            </w:r>
          </w:p>
        </w:tc>
      </w:tr>
      <w:tr w:rsidR="001B6CB0" w:rsidRPr="006158DF" w:rsidTr="008930CB">
        <w:trPr>
          <w:trHeight w:val="17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b/>
                <w:bCs/>
                <w:sz w:val="16"/>
                <w:szCs w:val="16"/>
              </w:rPr>
              <w:t>A</w:t>
            </w:r>
          </w:p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sz w:val="16"/>
                <w:szCs w:val="16"/>
              </w:rPr>
              <w:t>B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sz w:val="16"/>
                <w:szCs w:val="16"/>
              </w:rPr>
              <w:t>Költségvetési engedélyezett létszámkeret (álláshely) (fő) ÖNKORMÁNYZAT</w:t>
            </w:r>
          </w:p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átl.stat.áll.létszám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sz w:val="16"/>
                <w:szCs w:val="16"/>
              </w:rPr>
              <w:t>C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sz w:val="16"/>
                <w:szCs w:val="16"/>
              </w:rPr>
              <w:t>Költségvetési engedélyezett létszámkeret (álláshely) (fő) Nagylóki Közös Önkormányzati Hivatal</w:t>
            </w:r>
          </w:p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átl.stat.áll.létszám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sz w:val="16"/>
                <w:szCs w:val="16"/>
              </w:rPr>
              <w:t>D</w:t>
            </w:r>
          </w:p>
          <w:p w:rsidR="001B6CB0" w:rsidRPr="006158DF" w:rsidRDefault="001B6CB0" w:rsidP="008930CB">
            <w:pPr>
              <w:rPr>
                <w:rFonts w:ascii="Bookman Old Style" w:hAnsi="Bookman Old Style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sz w:val="16"/>
                <w:szCs w:val="16"/>
              </w:rPr>
              <w:t>Költségvetési engedélyezett létszámkeret (álláshely) (fő) Nagylóki Csicsergő Óvoda- Bölcsőde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és konyha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átl.stat.áll.létszámKonyha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E</w:t>
            </w:r>
          </w:p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6158DF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</w:tr>
      <w:tr w:rsidR="001B6CB0" w:rsidRPr="006158DF" w:rsidTr="008930CB">
        <w:trPr>
          <w:trHeight w:val="7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főjegyző, jegyző, aljegyző, címzetes főjegyző, körjegyző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2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I-</w:t>
            </w:r>
            <w:r w:rsidRPr="006158DF">
              <w:rPr>
                <w:rFonts w:ascii="Bookman Old Style" w:hAnsi="Bookman Old Style"/>
                <w:sz w:val="14"/>
                <w:szCs w:val="14"/>
              </w:rPr>
              <w:t>II.  besorolási osztály összesen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KÖZTISZTVISELŐK, KORMÁNYTISZTVISELŐK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4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igazgató (főigazgató), igazgatóhelyettes (főigazgató-helyettes)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5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"A", "B" fizetési  osztály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6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"C", "D" fizetési osztály 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7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„E-J” fizetési osztály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8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Pedagógus l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KÖZALKALMAZOTTAK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13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10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fizikai alkalmazott,</w:t>
            </w:r>
            <w:r w:rsidRPr="006158DF">
              <w:rPr>
                <w:rFonts w:ascii="Bookman Old Style" w:hAnsi="Bookman Old Style"/>
                <w:sz w:val="14"/>
                <w:szCs w:val="14"/>
              </w:rPr>
              <w:br/>
              <w:t>a költségvetési szerveknél foglalkoztatott egyéb munkavállaló  (fizikai alkalmazott)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1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közfoglalkoztatott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1</w:t>
            </w: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EGYÉB BÉRRENDSZER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1</w:t>
            </w:r>
            <w:r>
              <w:rPr>
                <w:rFonts w:ascii="Bookman Old Style" w:hAnsi="Bookman Old Style"/>
                <w:sz w:val="14"/>
                <w:szCs w:val="14"/>
              </w:rPr>
              <w:t>3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sz w:val="14"/>
                <w:szCs w:val="14"/>
              </w:rPr>
              <w:t>polgármester, főpolgármester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</w:tr>
      <w:tr w:rsidR="001B6CB0" w:rsidRPr="006158DF" w:rsidTr="008930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1</w:t>
            </w: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VÁLASZTOTT TISZTSÉGVISELŐK ÖSSZESEN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</w:tr>
      <w:tr w:rsidR="001B6CB0" w:rsidRPr="006158DF" w:rsidTr="008930CB">
        <w:trPr>
          <w:trHeight w:val="30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1</w:t>
            </w:r>
            <w:r>
              <w:rPr>
                <w:rFonts w:ascii="Bookman Old Style" w:hAnsi="Bookman Old Style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158DF">
              <w:rPr>
                <w:rFonts w:ascii="Bookman Old Style" w:hAnsi="Bookman Old Style"/>
                <w:b/>
                <w:bCs/>
                <w:sz w:val="14"/>
                <w:szCs w:val="14"/>
              </w:rPr>
              <w:t>KÖLTSÉGVETÉSI ENGEDÉLYEZETT LÉTSZÁMKERETBE NEM TARTOZÓ FOGLALKOZTATOTTAK LÉTSZÁMA AZ IDŐSZAK VÉGÉN ÖSSZESEN (=80+…+86)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6158DF" w:rsidRDefault="001B6CB0" w:rsidP="008930CB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158DF" w:rsidRDefault="001B6CB0" w:rsidP="008930CB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31</w:t>
            </w:r>
          </w:p>
        </w:tc>
      </w:tr>
    </w:tbl>
    <w:p w:rsidR="001B6CB0" w:rsidRPr="00D406A7" w:rsidRDefault="001B6CB0" w:rsidP="001B6CB0">
      <w:pPr>
        <w:pStyle w:val="Szvegtrzs"/>
        <w:rPr>
          <w:sz w:val="16"/>
          <w:szCs w:val="16"/>
        </w:rPr>
      </w:pPr>
    </w:p>
    <w:tbl>
      <w:tblPr>
        <w:tblpPr w:leftFromText="141" w:rightFromText="141" w:horzAnchor="margin" w:tblpY="795"/>
        <w:tblW w:w="227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194"/>
        <w:gridCol w:w="993"/>
        <w:gridCol w:w="900"/>
        <w:gridCol w:w="921"/>
        <w:gridCol w:w="828"/>
        <w:gridCol w:w="23"/>
        <w:gridCol w:w="567"/>
        <w:gridCol w:w="709"/>
        <w:gridCol w:w="708"/>
        <w:gridCol w:w="993"/>
        <w:gridCol w:w="279"/>
        <w:gridCol w:w="571"/>
        <w:gridCol w:w="1362"/>
        <w:gridCol w:w="7"/>
        <w:gridCol w:w="883"/>
        <w:gridCol w:w="16"/>
        <w:gridCol w:w="1031"/>
        <w:gridCol w:w="20"/>
        <w:gridCol w:w="610"/>
        <w:gridCol w:w="438"/>
        <w:gridCol w:w="2545"/>
        <w:gridCol w:w="1867"/>
        <w:gridCol w:w="1015"/>
        <w:gridCol w:w="1960"/>
      </w:tblGrid>
      <w:tr w:rsidR="001B6CB0" w:rsidRPr="00552FB0" w:rsidTr="008930C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1B6C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8. m</w:t>
            </w:r>
            <w:r w:rsidRPr="00947BD5">
              <w:rPr>
                <w:bCs/>
                <w:sz w:val="20"/>
              </w:rPr>
              <w:t xml:space="preserve">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  <w:p w:rsidR="001B6CB0" w:rsidRPr="00052FFB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Nagylók </w:t>
            </w:r>
            <w:r w:rsidR="00172D66">
              <w:rPr>
                <w:rFonts w:ascii="Calibri" w:hAnsi="Calibri"/>
                <w:b/>
                <w:color w:val="000000"/>
                <w:sz w:val="22"/>
                <w:szCs w:val="22"/>
              </w:rPr>
              <w:t>Község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Önkormányzat 2018. évi költségvetése</w:t>
            </w:r>
          </w:p>
          <w:p w:rsidR="001B6CB0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52FFB">
              <w:rPr>
                <w:rFonts w:ascii="Calibri" w:hAnsi="Calibri"/>
                <w:b/>
                <w:color w:val="000000"/>
                <w:sz w:val="22"/>
                <w:szCs w:val="22"/>
              </w:rPr>
              <w:t>Beruházások és felújítások</w:t>
            </w:r>
          </w:p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ind w:left="-2876" w:firstLine="2876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6CB0" w:rsidRPr="00552FB0" w:rsidTr="008930CB">
        <w:trPr>
          <w:gridAfter w:val="6"/>
          <w:wAfter w:w="8435" w:type="dxa"/>
          <w:trHeight w:val="1428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ÖNKORMÁNYZATI ELŐIRÁNYZATOK</w:t>
            </w:r>
          </w:p>
          <w:p w:rsidR="001B6CB0" w:rsidRPr="00552F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Közös Önkormányzati Hivatal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Csicsergő Óvoda és  Bölcsőde, Konyha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ezer Ft-ban</w:t>
            </w: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Mindösszesen:</w:t>
            </w:r>
          </w:p>
        </w:tc>
      </w:tr>
      <w:tr w:rsidR="001B6CB0" w:rsidRPr="00552FB0" w:rsidTr="008930CB">
        <w:trPr>
          <w:gridAfter w:val="6"/>
          <w:wAfter w:w="8435" w:type="dxa"/>
          <w:trHeight w:val="204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mód.</w:t>
            </w:r>
          </w:p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tel.</w:t>
            </w:r>
          </w:p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mód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mód.</w:t>
            </w:r>
          </w:p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telj.ei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eredeti </w:t>
            </w: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mód.</w:t>
            </w:r>
          </w:p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tel.</w:t>
            </w:r>
          </w:p>
          <w:p w:rsidR="001B6CB0" w:rsidRPr="00D328A9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ei</w:t>
            </w:r>
            <w:proofErr w:type="spellEnd"/>
          </w:p>
        </w:tc>
      </w:tr>
      <w:tr w:rsidR="001B6CB0" w:rsidRPr="00552FB0" w:rsidTr="008930CB">
        <w:trPr>
          <w:gridAfter w:val="6"/>
          <w:wAfter w:w="8435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552F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sz w:val="20"/>
                <w:szCs w:val="20"/>
              </w:rPr>
              <w:t xml:space="preserve">Ingatlanok beszerzése, létesítése </w:t>
            </w:r>
            <w:r>
              <w:rPr>
                <w:rFonts w:ascii="Bookman Old Style" w:hAnsi="Bookman Old Style"/>
                <w:sz w:val="20"/>
                <w:szCs w:val="20"/>
              </w:rPr>
              <w:t>nettó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1432</w:t>
            </w:r>
          </w:p>
        </w:tc>
      </w:tr>
      <w:tr w:rsidR="001B6CB0" w:rsidRPr="00552FB0" w:rsidTr="008930CB">
        <w:trPr>
          <w:gridAfter w:val="6"/>
          <w:wAfter w:w="8435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sz w:val="20"/>
                <w:szCs w:val="20"/>
              </w:rPr>
              <w:t>Egyéb tárgyi eszközök beszerzése, létesítése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nettó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18916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13156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6325</w:t>
            </w:r>
          </w:p>
        </w:tc>
      </w:tr>
      <w:tr w:rsidR="001B6CB0" w:rsidRPr="00552FB0" w:rsidTr="008930CB">
        <w:trPr>
          <w:gridAfter w:val="6"/>
          <w:wAfter w:w="8435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sz w:val="20"/>
                <w:szCs w:val="20"/>
              </w:rPr>
              <w:t>Egyéb tárgyi eszközök beszerzése, létesítése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általános forgalmi adó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6502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1785</w:t>
            </w:r>
          </w:p>
        </w:tc>
      </w:tr>
      <w:tr w:rsidR="001B6CB0" w:rsidRPr="00552FB0" w:rsidTr="008930CB">
        <w:trPr>
          <w:gridAfter w:val="6"/>
          <w:wAfter w:w="8435" w:type="dxa"/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</w:rPr>
            </w:pPr>
            <w:r w:rsidRPr="00552FB0">
              <w:rPr>
                <w:rFonts w:ascii="Bookman Old Style" w:hAnsi="Bookman Old Style"/>
                <w:b/>
                <w:bCs/>
              </w:rPr>
              <w:t xml:space="preserve">Beruházások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27846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19543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9543</w:t>
            </w:r>
          </w:p>
        </w:tc>
      </w:tr>
      <w:tr w:rsidR="001B6CB0" w:rsidRPr="00552FB0" w:rsidTr="008930CB">
        <w:trPr>
          <w:gridAfter w:val="6"/>
          <w:wAfter w:w="8435" w:type="dxa"/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B6CB0" w:rsidRDefault="001B6CB0" w:rsidP="008930CB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>
              <w:rPr>
                <w:rFonts w:ascii="Bookman Old Style" w:hAnsi="Bookman Old Style"/>
                <w:b/>
                <w:bCs/>
              </w:rPr>
              <w:t>Felújítsok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152610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152610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160560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159852</w:t>
            </w:r>
          </w:p>
        </w:tc>
      </w:tr>
      <w:tr w:rsidR="001B6CB0" w:rsidRPr="00552FB0" w:rsidTr="008930CB">
        <w:trPr>
          <w:gridAfter w:val="2"/>
          <w:wAfter w:w="2975" w:type="dxa"/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6CB0" w:rsidRPr="00552FB0" w:rsidTr="008930CB">
        <w:trPr>
          <w:gridAfter w:val="2"/>
          <w:wAfter w:w="2975" w:type="dxa"/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552F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1B6CB0" w:rsidRPr="00552FB0" w:rsidRDefault="001B6CB0" w:rsidP="008930CB">
            <w:pPr>
              <w:jc w:val="right"/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52FB0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B6CB0" w:rsidRPr="00052FFB" w:rsidRDefault="001B6CB0" w:rsidP="001B6CB0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br/>
      </w:r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701"/>
        <w:gridCol w:w="851"/>
        <w:gridCol w:w="1215"/>
        <w:gridCol w:w="918"/>
        <w:gridCol w:w="1070"/>
        <w:gridCol w:w="1128"/>
        <w:gridCol w:w="1275"/>
        <w:gridCol w:w="1871"/>
        <w:gridCol w:w="1106"/>
        <w:gridCol w:w="851"/>
        <w:gridCol w:w="744"/>
        <w:gridCol w:w="995"/>
      </w:tblGrid>
      <w:tr w:rsidR="001B6CB0" w:rsidRPr="00195E0C" w:rsidTr="008930CB">
        <w:trPr>
          <w:trHeight w:val="30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172D66" w:rsidRDefault="00172D66" w:rsidP="008930C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1B6CB0" w:rsidRPr="00F83C2C" w:rsidRDefault="001B6CB0" w:rsidP="008930C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83C2C">
              <w:rPr>
                <w:rFonts w:ascii="Calibri" w:hAnsi="Calibri"/>
                <w:b/>
                <w:color w:val="000000"/>
                <w:sz w:val="22"/>
                <w:szCs w:val="22"/>
              </w:rPr>
              <w:t>Általános és céltartalék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Cs/>
                <w:sz w:val="20"/>
              </w:rPr>
              <w:t>9</w:t>
            </w:r>
            <w:r w:rsidRPr="00947BD5">
              <w:rPr>
                <w:bCs/>
                <w:sz w:val="20"/>
              </w:rPr>
              <w:t xml:space="preserve">. 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6CB0" w:rsidRPr="00195E0C" w:rsidTr="008930CB">
        <w:trPr>
          <w:trHeight w:val="52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ÖNKORMÁNYZATI ELŐIRÁNYZATOK</w:t>
            </w:r>
          </w:p>
          <w:p w:rsidR="001B6CB0" w:rsidRPr="00552F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Közös Önkormányzati Hivatal</w:t>
            </w:r>
          </w:p>
          <w:p w:rsidR="001B6CB0" w:rsidRPr="00552F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Csicsergő Óvoda és  Bölcsőde, Konyha</w:t>
            </w:r>
          </w:p>
          <w:p w:rsidR="001B6CB0" w:rsidRPr="00552FB0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Mindösszesen:</w:t>
            </w:r>
          </w:p>
        </w:tc>
      </w:tr>
      <w:tr w:rsidR="001B6CB0" w:rsidRPr="00195E0C" w:rsidTr="008930CB">
        <w:trPr>
          <w:trHeight w:val="168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telj.ei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E76">
              <w:rPr>
                <w:b/>
                <w:bCs/>
                <w:sz w:val="20"/>
                <w:szCs w:val="20"/>
              </w:rPr>
              <w:t>mód.ei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E76">
              <w:rPr>
                <w:b/>
                <w:bCs/>
                <w:sz w:val="20"/>
                <w:szCs w:val="20"/>
              </w:rPr>
              <w:t>mód.ei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F7E76">
              <w:rPr>
                <w:b/>
                <w:bCs/>
                <w:sz w:val="20"/>
                <w:szCs w:val="20"/>
              </w:rPr>
              <w:t xml:space="preserve">eredeti </w:t>
            </w:r>
            <w:proofErr w:type="spellStart"/>
            <w:r w:rsidRPr="00FF7E76">
              <w:rPr>
                <w:b/>
                <w:bCs/>
                <w:sz w:val="20"/>
                <w:szCs w:val="20"/>
              </w:rPr>
              <w:t>ei</w:t>
            </w:r>
            <w:proofErr w:type="spellEnd"/>
            <w:r w:rsidRPr="00FF7E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FF7E76" w:rsidRDefault="001B6CB0" w:rsidP="00893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telj.ei</w:t>
            </w:r>
            <w:proofErr w:type="spellEnd"/>
          </w:p>
        </w:tc>
      </w:tr>
      <w:tr w:rsidR="001B6CB0" w:rsidRPr="00195E0C" w:rsidTr="008930CB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95E0C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95E0C">
              <w:rPr>
                <w:rFonts w:ascii="Bookman Old Style" w:hAnsi="Bookman Old Style"/>
                <w:b/>
                <w:bCs/>
                <w:sz w:val="20"/>
                <w:szCs w:val="20"/>
              </w:rPr>
              <w:t>Általános tartalékok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95E0C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95E0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B6CB0" w:rsidRPr="00195E0C" w:rsidTr="008930CB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195E0C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95E0C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Céltartalékok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95E0C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95E0C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95E0C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</w:tbl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tbl>
      <w:tblPr>
        <w:tblW w:w="15301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716"/>
        <w:gridCol w:w="413"/>
        <w:gridCol w:w="296"/>
        <w:gridCol w:w="1701"/>
        <w:gridCol w:w="425"/>
        <w:gridCol w:w="925"/>
        <w:gridCol w:w="493"/>
        <w:gridCol w:w="850"/>
        <w:gridCol w:w="142"/>
        <w:gridCol w:w="1559"/>
        <w:gridCol w:w="1197"/>
        <w:gridCol w:w="504"/>
        <w:gridCol w:w="993"/>
        <w:gridCol w:w="141"/>
        <w:gridCol w:w="6"/>
        <w:gridCol w:w="703"/>
        <w:gridCol w:w="567"/>
        <w:gridCol w:w="1418"/>
        <w:gridCol w:w="567"/>
        <w:gridCol w:w="160"/>
      </w:tblGrid>
      <w:tr w:rsidR="001B6CB0" w:rsidRPr="0003288E" w:rsidTr="008930CB">
        <w:trPr>
          <w:gridBefore w:val="1"/>
          <w:gridAfter w:val="2"/>
          <w:wBefore w:w="525" w:type="dxa"/>
          <w:wAfter w:w="727" w:type="dxa"/>
          <w:trHeight w:val="763"/>
        </w:trPr>
        <w:tc>
          <w:tcPr>
            <w:tcW w:w="140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0"/>
              </w:rPr>
              <w:t>10</w:t>
            </w:r>
            <w:r w:rsidRPr="00947BD5">
              <w:rPr>
                <w:bCs/>
                <w:sz w:val="20"/>
              </w:rPr>
              <w:t xml:space="preserve">. 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Nagylók </w:t>
            </w:r>
            <w:r w:rsidR="00172D66">
              <w:rPr>
                <w:rFonts w:ascii="Calibri" w:hAnsi="Calibri"/>
                <w:b/>
                <w:color w:val="000000"/>
                <w:sz w:val="22"/>
                <w:szCs w:val="22"/>
              </w:rPr>
              <w:t>Község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Önkormányzat 2018. évi költségvetése</w:t>
            </w:r>
          </w:p>
        </w:tc>
      </w:tr>
      <w:tr w:rsidR="001B6CB0" w:rsidRPr="00B41E10" w:rsidTr="008930CB">
        <w:trPr>
          <w:gridBefore w:val="1"/>
          <w:gridAfter w:val="2"/>
          <w:wBefore w:w="525" w:type="dxa"/>
          <w:wAfter w:w="727" w:type="dxa"/>
          <w:trHeight w:val="930"/>
        </w:trPr>
        <w:tc>
          <w:tcPr>
            <w:tcW w:w="140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B41E10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1E10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a költségvetési év azon fejlesztési céljai, amelye</w:t>
            </w: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k</w:t>
            </w:r>
            <w:r w:rsidRPr="00B41E10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 w:rsidRPr="00B41E10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 xml:space="preserve">egvalósításához a Stabilitási tv. 3. § (1) bekezdése szerinti adósságot keletkeztető ügylet megkötése válik vagy válhat szükségessé </w:t>
            </w:r>
          </w:p>
        </w:tc>
      </w:tr>
      <w:tr w:rsidR="001B6CB0" w:rsidRPr="0003288E" w:rsidTr="008930CB">
        <w:trPr>
          <w:gridBefore w:val="1"/>
          <w:wBefore w:w="525" w:type="dxa"/>
          <w:trHeight w:val="330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ezer Ft-ban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03288E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6CB0" w:rsidRPr="00B41E10" w:rsidTr="008930CB">
        <w:trPr>
          <w:gridBefore w:val="1"/>
          <w:gridAfter w:val="2"/>
          <w:wBefore w:w="525" w:type="dxa"/>
          <w:wAfter w:w="727" w:type="dxa"/>
          <w:trHeight w:val="123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A</w:t>
            </w:r>
          </w:p>
          <w:p w:rsidR="001B6CB0" w:rsidRPr="00B41E1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>Rovat megnevezése</w:t>
            </w:r>
          </w:p>
          <w:p w:rsidR="001B6CB0" w:rsidRPr="00B41E10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C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kiadási  előirányzat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> 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      </w:t>
            </w: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teljesített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CA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ebből kiadási </w:t>
            </w:r>
            <w:proofErr w:type="spellStart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i</w:t>
            </w:r>
            <w:proofErr w:type="spellEnd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 fedezete-saját forrás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> 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CB 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ebből </w:t>
            </w:r>
            <w:proofErr w:type="spellStart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kiad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.ei</w:t>
            </w:r>
            <w:proofErr w:type="spellEnd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 fedezete-adósságot keletkeztető ügylet papír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> </w:t>
            </w:r>
          </w:p>
          <w:p w:rsidR="001B6CB0" w:rsidRPr="004F159D" w:rsidRDefault="001B6CB0" w:rsidP="008930CB">
            <w:pP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D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keletkeztető ügylet fajtája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hitel/lízing/ kölcsön/érték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E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keletkeztető ügylet rovatszáma (B8)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F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keletkezte-tő ügylet kezdő időpontja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G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adósságot keletkeztető ügylet lejárati időpontja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H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adósságot keletkeztető ügylet- várható </w:t>
            </w:r>
            <w:proofErr w:type="spellStart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visszatéríten-dő</w:t>
            </w:r>
            <w:proofErr w:type="spellEnd"/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 xml:space="preserve"> összege (kamattal) le</w:t>
            </w:r>
            <w:r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j</w:t>
            </w:r>
            <w:r w:rsidRPr="004F159D"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  <w:t>áratig mindösszesen</w:t>
            </w:r>
          </w:p>
          <w:p w:rsidR="001B6CB0" w:rsidRPr="004F159D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16"/>
                <w:szCs w:val="16"/>
              </w:rPr>
            </w:pPr>
          </w:p>
        </w:tc>
      </w:tr>
      <w:tr w:rsidR="001B6CB0" w:rsidRPr="00B41E10" w:rsidTr="008930CB">
        <w:trPr>
          <w:gridAfter w:val="2"/>
          <w:wAfter w:w="727" w:type="dxa"/>
          <w:trHeight w:val="731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1B6CB0" w:rsidRPr="00B41E10" w:rsidTr="008930CB">
        <w:trPr>
          <w:gridAfter w:val="2"/>
          <w:wAfter w:w="727" w:type="dxa"/>
          <w:trHeight w:val="168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B41E10" w:rsidRDefault="001B6CB0" w:rsidP="008930CB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B41E10" w:rsidRDefault="001B6CB0" w:rsidP="008930CB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F159D" w:rsidRDefault="001B6CB0" w:rsidP="008930CB">
            <w:pPr>
              <w:rPr>
                <w:rFonts w:ascii="Bookman Old Style" w:hAnsi="Bookman Old Style"/>
                <w:color w:val="000000"/>
                <w:sz w:val="14"/>
                <w:szCs w:val="14"/>
              </w:rPr>
            </w:pPr>
          </w:p>
        </w:tc>
      </w:tr>
      <w:tr w:rsidR="001B6CB0" w:rsidRPr="00B41E10" w:rsidTr="001A7432">
        <w:trPr>
          <w:gridAfter w:val="2"/>
          <w:wAfter w:w="727" w:type="dxa"/>
          <w:trHeight w:val="5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6CB0" w:rsidRPr="00B41E10" w:rsidRDefault="001B6CB0" w:rsidP="008930CB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B41E10" w:rsidRDefault="001B6CB0" w:rsidP="008930CB">
            <w:pPr>
              <w:rPr>
                <w:rFonts w:ascii="Bookman Old Style" w:hAnsi="Bookman Old Style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sz w:val="18"/>
                <w:szCs w:val="18"/>
              </w:rPr>
              <w:t xml:space="preserve">Ingatlanok, </w:t>
            </w:r>
            <w:r>
              <w:rPr>
                <w:rFonts w:ascii="Bookman Old Style" w:hAnsi="Bookman Old Style"/>
                <w:sz w:val="18"/>
                <w:szCs w:val="18"/>
              </w:rPr>
              <w:t>felújítása</w:t>
            </w:r>
            <w:r w:rsidRPr="00B41E1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</w:t>
            </w:r>
          </w:p>
          <w:p w:rsidR="001B6CB0" w:rsidRPr="00B41E10" w:rsidRDefault="001B6CB0" w:rsidP="008930CB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1E10">
              <w:rPr>
                <w:rFonts w:ascii="Bookman Old Style" w:hAnsi="Bookman Old Style"/>
                <w:color w:val="000000"/>
                <w:sz w:val="18"/>
                <w:szCs w:val="18"/>
              </w:rPr>
              <w:t> K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30.129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kölcsön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061EA1" w:rsidRDefault="001B6CB0" w:rsidP="008930C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9500</w:t>
            </w:r>
          </w:p>
        </w:tc>
      </w:tr>
    </w:tbl>
    <w:p w:rsidR="001B6CB0" w:rsidRDefault="001B6CB0" w:rsidP="001B6CB0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1B6CB0" w:rsidRDefault="001B6CB0" w:rsidP="001B6CB0">
      <w:pPr>
        <w:jc w:val="center"/>
        <w:rPr>
          <w:rFonts w:ascii="Calibri" w:hAnsi="Calibri"/>
          <w:color w:val="000000"/>
          <w:sz w:val="20"/>
          <w:szCs w:val="22"/>
        </w:rPr>
      </w:pPr>
    </w:p>
    <w:p w:rsidR="001B6CB0" w:rsidRDefault="001B6CB0" w:rsidP="001B6CB0">
      <w:pPr>
        <w:jc w:val="center"/>
        <w:rPr>
          <w:rFonts w:ascii="Calibri" w:hAnsi="Calibri"/>
          <w:color w:val="000000"/>
          <w:sz w:val="20"/>
          <w:szCs w:val="22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rFonts w:ascii="Calibri" w:hAnsi="Calibri"/>
          <w:color w:val="000000"/>
          <w:sz w:val="20"/>
          <w:szCs w:val="22"/>
        </w:rPr>
        <w:t>11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p w:rsidR="001B6CB0" w:rsidRPr="00052FFB" w:rsidRDefault="001B6CB0" w:rsidP="001B6CB0">
      <w:pPr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Nagylók Község Önkormányzat 2018. évi költségvetése</w:t>
      </w:r>
    </w:p>
    <w:p w:rsidR="001B6CB0" w:rsidRPr="0054659D" w:rsidRDefault="001B6CB0" w:rsidP="001B6CB0">
      <w:pPr>
        <w:jc w:val="center"/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</w:pPr>
      <w:r w:rsidRPr="0054659D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 xml:space="preserve">A Stabilitási tv. 3. § (1) bekezdése szerinti adósságot keletkeztető ügyletekből és kezességvállalásokból fennálló kötelezettségek az adósságot keletkeztető ügyletek </w:t>
      </w:r>
      <w:proofErr w:type="spellStart"/>
      <w:r w:rsidRPr="0054659D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>futamidejének</w:t>
      </w:r>
      <w:proofErr w:type="spellEnd"/>
      <w:r w:rsidRPr="0054659D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 xml:space="preserve"> végéig, illetve a kezesség érvényesíthetőségéig, és a Stabilitási tv. 45. § (1) bekezdés a) pontja felhatalmazása alapján kiadott jogszabályban meghatározottak szerinti saját bevételek </w:t>
      </w:r>
    </w:p>
    <w:p w:rsidR="001B6CB0" w:rsidRDefault="001B6CB0" w:rsidP="001B6CB0">
      <w:pPr>
        <w:pStyle w:val="Szvegtrzs"/>
        <w:jc w:val="right"/>
        <w:rPr>
          <w:sz w:val="20"/>
          <w:szCs w:val="20"/>
        </w:rPr>
      </w:pPr>
      <w:r>
        <w:rPr>
          <w:sz w:val="20"/>
          <w:szCs w:val="20"/>
        </w:rPr>
        <w:t>ezer Ft-ban</w:t>
      </w:r>
    </w:p>
    <w:tbl>
      <w:tblPr>
        <w:tblW w:w="262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2000"/>
        <w:gridCol w:w="684"/>
        <w:gridCol w:w="1930"/>
        <w:gridCol w:w="1941"/>
        <w:gridCol w:w="2268"/>
        <w:gridCol w:w="1325"/>
        <w:gridCol w:w="1325"/>
        <w:gridCol w:w="1354"/>
        <w:gridCol w:w="410"/>
        <w:gridCol w:w="85"/>
        <w:gridCol w:w="1031"/>
        <w:gridCol w:w="11589"/>
      </w:tblGrid>
      <w:tr w:rsidR="001B6CB0" w:rsidRPr="003C6365" w:rsidTr="008930CB">
        <w:trPr>
          <w:gridAfter w:val="1"/>
          <w:wAfter w:w="11589" w:type="dxa"/>
          <w:trHeight w:val="157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A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C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adósságot keletkeztető ügylet kezdő időpontja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D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adósságot keletkeztető ügylet lejárati időpontja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E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adósságot keletkeztető ügyletekből és kezességvállalásokból fennálló kötelezettségek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F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saját bevételek 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2018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H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saját bevételek 201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I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saját bevételek 20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J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saját bevételek 20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21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.</w:t>
            </w:r>
          </w:p>
        </w:tc>
      </w:tr>
      <w:tr w:rsidR="001B6CB0" w:rsidRPr="003C6365" w:rsidTr="008930CB">
        <w:trPr>
          <w:gridAfter w:val="1"/>
          <w:wAfter w:w="11589" w:type="dxa"/>
          <w:trHeight w:val="180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0"/>
                <w:szCs w:val="1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2"/>
                <w:szCs w:val="12"/>
              </w:rPr>
            </w:pPr>
          </w:p>
        </w:tc>
        <w:tc>
          <w:tcPr>
            <w:tcW w:w="152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10"/>
                <w:szCs w:val="10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3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Hitel-, kölcsönfelvétel államháztartáson kívülről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9.500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0</w:t>
            </w:r>
          </w:p>
        </w:tc>
      </w:tr>
      <w:tr w:rsidR="001B6CB0" w:rsidRPr="004970ED" w:rsidTr="008930CB">
        <w:trPr>
          <w:gridAfter w:val="4"/>
          <w:wAfter w:w="13115" w:type="dxa"/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495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L</w:t>
            </w:r>
          </w:p>
          <w:p w:rsidR="001B6CB0" w:rsidRPr="004970ED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4970ED">
              <w:rPr>
                <w:rFonts w:ascii="Calibri" w:hAnsi="Calibri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4970ED">
              <w:rPr>
                <w:rFonts w:ascii="Calibri" w:hAnsi="Calibri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4970ED">
              <w:rPr>
                <w:rFonts w:ascii="Calibri" w:hAnsi="Calibri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564"/>
        </w:trPr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353/2011. (XII. 30.) Korm. Rendelet értelmében az önkormányzat saját bevételének minősül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363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31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1. a helyi adóból származó bevétel,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B34-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B35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14.300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13.400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13.500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13.600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63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4970ED" w:rsidRDefault="001B6CB0" w:rsidP="008930CB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4970ED" w:rsidRDefault="001B6CB0" w:rsidP="008930CB">
            <w:pPr>
              <w:rPr>
                <w:color w:val="000000"/>
                <w:sz w:val="16"/>
                <w:szCs w:val="16"/>
              </w:rPr>
            </w:pPr>
            <w:r w:rsidRPr="004970ED">
              <w:rPr>
                <w:color w:val="000000"/>
                <w:sz w:val="16"/>
                <w:szCs w:val="16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70ED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B40</w:t>
            </w: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2</w:t>
            </w:r>
            <w:r w:rsidRPr="004970ED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5.954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6.100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6.200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4970ED" w:rsidRDefault="001B6CB0" w:rsidP="008930C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B6CB0" w:rsidRPr="003C6365" w:rsidTr="008930CB">
        <w:trPr>
          <w:gridAfter w:val="1"/>
          <w:wAfter w:w="11589" w:type="dxa"/>
          <w:trHeight w:val="3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C6365" w:rsidRDefault="001B6CB0" w:rsidP="008930CB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C6365" w:rsidRDefault="001B6CB0" w:rsidP="008930CB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3C6365">
              <w:rPr>
                <w:rFonts w:ascii="Bookman Old Style" w:hAnsi="Bookman Old Style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C6365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C6365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65240" w:rsidRDefault="001B6CB0" w:rsidP="008930C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20.254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65240" w:rsidRDefault="001B6CB0" w:rsidP="008930CB">
            <w:pPr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19..400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65240" w:rsidRDefault="001B6CB0" w:rsidP="008930CB">
            <w:pPr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</w:t>
            </w:r>
            <w:r>
              <w:rPr>
                <w:rFonts w:ascii="Calibri" w:hAnsi="Calibri"/>
                <w:color w:val="000000"/>
              </w:rPr>
              <w:t>.</w:t>
            </w:r>
            <w:r w:rsidRPr="00565240"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6CB0" w:rsidRPr="00565240" w:rsidRDefault="001B6CB0" w:rsidP="008930CB">
            <w:pPr>
              <w:rPr>
                <w:rFonts w:ascii="Calibri" w:hAnsi="Calibri"/>
                <w:color w:val="000000"/>
              </w:rPr>
            </w:pPr>
            <w:r w:rsidRPr="00565240">
              <w:rPr>
                <w:rFonts w:ascii="Calibri" w:hAnsi="Calibri"/>
                <w:color w:val="000000"/>
              </w:rPr>
              <w:t>19.800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C63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C63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C63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6CB0" w:rsidRPr="00EF7667" w:rsidTr="008930CB">
        <w:trPr>
          <w:gridAfter w:val="3"/>
          <w:wAfter w:w="12705" w:type="dxa"/>
          <w:trHeight w:val="208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F7667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Mötv</w:t>
            </w:r>
            <w:proofErr w:type="spellEnd"/>
            <w:r w:rsidRPr="00EF7667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. 106. §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(1) E törvény alkalmazásában saját bevétel:</w:t>
            </w:r>
          </w:p>
        </w:tc>
      </w:tr>
      <w:tr w:rsidR="001B6CB0" w:rsidRPr="00EF7667" w:rsidTr="008930CB">
        <w:trPr>
          <w:gridAfter w:val="3"/>
          <w:wAfter w:w="12705" w:type="dxa"/>
          <w:trHeight w:val="68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a)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a helyi adók;</w:t>
            </w:r>
          </w:p>
        </w:tc>
      </w:tr>
      <w:tr w:rsidR="001B6CB0" w:rsidRPr="00EF7667" w:rsidTr="008930CB">
        <w:trPr>
          <w:trHeight w:val="68"/>
        </w:trPr>
        <w:tc>
          <w:tcPr>
            <w:tcW w:w="262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b)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saját tevékenységből, vállalkozásból és az önkormányzati vagyon hasznosításából származó bevétel, nyereség, osztalék, kamat és bérleti díj;</w:t>
            </w:r>
          </w:p>
        </w:tc>
      </w:tr>
      <w:tr w:rsidR="001B6CB0" w:rsidRPr="00EF7667" w:rsidTr="008930CB">
        <w:trPr>
          <w:gridAfter w:val="3"/>
          <w:wAfter w:w="12705" w:type="dxa"/>
          <w:trHeight w:val="68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c)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átvett pénzeszközök;</w:t>
            </w:r>
          </w:p>
        </w:tc>
      </w:tr>
      <w:tr w:rsidR="001B6CB0" w:rsidRPr="00EF7667" w:rsidTr="008930CB">
        <w:trPr>
          <w:gridAfter w:val="2"/>
          <w:wAfter w:w="12620" w:type="dxa"/>
          <w:trHeight w:val="68"/>
        </w:trPr>
        <w:tc>
          <w:tcPr>
            <w:tcW w:w="13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sz w:val="16"/>
                <w:szCs w:val="16"/>
                <w:u w:val="single"/>
              </w:rPr>
            </w:pPr>
            <w:bookmarkStart w:id="1" w:name="RANGE!A63"/>
            <w:r w:rsidRPr="00EF7667">
              <w:rPr>
                <w:rFonts w:ascii="Bookman Old Style" w:hAnsi="Bookman Old Style"/>
                <w:sz w:val="16"/>
                <w:szCs w:val="16"/>
                <w:u w:val="single"/>
              </w:rPr>
              <w:t>d)53 törvény alapján az önkormányzatot megillető illeték, bírság, díj;</w:t>
            </w:r>
            <w:bookmarkEnd w:id="1"/>
          </w:p>
        </w:tc>
      </w:tr>
      <w:tr w:rsidR="001B6CB0" w:rsidRPr="00EF7667" w:rsidTr="008930CB">
        <w:trPr>
          <w:gridAfter w:val="3"/>
          <w:wAfter w:w="12705" w:type="dxa"/>
          <w:trHeight w:val="103"/>
        </w:trPr>
        <w:tc>
          <w:tcPr>
            <w:tcW w:w="135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</w:pPr>
            <w:r w:rsidRPr="00EF7667"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e)</w:t>
            </w:r>
            <w:r w:rsidRPr="00EF7667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az önkormányzat és intézményei egyéb sajátos bevételei.</w:t>
            </w:r>
          </w:p>
        </w:tc>
      </w:tr>
    </w:tbl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rFonts w:ascii="Calibri" w:hAnsi="Calibri"/>
          <w:color w:val="000000"/>
          <w:sz w:val="20"/>
          <w:szCs w:val="22"/>
        </w:rPr>
        <w:t>12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tbl>
      <w:tblPr>
        <w:tblW w:w="142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4699"/>
        <w:gridCol w:w="1956"/>
        <w:gridCol w:w="1043"/>
        <w:gridCol w:w="4931"/>
      </w:tblGrid>
      <w:tr w:rsidR="001B6CB0" w:rsidRPr="00C9420D" w:rsidTr="00172D66">
        <w:trPr>
          <w:gridAfter w:val="1"/>
          <w:wAfter w:w="4931" w:type="dxa"/>
          <w:trHeight w:val="1851"/>
        </w:trPr>
        <w:tc>
          <w:tcPr>
            <w:tcW w:w="9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2D66" w:rsidRDefault="00172D66" w:rsidP="008930CB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bookmarkStart w:id="2" w:name="RANGE!A1:B43"/>
          </w:p>
          <w:p w:rsidR="001B6CB0" w:rsidRPr="00052FFB" w:rsidRDefault="00172D66" w:rsidP="008930CB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  <w:r w:rsidR="001B6CB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agylók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Község</w:t>
            </w:r>
            <w:r w:rsidR="001B6CB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Önkormányzat 2018. évi költségvetése</w:t>
            </w:r>
          </w:p>
          <w:bookmarkEnd w:id="2"/>
          <w:p w:rsidR="001B6CB0" w:rsidRPr="00C9420D" w:rsidRDefault="001B6CB0" w:rsidP="00172D66">
            <w:pPr>
              <w:jc w:val="both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>Az európai uniós forrásból finanszírozott támogatással megvalósuló programok, projektek kiadásai, bevételei, valamint a helyi önkormányzat ilyen projektekhez történő hozzájárulásai (E Ft)</w:t>
            </w:r>
          </w:p>
        </w:tc>
      </w:tr>
      <w:tr w:rsidR="001B6CB0" w:rsidRPr="00EF7667" w:rsidTr="00172D66">
        <w:trPr>
          <w:gridAfter w:val="1"/>
          <w:wAfter w:w="4931" w:type="dxa"/>
          <w:trHeight w:val="45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color w:val="000000"/>
                <w:sz w:val="20"/>
                <w:szCs w:val="20"/>
              </w:rPr>
              <w:t>ezer Ft-ban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2D66" w:rsidRPr="00EF7667" w:rsidTr="00172D66">
        <w:trPr>
          <w:gridAfter w:val="1"/>
          <w:wAfter w:w="4931" w:type="dxa"/>
          <w:trHeight w:val="355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D66" w:rsidRPr="00EF7667" w:rsidRDefault="00172D66" w:rsidP="00172D66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2D66" w:rsidRPr="00EF7667" w:rsidRDefault="00172D66" w:rsidP="00172D6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B6CB0" w:rsidRPr="00EF7667" w:rsidTr="00172D66">
        <w:trPr>
          <w:trHeight w:val="718"/>
        </w:trPr>
        <w:tc>
          <w:tcPr>
            <w:tcW w:w="6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Projekt megnevezése</w:t>
            </w:r>
          </w:p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Eredeti </w:t>
            </w:r>
            <w:proofErr w:type="spellStart"/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.</w:t>
            </w:r>
          </w:p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6CB0" w:rsidTr="00172D66">
        <w:trPr>
          <w:trHeight w:val="255"/>
        </w:trPr>
        <w:tc>
          <w:tcPr>
            <w:tcW w:w="6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ingatlan felújítás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szoc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.</w:t>
            </w:r>
          </w:p>
          <w:p w:rsidR="001B6CB0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energetikai korszerűsítés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6CB0" w:rsidRPr="00EF7667" w:rsidTr="00172D66">
        <w:trPr>
          <w:trHeight w:val="300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color w:val="000000"/>
                <w:sz w:val="20"/>
                <w:szCs w:val="20"/>
              </w:rPr>
              <w:t>K6. Beruházási kiadások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20819</w:t>
            </w:r>
          </w:p>
        </w:tc>
      </w:tr>
      <w:tr w:rsidR="001B6CB0" w:rsidRPr="00EF7667" w:rsidTr="00172D66">
        <w:trPr>
          <w:trHeight w:val="300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K1-K8. Költségvetési kiadások ÖSSZESEN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</w:tcPr>
          <w:p w:rsidR="001B6CB0" w:rsidRPr="00EF7667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1B6CB0" w:rsidRPr="00EF7667" w:rsidTr="00172D66">
        <w:trPr>
          <w:trHeight w:val="600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EF7667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sz w:val="20"/>
                <w:szCs w:val="20"/>
              </w:rPr>
              <w:t>B25 Felhalmozási célú tám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r w:rsidRPr="00EF7667">
              <w:rPr>
                <w:rFonts w:ascii="Bookman Old Style" w:hAnsi="Bookman Old Style"/>
                <w:sz w:val="20"/>
                <w:szCs w:val="20"/>
              </w:rPr>
              <w:t>fejezeti kezelésű előirányzatok EU-s programokra és azok hazai társfinanszírozásától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133.881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6CB0" w:rsidRPr="00EF7667" w:rsidTr="00172D66">
        <w:trPr>
          <w:trHeight w:val="300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color w:val="000000"/>
                <w:sz w:val="20"/>
                <w:szCs w:val="20"/>
              </w:rPr>
              <w:t>B1-7 A helyi önkormányzat projekthez történő hozzájárulása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20819</w:t>
            </w:r>
          </w:p>
        </w:tc>
      </w:tr>
      <w:tr w:rsidR="001B6CB0" w:rsidRPr="00EF7667" w:rsidTr="00172D66">
        <w:trPr>
          <w:trHeight w:val="300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B1-B7 Költségvetési bevételek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133.881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EF7667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  <w:tr w:rsidR="001B6CB0" w:rsidRPr="00EF7667" w:rsidTr="00172D66">
        <w:trPr>
          <w:trHeight w:val="630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B8 Finanszírozási </w:t>
            </w:r>
            <w:proofErr w:type="spellStart"/>
            <w:r w:rsidRPr="00EF7667">
              <w:rPr>
                <w:rFonts w:ascii="Bookman Old Style" w:hAnsi="Bookman Old Style"/>
                <w:b/>
                <w:bCs/>
                <w:sz w:val="20"/>
                <w:szCs w:val="20"/>
              </w:rPr>
              <w:t>bev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.</w:t>
            </w:r>
            <w:r w:rsidRPr="00EF7667">
              <w:rPr>
                <w:rFonts w:ascii="Bookman Old Style" w:hAnsi="Bookman Old Style"/>
                <w:b/>
                <w:bCs/>
                <w:sz w:val="20"/>
                <w:szCs w:val="20"/>
              </w:rPr>
              <w:t>önkorm</w:t>
            </w:r>
            <w:proofErr w:type="spellEnd"/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.</w:t>
            </w:r>
            <w:r w:rsidRPr="00EF766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projekthez történő hozzájárulása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19.543</w:t>
            </w:r>
          </w:p>
        </w:tc>
      </w:tr>
      <w:tr w:rsidR="001B6CB0" w:rsidRPr="00EF7667" w:rsidTr="00172D66">
        <w:trPr>
          <w:trHeight w:val="315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EF7667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BEVÉTELEK ÖSSZESEN </w:t>
            </w:r>
          </w:p>
        </w:tc>
        <w:tc>
          <w:tcPr>
            <w:tcW w:w="1956" w:type="dxa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133.881</w:t>
            </w:r>
          </w:p>
        </w:tc>
        <w:tc>
          <w:tcPr>
            <w:tcW w:w="597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1276</w:t>
            </w:r>
          </w:p>
        </w:tc>
      </w:tr>
      <w:tr w:rsidR="001B6CB0" w:rsidRPr="00EF7667" w:rsidTr="00172D66">
        <w:trPr>
          <w:trHeight w:val="315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20819</w:t>
            </w:r>
          </w:p>
        </w:tc>
      </w:tr>
      <w:tr w:rsidR="001B6CB0" w:rsidRPr="00EF7667" w:rsidTr="00172D66">
        <w:trPr>
          <w:trHeight w:val="315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vAlign w:val="center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B6CB0" w:rsidRPr="00EF7667" w:rsidTr="00172D66">
        <w:trPr>
          <w:trHeight w:val="315"/>
        </w:trPr>
        <w:tc>
          <w:tcPr>
            <w:tcW w:w="6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Pr="00EF7667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CC00"/>
            <w:vAlign w:val="bottom"/>
          </w:tcPr>
          <w:p w:rsidR="001B6CB0" w:rsidRPr="00EF7667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20.819</w:t>
            </w:r>
          </w:p>
        </w:tc>
      </w:tr>
    </w:tbl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tbl>
      <w:tblPr>
        <w:tblW w:w="14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764"/>
        <w:gridCol w:w="1105"/>
        <w:gridCol w:w="873"/>
        <w:gridCol w:w="849"/>
        <w:gridCol w:w="740"/>
        <w:gridCol w:w="873"/>
        <w:gridCol w:w="849"/>
        <w:gridCol w:w="698"/>
        <w:gridCol w:w="873"/>
        <w:gridCol w:w="698"/>
        <w:gridCol w:w="698"/>
        <w:gridCol w:w="754"/>
        <w:gridCol w:w="1721"/>
        <w:gridCol w:w="1489"/>
      </w:tblGrid>
      <w:tr w:rsidR="001B6CB0" w:rsidRPr="00824865" w:rsidTr="00172D66">
        <w:trPr>
          <w:trHeight w:val="435"/>
          <w:jc w:val="center"/>
        </w:trPr>
        <w:tc>
          <w:tcPr>
            <w:tcW w:w="14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bCs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13</w:t>
            </w:r>
            <w:r w:rsidRPr="00FE652A">
              <w:rPr>
                <w:rFonts w:ascii="Calibri" w:hAnsi="Calibri"/>
                <w:color w:val="000000"/>
                <w:sz w:val="20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947BD5">
              <w:rPr>
                <w:bCs/>
                <w:sz w:val="20"/>
              </w:rPr>
              <w:t xml:space="preserve">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  <w:p w:rsidR="001B6CB0" w:rsidRPr="00824865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Nagylók </w:t>
            </w:r>
            <w:r w:rsidR="00172D66">
              <w:rPr>
                <w:rFonts w:ascii="Calibri" w:hAnsi="Calibri"/>
                <w:b/>
                <w:color w:val="000000"/>
                <w:sz w:val="22"/>
                <w:szCs w:val="22"/>
              </w:rPr>
              <w:t>Község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Önkormányzat 2018. évi költségvetése </w:t>
            </w:r>
            <w:r w:rsidRPr="00322A88">
              <w:rPr>
                <w:rFonts w:ascii="Calibri" w:hAnsi="Calibri"/>
                <w:b/>
                <w:color w:val="000000"/>
                <w:sz w:val="22"/>
                <w:szCs w:val="22"/>
              </w:rPr>
              <w:t>Irányító szervi támogatások folyósítása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ezer Ft-ban</w:t>
            </w:r>
          </w:p>
        </w:tc>
      </w:tr>
      <w:tr w:rsidR="001B6CB0" w:rsidRPr="00824865" w:rsidTr="00172D66">
        <w:trPr>
          <w:trHeight w:val="383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A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824865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824865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C 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Nagylóki Közös Önkormányzati Hivatal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D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 Nagylóki Csicsergő Óvoda, Bölcsőde és Konyha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E 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D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Nagylóki Csicsergő Óvoda és Egységes Óvoda- Bölcsőde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E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824865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1B6CB0" w:rsidRPr="00824865" w:rsidTr="00172D66">
        <w:trPr>
          <w:trHeight w:val="306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eredeti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telj.ei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eredeti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mód.ei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telj.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eredeti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mód.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telj.</w:t>
            </w:r>
          </w:p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6CB0" w:rsidRPr="00824865" w:rsidTr="00172D66">
        <w:trPr>
          <w:trHeight w:val="525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824865" w:rsidRDefault="001B6CB0" w:rsidP="008930C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rPr>
                <w:rFonts w:ascii="Bookman Old Style" w:hAnsi="Bookman Old Style"/>
                <w:sz w:val="22"/>
                <w:szCs w:val="22"/>
              </w:rPr>
            </w:pPr>
            <w:r w:rsidRPr="00824865">
              <w:rPr>
                <w:rFonts w:ascii="Bookman Old Style" w:hAnsi="Bookman Old Style"/>
                <w:sz w:val="22"/>
                <w:szCs w:val="22"/>
              </w:rPr>
              <w:t xml:space="preserve">Központi, irányító szervi </w:t>
            </w:r>
          </w:p>
          <w:p w:rsidR="001B6CB0" w:rsidRPr="00824865" w:rsidRDefault="001B6CB0" w:rsidP="008930CB">
            <w:pPr>
              <w:rPr>
                <w:rFonts w:ascii="Bookman Old Style" w:hAnsi="Bookman Old Style"/>
                <w:sz w:val="22"/>
                <w:szCs w:val="22"/>
              </w:rPr>
            </w:pPr>
            <w:r w:rsidRPr="00824865">
              <w:rPr>
                <w:rFonts w:ascii="Bookman Old Style" w:hAnsi="Bookman Old Style"/>
                <w:sz w:val="22"/>
                <w:szCs w:val="22"/>
              </w:rPr>
              <w:t>tám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824865">
              <w:rPr>
                <w:rFonts w:ascii="Bookman Old Style" w:hAnsi="Bookman Old Style"/>
                <w:sz w:val="22"/>
                <w:szCs w:val="22"/>
              </w:rPr>
              <w:t>folyósítása működési célra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824865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24865">
              <w:rPr>
                <w:rFonts w:ascii="Bookman Old Style" w:hAnsi="Bookman Old Style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43964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45779</w:t>
            </w: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45779</w:t>
            </w: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39115</w:t>
            </w: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82776</w:t>
            </w: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84894</w:t>
            </w: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38.812</w:t>
            </w:r>
          </w:p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82.776</w:t>
            </w:r>
          </w:p>
        </w:tc>
      </w:tr>
      <w:tr w:rsidR="001B6CB0" w:rsidRPr="00824865" w:rsidTr="00172D66">
        <w:trPr>
          <w:trHeight w:val="45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824865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824865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33DEC" w:rsidRDefault="001B6CB0" w:rsidP="008930CB"/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43.964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38.812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82.776</w:t>
            </w:r>
          </w:p>
        </w:tc>
      </w:tr>
      <w:tr w:rsidR="001B6CB0" w:rsidRPr="00824865" w:rsidTr="00172D66">
        <w:trPr>
          <w:trHeight w:val="300"/>
          <w:jc w:val="center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824865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pStyle w:val="Szvegtrzs"/>
        <w:rPr>
          <w:sz w:val="20"/>
          <w:szCs w:val="20"/>
          <w:lang w:val="hu-HU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</w:t>
      </w:r>
      <w:r>
        <w:rPr>
          <w:rFonts w:ascii="Calibri" w:hAnsi="Calibri"/>
          <w:color w:val="000000"/>
          <w:sz w:val="20"/>
          <w:szCs w:val="22"/>
        </w:rPr>
        <w:t>14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8146"/>
        <w:gridCol w:w="1418"/>
        <w:gridCol w:w="1134"/>
        <w:gridCol w:w="1018"/>
        <w:gridCol w:w="80"/>
        <w:gridCol w:w="1068"/>
        <w:gridCol w:w="356"/>
        <w:gridCol w:w="356"/>
      </w:tblGrid>
      <w:tr w:rsidR="001B6CB0" w:rsidRPr="00322A88" w:rsidTr="00172D66">
        <w:trPr>
          <w:gridAfter w:val="1"/>
          <w:wAfter w:w="356" w:type="dxa"/>
          <w:trHeight w:val="5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322A88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22A88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Nagylók </w:t>
            </w:r>
            <w:r w:rsidR="00172D66">
              <w:rPr>
                <w:rFonts w:ascii="Calibri" w:hAnsi="Calibri"/>
                <w:b/>
                <w:color w:val="000000"/>
                <w:sz w:val="22"/>
                <w:szCs w:val="22"/>
              </w:rPr>
              <w:t>Község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Önkormányzat 2018. évi költségvetése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CB0" w:rsidRPr="00FB7648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FB7648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1B6CB0" w:rsidRPr="00C53E84" w:rsidTr="00172D66">
        <w:trPr>
          <w:gridAfter w:val="1"/>
          <w:wAfter w:w="356" w:type="dxa"/>
          <w:trHeight w:val="52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  <w:t xml:space="preserve">Lakosságnak juttatott támogatások, szociális, rászorultsági jellegű ellátások 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B6CB0" w:rsidRPr="00C53E84" w:rsidTr="00172D66">
        <w:trPr>
          <w:gridAfter w:val="1"/>
          <w:wAfter w:w="356" w:type="dxa"/>
          <w:trHeight w:val="46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C53E84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ezer Ft-ban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CB0" w:rsidRPr="00C53E84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B6CB0" w:rsidRPr="00C53E84" w:rsidRDefault="001B6CB0" w:rsidP="008930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A</w:t>
            </w:r>
          </w:p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C</w:t>
            </w:r>
          </w:p>
          <w:p w:rsidR="001B6CB0" w:rsidRPr="00C53E8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eredeti </w:t>
            </w:r>
            <w:proofErr w:type="spellStart"/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167579" w:rsidRDefault="001B6CB0" w:rsidP="008930CB">
            <w:pPr>
              <w:rPr>
                <w:b/>
                <w:sz w:val="20"/>
                <w:szCs w:val="20"/>
              </w:rPr>
            </w:pPr>
            <w:r w:rsidRPr="00167579">
              <w:rPr>
                <w:b/>
                <w:sz w:val="20"/>
                <w:szCs w:val="20"/>
              </w:rPr>
              <w:t>D</w:t>
            </w:r>
          </w:p>
          <w:p w:rsidR="001B6CB0" w:rsidRPr="00167579" w:rsidRDefault="001B6CB0" w:rsidP="008930CB">
            <w:pPr>
              <w:rPr>
                <w:b/>
                <w:sz w:val="20"/>
                <w:szCs w:val="20"/>
              </w:rPr>
            </w:pPr>
            <w:r w:rsidRPr="00167579">
              <w:rPr>
                <w:b/>
                <w:sz w:val="20"/>
                <w:szCs w:val="20"/>
              </w:rPr>
              <w:t>Módosított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167579" w:rsidRDefault="001B6CB0" w:rsidP="008930CB">
            <w:pPr>
              <w:rPr>
                <w:b/>
                <w:sz w:val="20"/>
                <w:szCs w:val="20"/>
              </w:rPr>
            </w:pPr>
            <w:r w:rsidRPr="00167579">
              <w:rPr>
                <w:b/>
                <w:sz w:val="20"/>
                <w:szCs w:val="20"/>
              </w:rPr>
              <w:t>E</w:t>
            </w:r>
          </w:p>
          <w:p w:rsidR="001B6CB0" w:rsidRPr="00167579" w:rsidRDefault="001B6CB0" w:rsidP="008930CB">
            <w:pPr>
              <w:rPr>
                <w:b/>
                <w:sz w:val="20"/>
                <w:szCs w:val="20"/>
              </w:rPr>
            </w:pPr>
            <w:proofErr w:type="spellStart"/>
            <w:r w:rsidRPr="00167579">
              <w:rPr>
                <w:b/>
                <w:sz w:val="20"/>
                <w:szCs w:val="20"/>
              </w:rPr>
              <w:t>Telj.ei</w:t>
            </w:r>
            <w:proofErr w:type="spellEnd"/>
          </w:p>
          <w:p w:rsidR="001B6CB0" w:rsidRPr="00167579" w:rsidRDefault="001B6CB0" w:rsidP="008930CB">
            <w:pPr>
              <w:rPr>
                <w:b/>
                <w:sz w:val="20"/>
                <w:szCs w:val="20"/>
              </w:rPr>
            </w:pPr>
          </w:p>
        </w:tc>
        <w:tc>
          <w:tcPr>
            <w:tcW w:w="356" w:type="dxa"/>
            <w:vMerge w:val="restart"/>
          </w:tcPr>
          <w:p w:rsidR="001B6CB0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Családi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356" w:type="dxa"/>
            <w:vMerge/>
          </w:tcPr>
          <w:p w:rsidR="001B6CB0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helyi megállapítású ápolási díj 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43/B. §]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helyi megállapítású közgyógyellátás [Szoctv.50.§ (3)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.]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Betegséggel kapcsolatos (nem társadalombiztosítási) ellátások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foglalkoztatást helyettesítő támogatás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35.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Foglalkoztatással, munkanélküliséggel kapcsolatos ellátások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hozzájárulás a lakossági energiaköltségekhez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lakásfenntartási támogatás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38.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a) és b) pontok]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  <w:tcBorders>
              <w:left w:val="single" w:sz="4" w:space="0" w:color="auto"/>
            </w:tcBorders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természetben nyújtott lakásfenntartási támogatás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b) pont]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  <w:tcBorders>
              <w:left w:val="single" w:sz="4" w:space="0" w:color="auto"/>
            </w:tcBorders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Lakhatással kapcsolatos ellátások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8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oktatásban résztvevők pénzbeli juttatásai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56" w:type="dxa"/>
            <w:vMerge/>
          </w:tcPr>
          <w:p w:rsidR="001B6CB0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időskorúak járadéka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32/B.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rendszeres szociális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37. 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a) - d) pontok]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átmeneti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45.§]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temetési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46.§]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települési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4.400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5.440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4.187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természetben nyújtott rendszeres szociális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a) pont]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trHeight w:val="3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átmeneti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c) pont]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</w:tcPr>
          <w:p w:rsidR="001B6CB0" w:rsidRPr="00C53E84" w:rsidRDefault="001B6CB0" w:rsidP="008930CB">
            <w:pPr>
              <w:rPr>
                <w:sz w:val="20"/>
                <w:szCs w:val="20"/>
              </w:rPr>
            </w:pPr>
          </w:p>
        </w:tc>
      </w:tr>
      <w:tr w:rsidR="001B6CB0" w:rsidRPr="00C53E84" w:rsidTr="00172D66">
        <w:trPr>
          <w:gridAfter w:val="2"/>
          <w:wAfter w:w="712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temetési segély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. 47.§ (1)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d) pont}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C53E8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C53E84" w:rsidTr="00172D66">
        <w:trPr>
          <w:gridAfter w:val="2"/>
          <w:wAfter w:w="712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köztemetés [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Szoctv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 48.§]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C53E84" w:rsidTr="00172D66">
        <w:trPr>
          <w:gridAfter w:val="2"/>
          <w:wAfter w:w="712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rászorultságtól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függõ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 xml:space="preserve"> normatív kedvezmények [Gyvt. 151. § (5) </w:t>
            </w:r>
            <w:proofErr w:type="spellStart"/>
            <w:r w:rsidRPr="00C53E84">
              <w:rPr>
                <w:rFonts w:ascii="Bookman Old Style" w:hAnsi="Bookman Old Style"/>
                <w:sz w:val="20"/>
                <w:szCs w:val="20"/>
              </w:rPr>
              <w:t>bek</w:t>
            </w:r>
            <w:proofErr w:type="spellEnd"/>
            <w:r w:rsidRPr="00C53E84">
              <w:rPr>
                <w:rFonts w:ascii="Bookman Old Style" w:hAnsi="Bookman Old Style"/>
                <w:sz w:val="20"/>
                <w:szCs w:val="20"/>
              </w:rPr>
              <w:t>.]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B6CB0" w:rsidRPr="00C53E84" w:rsidTr="00172D66">
        <w:trPr>
          <w:gridAfter w:val="1"/>
          <w:wAfter w:w="356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B6CB0" w:rsidRPr="00C53E84" w:rsidTr="00172D66">
        <w:trPr>
          <w:gridAfter w:val="1"/>
          <w:wAfter w:w="356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sz w:val="20"/>
                <w:szCs w:val="20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dxa"/>
            <w:vMerge/>
            <w:tcBorders>
              <w:left w:val="nil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B6CB0" w:rsidRPr="00C53E84" w:rsidTr="00172D66">
        <w:trPr>
          <w:gridAfter w:val="1"/>
          <w:wAfter w:w="356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Egyéb nem intézményi ellátások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5.440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4.816</w:t>
            </w:r>
          </w:p>
        </w:tc>
        <w:tc>
          <w:tcPr>
            <w:tcW w:w="356" w:type="dxa"/>
            <w:vMerge/>
            <w:tcBorders>
              <w:left w:val="nil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B6CB0" w:rsidRPr="00C53E84" w:rsidTr="00172D66">
        <w:trPr>
          <w:gridAfter w:val="1"/>
          <w:wAfter w:w="356" w:type="dxa"/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B6CB0" w:rsidRPr="00C53E84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C53E8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C53E84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6.143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4.816</w:t>
            </w:r>
          </w:p>
        </w:tc>
        <w:tc>
          <w:tcPr>
            <w:tcW w:w="356" w:type="dxa"/>
            <w:vMerge/>
            <w:tcBorders>
              <w:left w:val="nil"/>
              <w:bottom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rFonts w:ascii="Calibri" w:hAnsi="Calibri"/>
          <w:color w:val="000000"/>
          <w:sz w:val="20"/>
          <w:szCs w:val="22"/>
        </w:rPr>
        <w:t>15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p w:rsidR="001B6CB0" w:rsidRDefault="001B6CB0" w:rsidP="001B6CB0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1B6CB0" w:rsidRDefault="001B6CB0" w:rsidP="001B6CB0">
      <w:pPr>
        <w:pStyle w:val="Szvegtrzs"/>
        <w:jc w:val="center"/>
        <w:rPr>
          <w:rFonts w:ascii="Calibri" w:hAnsi="Calibri"/>
          <w:b w:val="0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</w:rPr>
        <w:t xml:space="preserve">Nagylók </w:t>
      </w:r>
      <w:r w:rsidR="00172D66">
        <w:rPr>
          <w:rFonts w:ascii="Calibri" w:hAnsi="Calibri"/>
          <w:b w:val="0"/>
          <w:color w:val="000000"/>
          <w:sz w:val="22"/>
          <w:szCs w:val="22"/>
        </w:rPr>
        <w:t>Község</w:t>
      </w:r>
      <w:r>
        <w:rPr>
          <w:rFonts w:ascii="Calibri" w:hAnsi="Calibri"/>
          <w:b w:val="0"/>
          <w:color w:val="000000"/>
          <w:sz w:val="22"/>
          <w:szCs w:val="22"/>
        </w:rPr>
        <w:t xml:space="preserve"> Önkormányzat 201</w:t>
      </w:r>
      <w:r>
        <w:rPr>
          <w:rFonts w:ascii="Calibri" w:hAnsi="Calibri"/>
          <w:b w:val="0"/>
          <w:color w:val="000000"/>
          <w:sz w:val="22"/>
          <w:szCs w:val="22"/>
          <w:lang w:val="hu-HU"/>
        </w:rPr>
        <w:t>8</w:t>
      </w:r>
      <w:r>
        <w:rPr>
          <w:rFonts w:ascii="Calibri" w:hAnsi="Calibri"/>
          <w:b w:val="0"/>
          <w:color w:val="000000"/>
          <w:sz w:val="22"/>
          <w:szCs w:val="22"/>
        </w:rPr>
        <w:t>. évi költségvetése</w:t>
      </w:r>
    </w:p>
    <w:p w:rsidR="001B6CB0" w:rsidRPr="00DA5EA1" w:rsidRDefault="001B6CB0" w:rsidP="001B6CB0">
      <w:pPr>
        <w:pStyle w:val="Szvegtrzs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hu-HU"/>
        </w:rPr>
        <w:t>Egyéb működési célú kiadások</w:t>
      </w:r>
    </w:p>
    <w:p w:rsidR="001B6CB0" w:rsidRDefault="001B6CB0" w:rsidP="001B6CB0">
      <w:pPr>
        <w:pStyle w:val="Szvegtrzs"/>
        <w:jc w:val="right"/>
        <w:rPr>
          <w:sz w:val="20"/>
          <w:szCs w:val="20"/>
        </w:rPr>
      </w:pPr>
      <w:r>
        <w:rPr>
          <w:rFonts w:ascii="Calibri" w:hAnsi="Calibri"/>
          <w:b w:val="0"/>
          <w:color w:val="000000"/>
          <w:sz w:val="22"/>
          <w:szCs w:val="22"/>
        </w:rPr>
        <w:t>ezer Ft-ban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8635"/>
        <w:gridCol w:w="1417"/>
        <w:gridCol w:w="1134"/>
        <w:gridCol w:w="1133"/>
        <w:gridCol w:w="1419"/>
      </w:tblGrid>
      <w:tr w:rsidR="001B6CB0" w:rsidRPr="00301D74" w:rsidTr="008930CB">
        <w:trPr>
          <w:trHeight w:val="51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A</w:t>
            </w:r>
          </w:p>
          <w:p w:rsidR="001B6CB0" w:rsidRPr="00301D7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01D7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301D7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C</w:t>
            </w:r>
          </w:p>
          <w:p w:rsidR="001B6CB0" w:rsidRPr="00301D74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301D7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eredeti </w:t>
            </w:r>
            <w:proofErr w:type="spellStart"/>
            <w:r w:rsidRPr="00301D7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ei</w:t>
            </w:r>
            <w:proofErr w:type="spellEnd"/>
            <w:r w:rsidRPr="00301D74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D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mód.ei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E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telj.ei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B6CB0" w:rsidRPr="00301D74" w:rsidTr="008930CB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sz w:val="20"/>
                <w:szCs w:val="20"/>
              </w:rPr>
              <w:t>helyi önkormányzatok és költségvetési szerveik részére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01D7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3.796</w:t>
            </w:r>
          </w:p>
        </w:tc>
      </w:tr>
      <w:tr w:rsidR="001B6CB0" w:rsidRPr="00301D74" w:rsidTr="008930CB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b/>
                <w:bCs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01D7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3.796</w:t>
            </w:r>
          </w:p>
        </w:tc>
      </w:tr>
      <w:tr w:rsidR="001B6CB0" w:rsidRPr="00301D74" w:rsidTr="008930CB">
        <w:trPr>
          <w:trHeight w:val="51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Működési célú visszatérítendő támogatások, kölcsönök nyújtása államháztartáson kívülre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01D7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1B6CB0" w:rsidRPr="00301D74" w:rsidTr="008930CB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sz w:val="20"/>
                <w:szCs w:val="20"/>
              </w:rPr>
              <w:t>egyéb civil szervezetek részére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301D7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01D74">
              <w:rPr>
                <w:rFonts w:ascii="Bookman Old Style" w:hAnsi="Bookman Old Style"/>
                <w:color w:val="000000"/>
                <w:sz w:val="20"/>
                <w:szCs w:val="20"/>
              </w:rPr>
              <w:t>K51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01D7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2.300</w:t>
            </w:r>
          </w:p>
        </w:tc>
      </w:tr>
    </w:tbl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72D66" w:rsidRDefault="00172D66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sz w:val="20"/>
          <w:szCs w:val="20"/>
        </w:rPr>
      </w:pPr>
    </w:p>
    <w:p w:rsidR="001B6CB0" w:rsidRDefault="001B6CB0" w:rsidP="001B6CB0">
      <w:pPr>
        <w:pStyle w:val="Szvegtrzs"/>
        <w:jc w:val="center"/>
        <w:rPr>
          <w:rFonts w:ascii="Calibri" w:hAnsi="Calibri"/>
          <w:b w:val="0"/>
          <w:color w:val="000000"/>
          <w:sz w:val="22"/>
          <w:szCs w:val="22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rFonts w:ascii="Calibri" w:hAnsi="Calibri"/>
          <w:color w:val="000000"/>
          <w:sz w:val="20"/>
          <w:szCs w:val="22"/>
        </w:rPr>
        <w:lastRenderedPageBreak/>
        <w:t>16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p w:rsidR="001B6CB0" w:rsidRDefault="001B6CB0" w:rsidP="001B6CB0">
      <w:pPr>
        <w:pStyle w:val="Szvegtrzs"/>
        <w:jc w:val="center"/>
        <w:rPr>
          <w:rFonts w:ascii="Calibri" w:hAnsi="Calibri"/>
          <w:b w:val="0"/>
          <w:color w:val="000000"/>
          <w:sz w:val="22"/>
          <w:szCs w:val="22"/>
        </w:rPr>
      </w:pPr>
    </w:p>
    <w:p w:rsidR="001B6CB0" w:rsidRDefault="001B6CB0" w:rsidP="001B6CB0">
      <w:pPr>
        <w:pStyle w:val="Szvegtrzs"/>
        <w:jc w:val="center"/>
        <w:rPr>
          <w:rFonts w:ascii="Calibri" w:hAnsi="Calibri"/>
          <w:b w:val="0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  <w:lang w:val="hu-HU"/>
        </w:rPr>
        <w:t>N</w:t>
      </w:r>
      <w:proofErr w:type="spellStart"/>
      <w:r>
        <w:rPr>
          <w:rFonts w:ascii="Calibri" w:hAnsi="Calibri"/>
          <w:b w:val="0"/>
          <w:color w:val="000000"/>
          <w:sz w:val="22"/>
          <w:szCs w:val="22"/>
        </w:rPr>
        <w:t>agylók</w:t>
      </w:r>
      <w:proofErr w:type="spellEnd"/>
      <w:r>
        <w:rPr>
          <w:rFonts w:ascii="Calibri" w:hAnsi="Calibri"/>
          <w:b w:val="0"/>
          <w:color w:val="000000"/>
          <w:sz w:val="22"/>
          <w:szCs w:val="22"/>
        </w:rPr>
        <w:t xml:space="preserve"> </w:t>
      </w:r>
      <w:r w:rsidR="00172D66">
        <w:rPr>
          <w:rFonts w:ascii="Calibri" w:hAnsi="Calibri"/>
          <w:b w:val="0"/>
          <w:color w:val="000000"/>
          <w:sz w:val="22"/>
          <w:szCs w:val="22"/>
        </w:rPr>
        <w:t>Község</w:t>
      </w:r>
      <w:r>
        <w:rPr>
          <w:rFonts w:ascii="Calibri" w:hAnsi="Calibri"/>
          <w:b w:val="0"/>
          <w:color w:val="000000"/>
          <w:sz w:val="22"/>
          <w:szCs w:val="22"/>
        </w:rPr>
        <w:t xml:space="preserve"> Önkormányzat 201</w:t>
      </w:r>
      <w:r>
        <w:rPr>
          <w:rFonts w:ascii="Calibri" w:hAnsi="Calibri"/>
          <w:b w:val="0"/>
          <w:color w:val="000000"/>
          <w:sz w:val="22"/>
          <w:szCs w:val="22"/>
          <w:lang w:val="hu-HU"/>
        </w:rPr>
        <w:t>8</w:t>
      </w:r>
      <w:r>
        <w:rPr>
          <w:rFonts w:ascii="Calibri" w:hAnsi="Calibri"/>
          <w:b w:val="0"/>
          <w:color w:val="000000"/>
          <w:sz w:val="22"/>
          <w:szCs w:val="22"/>
        </w:rPr>
        <w:t>. évi költségvetése</w:t>
      </w:r>
    </w:p>
    <w:p w:rsidR="001B6CB0" w:rsidRPr="00666082" w:rsidRDefault="001B6CB0" w:rsidP="001B6CB0">
      <w:pPr>
        <w:pStyle w:val="Szvegtrzs"/>
        <w:jc w:val="center"/>
        <w:rPr>
          <w:rFonts w:ascii="Calibri" w:hAnsi="Calibri"/>
          <w:color w:val="000000"/>
          <w:sz w:val="22"/>
          <w:szCs w:val="22"/>
          <w:lang w:val="hu-HU"/>
        </w:rPr>
      </w:pPr>
      <w:r w:rsidRPr="00666082">
        <w:rPr>
          <w:rFonts w:ascii="Calibri" w:hAnsi="Calibri"/>
          <w:color w:val="000000"/>
          <w:sz w:val="22"/>
          <w:szCs w:val="22"/>
          <w:lang w:val="hu-HU"/>
        </w:rPr>
        <w:t xml:space="preserve">Egyéb működési célú támogatások bevételei </w:t>
      </w:r>
      <w:proofErr w:type="spellStart"/>
      <w:r w:rsidRPr="00666082">
        <w:rPr>
          <w:rFonts w:ascii="Calibri" w:hAnsi="Calibri"/>
          <w:color w:val="000000"/>
          <w:sz w:val="22"/>
          <w:szCs w:val="22"/>
          <w:lang w:val="hu-HU"/>
        </w:rPr>
        <w:t>Áht</w:t>
      </w:r>
      <w:proofErr w:type="spellEnd"/>
      <w:r w:rsidRPr="00666082">
        <w:rPr>
          <w:rFonts w:ascii="Calibri" w:hAnsi="Calibri"/>
          <w:color w:val="000000"/>
          <w:sz w:val="22"/>
          <w:szCs w:val="22"/>
          <w:lang w:val="hu-HU"/>
        </w:rPr>
        <w:t>-n belül</w:t>
      </w: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tbl>
      <w:tblPr>
        <w:tblW w:w="126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6503"/>
        <w:gridCol w:w="1275"/>
        <w:gridCol w:w="1418"/>
        <w:gridCol w:w="1181"/>
        <w:gridCol w:w="1513"/>
      </w:tblGrid>
      <w:tr w:rsidR="001B6CB0" w:rsidRPr="00492C34" w:rsidTr="008930CB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</w:t>
            </w:r>
          </w:p>
          <w:p w:rsidR="001B6C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Megnevezés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8373E3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8373E3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B</w:t>
            </w:r>
          </w:p>
          <w:p w:rsidR="001B6CB0" w:rsidRPr="008373E3" w:rsidRDefault="001B6CB0" w:rsidP="008930CB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8373E3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rovat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373E3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szám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6B052F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C</w:t>
            </w:r>
          </w:p>
          <w:p w:rsidR="001B6CB0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eredeti </w:t>
            </w:r>
            <w:proofErr w:type="spellStart"/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ei</w:t>
            </w:r>
            <w:proofErr w:type="spellEnd"/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  <w:p w:rsidR="001B6CB0" w:rsidRDefault="001B6CB0" w:rsidP="008930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6B052F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D</w:t>
            </w:r>
          </w:p>
          <w:p w:rsidR="001B6CB0" w:rsidRPr="006B052F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mód.ei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Pr="006B052F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</w:p>
          <w:p w:rsidR="001B6CB0" w:rsidRPr="006B052F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teljesített</w:t>
            </w:r>
          </w:p>
          <w:p w:rsidR="001B6CB0" w:rsidRPr="006B052F" w:rsidRDefault="001B6CB0" w:rsidP="008930C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ei</w:t>
            </w:r>
            <w:proofErr w:type="spellEnd"/>
            <w:r w:rsidRPr="006B052F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1B6CB0" w:rsidRPr="00492C34" w:rsidTr="008930CB">
        <w:trPr>
          <w:trHeight w:val="3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  <w:p w:rsidR="001B6CB0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központi kezelésű előirányzatokból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362</w:t>
            </w:r>
          </w:p>
        </w:tc>
      </w:tr>
      <w:tr w:rsidR="001B6CB0" w:rsidRPr="00492C34" w:rsidTr="008930CB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sz w:val="20"/>
                <w:szCs w:val="20"/>
              </w:rPr>
              <w:t>fejezeti kezelésű előirányzatoktól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2C3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22.439</w:t>
            </w:r>
          </w:p>
        </w:tc>
      </w:tr>
      <w:tr w:rsidR="001B6CB0" w:rsidRPr="00492C34" w:rsidTr="008930CB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sz w:val="20"/>
                <w:szCs w:val="20"/>
              </w:rPr>
              <w:t>társadalombiztosítás pénzügyi alapjaitól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2C3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17.911</w:t>
            </w:r>
          </w:p>
        </w:tc>
      </w:tr>
      <w:tr w:rsidR="001B6CB0" w:rsidRPr="00492C34" w:rsidTr="008930CB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sz w:val="20"/>
                <w:szCs w:val="20"/>
              </w:rPr>
              <w:t>elkülönített állami pénzalapoktól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2C3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12.046</w:t>
            </w:r>
          </w:p>
        </w:tc>
      </w:tr>
      <w:tr w:rsidR="001B6CB0" w:rsidRPr="00492C34" w:rsidTr="008930CB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sz w:val="20"/>
                <w:szCs w:val="20"/>
              </w:rPr>
              <w:t>helyi önkormányzatok és költségvetési szerveiktől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2C3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7.768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3.260</w:t>
            </w:r>
          </w:p>
        </w:tc>
      </w:tr>
      <w:tr w:rsidR="001B6CB0" w:rsidRPr="00492C34" w:rsidTr="008930CB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Egyéb működési célú támogatások bevételei államháztartáson belülről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F26AE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40.458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49.216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56.018</w:t>
            </w:r>
          </w:p>
        </w:tc>
      </w:tr>
      <w:tr w:rsidR="001B6CB0" w:rsidRPr="00492C34" w:rsidTr="008930CB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301D7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sz w:val="20"/>
                <w:szCs w:val="20"/>
              </w:rPr>
              <w:t>fejezeti kezelésű előirányzatok EU-s programokra és azok hazai társfinanszírozásától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492C34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492C34">
              <w:rPr>
                <w:rFonts w:ascii="Bookman Old Style" w:hAnsi="Bookman Old Style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492C34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19.543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6CB0" w:rsidRDefault="001B6CB0" w:rsidP="008930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2.684</w:t>
            </w:r>
          </w:p>
        </w:tc>
      </w:tr>
    </w:tbl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72D66" w:rsidRDefault="00172D66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rFonts w:ascii="Calibri" w:hAnsi="Calibri"/>
          <w:color w:val="000000"/>
          <w:sz w:val="20"/>
          <w:szCs w:val="22"/>
        </w:rPr>
        <w:lastRenderedPageBreak/>
        <w:t>17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p w:rsidR="001B6CB0" w:rsidRDefault="001B6CB0" w:rsidP="001B6CB0">
      <w:pPr>
        <w:pStyle w:val="Szvegtrzs"/>
        <w:jc w:val="center"/>
        <w:rPr>
          <w:rFonts w:ascii="Calibri" w:hAnsi="Calibri"/>
          <w:b w:val="0"/>
          <w:color w:val="000000"/>
          <w:sz w:val="22"/>
          <w:szCs w:val="22"/>
        </w:rPr>
      </w:pPr>
      <w:r>
        <w:rPr>
          <w:rFonts w:ascii="Calibri" w:hAnsi="Calibri"/>
          <w:b w:val="0"/>
          <w:color w:val="000000"/>
          <w:sz w:val="22"/>
          <w:szCs w:val="22"/>
        </w:rPr>
        <w:t xml:space="preserve">Nagylók </w:t>
      </w:r>
      <w:r w:rsidR="00172D66">
        <w:rPr>
          <w:rFonts w:ascii="Calibri" w:hAnsi="Calibri"/>
          <w:b w:val="0"/>
          <w:color w:val="000000"/>
          <w:sz w:val="22"/>
          <w:szCs w:val="22"/>
        </w:rPr>
        <w:t>Község</w:t>
      </w:r>
      <w:r>
        <w:rPr>
          <w:rFonts w:ascii="Calibri" w:hAnsi="Calibri"/>
          <w:b w:val="0"/>
          <w:color w:val="000000"/>
          <w:sz w:val="22"/>
          <w:szCs w:val="22"/>
        </w:rPr>
        <w:t xml:space="preserve"> Önkormányzat 201</w:t>
      </w:r>
      <w:r>
        <w:rPr>
          <w:rFonts w:ascii="Calibri" w:hAnsi="Calibri"/>
          <w:b w:val="0"/>
          <w:color w:val="000000"/>
          <w:sz w:val="22"/>
          <w:szCs w:val="22"/>
          <w:lang w:val="hu-HU"/>
        </w:rPr>
        <w:t>8</w:t>
      </w:r>
      <w:r>
        <w:rPr>
          <w:rFonts w:ascii="Calibri" w:hAnsi="Calibri"/>
          <w:b w:val="0"/>
          <w:color w:val="000000"/>
          <w:sz w:val="22"/>
          <w:szCs w:val="22"/>
        </w:rPr>
        <w:t>. évi költségvetése</w:t>
      </w: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                                                                    Helyi adó és egyéb közhatalmi bevételek                                                                                </w:t>
      </w:r>
    </w:p>
    <w:p w:rsidR="001B6CB0" w:rsidRDefault="001B6CB0" w:rsidP="001B6CB0">
      <w:pPr>
        <w:pStyle w:val="Szvegtrzs"/>
        <w:rPr>
          <w:sz w:val="20"/>
          <w:szCs w:val="20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ezer Ft-ban</w:t>
      </w:r>
    </w:p>
    <w:tbl>
      <w:tblPr>
        <w:tblW w:w="126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57"/>
        <w:gridCol w:w="1276"/>
        <w:gridCol w:w="1092"/>
        <w:gridCol w:w="1250"/>
        <w:gridCol w:w="1391"/>
      </w:tblGrid>
      <w:tr w:rsidR="001B6CB0" w:rsidRPr="00167EC3" w:rsidTr="008930CB">
        <w:trPr>
          <w:trHeight w:val="8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A</w:t>
            </w:r>
          </w:p>
          <w:p w:rsidR="001B6CB0" w:rsidRPr="00167EC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167EC3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</w:t>
            </w:r>
          </w:p>
          <w:p w:rsidR="001B6CB0" w:rsidRPr="00167EC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Rovat-szám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C</w:t>
            </w:r>
          </w:p>
          <w:p w:rsidR="001B6CB0" w:rsidRPr="00167EC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eredeti </w:t>
            </w: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ei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D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mód.ei</w:t>
            </w:r>
            <w:proofErr w:type="spellEnd"/>
          </w:p>
          <w:p w:rsidR="001B6CB0" w:rsidRPr="00167EC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E</w:t>
            </w: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telj.ei</w:t>
            </w:r>
            <w:proofErr w:type="spellEnd"/>
          </w:p>
          <w:p w:rsidR="001B6CB0" w:rsidRPr="00167EC3" w:rsidRDefault="001B6CB0" w:rsidP="008930C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6CB0" w:rsidRPr="00167EC3" w:rsidTr="008930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2.732</w:t>
            </w:r>
          </w:p>
        </w:tc>
      </w:tr>
      <w:tr w:rsidR="001B6CB0" w:rsidRPr="00167EC3" w:rsidTr="008930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167EC3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Vagyoni </w:t>
            </w:r>
            <w:proofErr w:type="spellStart"/>
            <w:r w:rsidRPr="00167EC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tipusú</w:t>
            </w:r>
            <w:proofErr w:type="spellEnd"/>
            <w:r w:rsidRPr="00167EC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 xml:space="preserve"> adók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b/>
                <w:bCs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2.732</w:t>
            </w:r>
          </w:p>
        </w:tc>
      </w:tr>
      <w:tr w:rsidR="001B6CB0" w:rsidRPr="00167EC3" w:rsidTr="008930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14.206</w:t>
            </w:r>
          </w:p>
        </w:tc>
      </w:tr>
      <w:tr w:rsidR="001B6CB0" w:rsidRPr="007936B8" w:rsidTr="008930C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936B8" w:rsidRDefault="001B6CB0" w:rsidP="008930CB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7936B8">
              <w:rPr>
                <w:rFonts w:ascii="Bookman Old Style" w:hAnsi="Bookman Old Style"/>
                <w:i/>
                <w:iCs/>
                <w:sz w:val="20"/>
                <w:szCs w:val="20"/>
              </w:rPr>
              <w:t>3.1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7936B8" w:rsidRDefault="001B6CB0" w:rsidP="008930CB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7936B8">
              <w:rPr>
                <w:rFonts w:ascii="Bookman Old Style" w:hAnsi="Bookman Old Style"/>
                <w:i/>
                <w:iCs/>
                <w:sz w:val="20"/>
                <w:szCs w:val="20"/>
              </w:rPr>
              <w:t>ebből: állandó jelleggel végzett iparűzési tevékenység után fizetett helyi iparűzési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7936B8" w:rsidRDefault="001B6CB0" w:rsidP="008930CB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7936B8">
              <w:rPr>
                <w:rFonts w:ascii="Bookman Old Style" w:hAnsi="Bookman Old Style"/>
                <w:i/>
                <w:iCs/>
                <w:sz w:val="20"/>
                <w:szCs w:val="20"/>
              </w:rPr>
              <w:t>B351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936B8" w:rsidRDefault="001B6CB0" w:rsidP="008930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936B8" w:rsidRDefault="001B6CB0" w:rsidP="008930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936B8" w:rsidRDefault="001B6CB0" w:rsidP="008930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14.206</w:t>
            </w:r>
          </w:p>
        </w:tc>
      </w:tr>
      <w:tr w:rsidR="001B6CB0" w:rsidRPr="00167EC3" w:rsidTr="008930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CB0" w:rsidRPr="00167EC3" w:rsidRDefault="001B6CB0" w:rsidP="008930C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167EC3">
              <w:rPr>
                <w:rFonts w:ascii="Bookman Old Style" w:hAnsi="Bookman Old Style"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167EC3" w:rsidRDefault="001B6CB0" w:rsidP="00893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2.910</w:t>
            </w:r>
          </w:p>
        </w:tc>
      </w:tr>
      <w:tr w:rsidR="001B6CB0" w:rsidRPr="007936B8" w:rsidTr="008930C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B0" w:rsidRPr="007936B8" w:rsidRDefault="001B6CB0" w:rsidP="008930CB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7936B8">
              <w:rPr>
                <w:rFonts w:ascii="Bookman Old Style" w:hAnsi="Bookman Old Style"/>
                <w:i/>
                <w:iCs/>
                <w:sz w:val="20"/>
                <w:szCs w:val="20"/>
              </w:rPr>
              <w:t>4.</w:t>
            </w: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7936B8" w:rsidRDefault="001B6CB0" w:rsidP="008930CB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7936B8">
              <w:rPr>
                <w:rFonts w:ascii="Bookman Old Style" w:hAnsi="Bookman Old Style"/>
                <w:i/>
                <w:iCs/>
                <w:sz w:val="20"/>
                <w:szCs w:val="20"/>
              </w:rPr>
              <w:t>ebből: belföldi gépjárművek adójának a helyi önkormányzatot megillető része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CB0" w:rsidRPr="007936B8" w:rsidRDefault="001B6CB0" w:rsidP="008930CB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7936B8">
              <w:rPr>
                <w:rFonts w:ascii="Bookman Old Style" w:hAnsi="Bookman Old Style"/>
                <w:i/>
                <w:iCs/>
                <w:sz w:val="20"/>
                <w:szCs w:val="20"/>
              </w:rPr>
              <w:t>B354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7936B8" w:rsidRDefault="001B6CB0" w:rsidP="008930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2.500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936B8" w:rsidRDefault="001B6CB0" w:rsidP="008930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Pr="007936B8" w:rsidRDefault="001B6CB0" w:rsidP="008930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2.910</w:t>
            </w:r>
          </w:p>
        </w:tc>
      </w:tr>
    </w:tbl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pStyle w:val="Szvegtrzs"/>
        <w:rPr>
          <w:sz w:val="20"/>
          <w:szCs w:val="20"/>
        </w:rPr>
      </w:pPr>
    </w:p>
    <w:p w:rsidR="001B6CB0" w:rsidRDefault="001B6CB0" w:rsidP="001B6CB0">
      <w:pPr>
        <w:jc w:val="center"/>
        <w:rPr>
          <w:bCs/>
          <w:sz w:val="20"/>
        </w:rPr>
      </w:pPr>
      <w:r>
        <w:rPr>
          <w:rFonts w:ascii="Calibri" w:hAnsi="Calibri"/>
          <w:color w:val="000000"/>
          <w:sz w:val="20"/>
          <w:szCs w:val="22"/>
        </w:rPr>
        <w:lastRenderedPageBreak/>
        <w:t xml:space="preserve">                18</w:t>
      </w:r>
      <w:r w:rsidRPr="00FE652A">
        <w:rPr>
          <w:rFonts w:ascii="Calibri" w:hAnsi="Calibri"/>
          <w:color w:val="000000"/>
          <w:sz w:val="20"/>
          <w:szCs w:val="22"/>
        </w:rPr>
        <w:t>.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947BD5">
        <w:rPr>
          <w:bCs/>
          <w:sz w:val="20"/>
        </w:rPr>
        <w:t xml:space="preserve">melléklet a </w:t>
      </w:r>
      <w:r w:rsidR="00DF6913">
        <w:rPr>
          <w:bCs/>
          <w:sz w:val="20"/>
        </w:rPr>
        <w:t>10/2019. (V.30.)</w:t>
      </w:r>
      <w:r w:rsidRPr="00947BD5">
        <w:rPr>
          <w:bCs/>
          <w:sz w:val="20"/>
        </w:rPr>
        <w:t xml:space="preserve"> önkormányzati rendelethez</w:t>
      </w:r>
    </w:p>
    <w:p w:rsidR="001B6CB0" w:rsidRDefault="001B6CB0" w:rsidP="001B6CB0">
      <w:pPr>
        <w:pStyle w:val="Szvegtrzs"/>
        <w:rPr>
          <w:sz w:val="20"/>
          <w:szCs w:val="20"/>
        </w:rPr>
      </w:pPr>
    </w:p>
    <w:tbl>
      <w:tblPr>
        <w:tblW w:w="15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839"/>
        <w:gridCol w:w="1418"/>
        <w:gridCol w:w="2693"/>
        <w:gridCol w:w="1843"/>
        <w:gridCol w:w="1417"/>
        <w:gridCol w:w="4377"/>
      </w:tblGrid>
      <w:tr w:rsidR="001B6CB0" w:rsidRPr="00517456" w:rsidTr="003F6B37">
        <w:trPr>
          <w:trHeight w:val="465"/>
          <w:jc w:val="center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2C3FFD" w:rsidRDefault="001B6CB0" w:rsidP="008930CB">
            <w:pPr>
              <w:pStyle w:val="Szvegtrzs"/>
              <w:jc w:val="center"/>
              <w:rPr>
                <w:b w:val="0"/>
                <w:color w:val="000000"/>
                <w:sz w:val="16"/>
                <w:szCs w:val="16"/>
                <w:lang w:val="hu-HU"/>
              </w:rPr>
            </w:pPr>
            <w:r>
              <w:rPr>
                <w:b w:val="0"/>
                <w:color w:val="000000"/>
                <w:sz w:val="16"/>
                <w:szCs w:val="16"/>
                <w:lang w:val="hu-HU"/>
              </w:rPr>
              <w:t>N</w:t>
            </w:r>
            <w:proofErr w:type="spellStart"/>
            <w:r w:rsidRPr="002C3FFD">
              <w:rPr>
                <w:b w:val="0"/>
                <w:color w:val="000000"/>
                <w:sz w:val="16"/>
                <w:szCs w:val="16"/>
              </w:rPr>
              <w:t>agylók</w:t>
            </w:r>
            <w:proofErr w:type="spellEnd"/>
            <w:r w:rsidRPr="002C3FFD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172D66">
              <w:rPr>
                <w:b w:val="0"/>
                <w:color w:val="000000"/>
                <w:sz w:val="16"/>
                <w:szCs w:val="16"/>
              </w:rPr>
              <w:t>Község</w:t>
            </w:r>
            <w:r w:rsidRPr="002C3FFD">
              <w:rPr>
                <w:b w:val="0"/>
                <w:color w:val="000000"/>
                <w:sz w:val="16"/>
                <w:szCs w:val="16"/>
              </w:rPr>
              <w:t xml:space="preserve"> Önkormányzat 201</w:t>
            </w:r>
            <w:r>
              <w:rPr>
                <w:b w:val="0"/>
                <w:color w:val="000000"/>
                <w:sz w:val="16"/>
                <w:szCs w:val="16"/>
                <w:lang w:val="hu-HU"/>
              </w:rPr>
              <w:t>8</w:t>
            </w:r>
            <w:r w:rsidRPr="002C3FFD">
              <w:rPr>
                <w:b w:val="0"/>
                <w:color w:val="000000"/>
                <w:sz w:val="16"/>
                <w:szCs w:val="16"/>
              </w:rPr>
              <w:t>. évi költségvetése</w:t>
            </w:r>
            <w:r w:rsidRPr="002C3FFD">
              <w:rPr>
                <w:b w:val="0"/>
                <w:color w:val="000000"/>
                <w:sz w:val="16"/>
                <w:szCs w:val="16"/>
                <w:lang w:val="hu-HU"/>
              </w:rPr>
              <w:t xml:space="preserve"> teljesítése</w:t>
            </w:r>
          </w:p>
          <w:p w:rsidR="001B6CB0" w:rsidRPr="00517456" w:rsidRDefault="001B6CB0" w:rsidP="008930C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17456">
              <w:rPr>
                <w:b/>
                <w:bCs/>
                <w:i/>
                <w:iCs/>
                <w:color w:val="000000"/>
                <w:sz w:val="16"/>
                <w:szCs w:val="16"/>
              </w:rPr>
              <w:t>A helyi önkormányzat pénzmaradvány kimutatása (E Ft)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</w:tr>
      <w:tr w:rsidR="001B6CB0" w:rsidRPr="00517456" w:rsidTr="003F6B37">
        <w:trPr>
          <w:gridBefore w:val="2"/>
          <w:wBefore w:w="3552" w:type="dxa"/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</w:p>
        </w:tc>
      </w:tr>
      <w:tr w:rsidR="001B6CB0" w:rsidRPr="00517456" w:rsidTr="003F6B37">
        <w:trPr>
          <w:trHeight w:val="14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</w:t>
            </w:r>
          </w:p>
          <w:p w:rsidR="001B6CB0" w:rsidRPr="00517456" w:rsidRDefault="001B6CB0" w:rsidP="008930C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17456">
              <w:rPr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C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52FB0">
              <w:rPr>
                <w:rFonts w:ascii="Bookman Old Style" w:hAnsi="Bookman Old Style"/>
                <w:color w:val="000000"/>
                <w:sz w:val="20"/>
                <w:szCs w:val="20"/>
              </w:rPr>
              <w:t>ÖNKORMÁNYZATI ELŐIRÁNYZATOK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D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Közös Önkormányzati Hivatal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E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Nagylóki Csicsergő Óvoda-Bölcsőde és Konyha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1B6C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F</w:t>
            </w:r>
          </w:p>
          <w:p w:rsidR="001B6CB0" w:rsidRPr="00552FB0" w:rsidRDefault="001B6CB0" w:rsidP="008930CB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Mindösszesen: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01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ind w:left="80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Alaptevékenység költségvetési bevételei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257529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02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ind w:left="80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Alaptevékenység költségvetési kiadásai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373374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 xml:space="preserve">I  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Alaptevékenység költségvetési egyenlege (=01-02)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numPr>
                <w:ilvl w:val="0"/>
                <w:numId w:val="32"/>
              </w:num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-38818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-115845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03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ind w:left="80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Alaptevékenység finanszírozási bevételei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250525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04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ind w:left="80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Alaptevékenység finanszírozási kiadásai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ind w:left="3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88941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 xml:space="preserve">II 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Alaptevékenység finanszírozási egyenlege (=03-04)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161584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 xml:space="preserve"> Alaptevékenység maradványa (=±I±II)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45739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 xml:space="preserve">05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Vállalkozási tevékenység költségvetési bevételei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 xml:space="preserve">06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Vállalkozási tevékenység költségvetési kiadásai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 xml:space="preserve">III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Vállalkozási tevékenység költségvetési egyenlege (=05-06)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 xml:space="preserve">07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Vállalkozási tevékenység finanszírozási bevételei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 xml:space="preserve">08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Vállalkozási tevékenység finanszírozási kiadásai</w:t>
            </w:r>
          </w:p>
          <w:p w:rsidR="001B6CB0" w:rsidRPr="00517456" w:rsidRDefault="001B6CB0" w:rsidP="008930CB">
            <w:pPr>
              <w:jc w:val="right"/>
              <w:rPr>
                <w:sz w:val="16"/>
                <w:szCs w:val="16"/>
              </w:rPr>
            </w:pPr>
            <w:r w:rsidRPr="00517456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lastRenderedPageBreak/>
              <w:t xml:space="preserve">IV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Vállalkozási tevékenység finanszírozási egyenlege (=07-08)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Pr="00517456">
              <w:rPr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Vállalkozási tevékenység maradványa (=±III±IV)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517456">
              <w:rPr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Összes maradvány (=A+B)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45759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Pr="00517456">
              <w:rPr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Alaptevékenység kötelezettségvállalással terhelt maradványa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31000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  <w:r w:rsidRPr="00517456">
              <w:rPr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Alaptevékenység szabad maradványa (=A-D)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14759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 xml:space="preserve">F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Vállalkozási tevékenységet terhelő befizetési kötelezettség (=B*0,1)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30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 xml:space="preserve">G        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Vállalkozási tevékenység felhasználható maradványa (=B-F)</w:t>
            </w:r>
          </w:p>
          <w:p w:rsidR="001B6CB0" w:rsidRPr="00517456" w:rsidRDefault="001B6CB0" w:rsidP="008930CB">
            <w:pPr>
              <w:jc w:val="right"/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B6CB0" w:rsidRPr="00517456" w:rsidTr="003F6B37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517456" w:rsidRDefault="001B6CB0" w:rsidP="008930CB">
            <w:pPr>
              <w:rPr>
                <w:b/>
                <w:bCs/>
                <w:sz w:val="16"/>
                <w:szCs w:val="16"/>
              </w:rPr>
            </w:pPr>
            <w:r w:rsidRPr="00517456">
              <w:rPr>
                <w:b/>
                <w:bCs/>
                <w:sz w:val="16"/>
                <w:szCs w:val="16"/>
              </w:rPr>
              <w:t>Ebből irányító szerv által elvonásra kerül</w:t>
            </w:r>
          </w:p>
          <w:p w:rsidR="001B6CB0" w:rsidRPr="00517456" w:rsidRDefault="001B6CB0" w:rsidP="008930CB">
            <w:pPr>
              <w:rPr>
                <w:color w:val="000000"/>
                <w:sz w:val="16"/>
                <w:szCs w:val="16"/>
              </w:rPr>
            </w:pPr>
            <w:r w:rsidRPr="005174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1B6CB0" w:rsidRPr="00517456" w:rsidRDefault="001B6CB0" w:rsidP="008930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1B6CB0" w:rsidRDefault="001B6CB0" w:rsidP="001B6CB0"/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2268"/>
        <w:gridCol w:w="2962"/>
        <w:gridCol w:w="1500"/>
      </w:tblGrid>
      <w:tr w:rsidR="001B6CB0" w:rsidRPr="00560FA7" w:rsidTr="008930CB">
        <w:trPr>
          <w:trHeight w:val="420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Default="001B6CB0" w:rsidP="008930CB">
            <w:pPr>
              <w:pStyle w:val="Szvegtrzs"/>
              <w:jc w:val="center"/>
              <w:rPr>
                <w:b w:val="0"/>
                <w:color w:val="000000"/>
                <w:sz w:val="16"/>
                <w:szCs w:val="16"/>
                <w:lang w:val="hu-HU"/>
              </w:rPr>
            </w:pPr>
          </w:p>
          <w:p w:rsidR="001B6CB0" w:rsidRDefault="001B6CB0" w:rsidP="008930CB">
            <w:pPr>
              <w:jc w:val="center"/>
              <w:rPr>
                <w:bCs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     19</w:t>
            </w:r>
            <w:r w:rsidRPr="00FE652A">
              <w:rPr>
                <w:rFonts w:ascii="Calibri" w:hAnsi="Calibri"/>
                <w:color w:val="000000"/>
                <w:sz w:val="20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947BD5">
              <w:rPr>
                <w:bCs/>
                <w:sz w:val="20"/>
              </w:rPr>
              <w:t xml:space="preserve">melléklet a </w:t>
            </w:r>
            <w:r w:rsidR="00DF6913">
              <w:rPr>
                <w:bCs/>
                <w:sz w:val="20"/>
              </w:rPr>
              <w:t>10/2019. (V.30.)</w:t>
            </w:r>
            <w:r w:rsidRPr="00947BD5">
              <w:rPr>
                <w:bCs/>
                <w:sz w:val="20"/>
              </w:rPr>
              <w:t xml:space="preserve"> önkormányzati rendelethez</w:t>
            </w:r>
          </w:p>
          <w:p w:rsidR="001B6CB0" w:rsidRDefault="001B6CB0" w:rsidP="008930CB">
            <w:pPr>
              <w:pStyle w:val="Szvegtrzs"/>
              <w:jc w:val="center"/>
              <w:rPr>
                <w:b w:val="0"/>
                <w:color w:val="000000"/>
                <w:sz w:val="16"/>
                <w:szCs w:val="16"/>
                <w:lang w:val="hu-HU"/>
              </w:rPr>
            </w:pPr>
            <w:r>
              <w:rPr>
                <w:b w:val="0"/>
                <w:color w:val="000000"/>
                <w:sz w:val="16"/>
                <w:szCs w:val="16"/>
                <w:lang w:val="hu-HU"/>
              </w:rPr>
              <w:t xml:space="preserve">                  </w:t>
            </w:r>
          </w:p>
          <w:p w:rsidR="001B6CB0" w:rsidRPr="002C3FFD" w:rsidRDefault="001B6CB0" w:rsidP="008930CB">
            <w:pPr>
              <w:pStyle w:val="Szvegtrzs"/>
              <w:jc w:val="center"/>
              <w:rPr>
                <w:b w:val="0"/>
                <w:color w:val="000000"/>
                <w:sz w:val="16"/>
                <w:szCs w:val="16"/>
                <w:lang w:val="hu-HU"/>
              </w:rPr>
            </w:pPr>
            <w:r w:rsidRPr="002C3FFD">
              <w:rPr>
                <w:b w:val="0"/>
                <w:color w:val="000000"/>
                <w:sz w:val="16"/>
                <w:szCs w:val="16"/>
              </w:rPr>
              <w:t xml:space="preserve">Nagylók </w:t>
            </w:r>
            <w:r w:rsidR="00172D66">
              <w:rPr>
                <w:b w:val="0"/>
                <w:color w:val="000000"/>
                <w:sz w:val="16"/>
                <w:szCs w:val="16"/>
              </w:rPr>
              <w:t>Község</w:t>
            </w:r>
            <w:r w:rsidRPr="002C3FFD">
              <w:rPr>
                <w:b w:val="0"/>
                <w:color w:val="000000"/>
                <w:sz w:val="16"/>
                <w:szCs w:val="16"/>
              </w:rPr>
              <w:t xml:space="preserve"> Önkormányzat 201</w:t>
            </w:r>
            <w:r>
              <w:rPr>
                <w:b w:val="0"/>
                <w:color w:val="000000"/>
                <w:sz w:val="16"/>
                <w:szCs w:val="16"/>
                <w:lang w:val="hu-HU"/>
              </w:rPr>
              <w:t>8</w:t>
            </w:r>
            <w:r w:rsidRPr="002C3FFD">
              <w:rPr>
                <w:b w:val="0"/>
                <w:color w:val="000000"/>
                <w:sz w:val="16"/>
                <w:szCs w:val="16"/>
              </w:rPr>
              <w:t>. évi költségvetése</w:t>
            </w:r>
            <w:r w:rsidRPr="002C3FFD">
              <w:rPr>
                <w:b w:val="0"/>
                <w:color w:val="000000"/>
                <w:sz w:val="16"/>
                <w:szCs w:val="16"/>
                <w:lang w:val="hu-HU"/>
              </w:rPr>
              <w:t xml:space="preserve"> teljesítése</w:t>
            </w:r>
          </w:p>
          <w:p w:rsidR="001B6CB0" w:rsidRPr="00560FA7" w:rsidRDefault="001B6CB0" w:rsidP="00893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1B6CB0" w:rsidRPr="00560FA7" w:rsidTr="008930CB">
        <w:trPr>
          <w:trHeight w:val="420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560FA7">
              <w:rPr>
                <w:b/>
                <w:bCs/>
                <w:i/>
                <w:iCs/>
                <w:color w:val="000000"/>
                <w:sz w:val="12"/>
                <w:szCs w:val="12"/>
              </w:rPr>
              <w:t>A helyi önkormányzat eredménykimutatása (E Ft)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60FA7" w:rsidRDefault="001B6CB0" w:rsidP="008930C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NAGYLÓK </w:t>
            </w:r>
            <w:r w:rsidR="00172D66">
              <w:rPr>
                <w:color w:val="000000"/>
                <w:sz w:val="12"/>
                <w:szCs w:val="12"/>
              </w:rPr>
              <w:t>KÖZSÉG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560FA7">
              <w:rPr>
                <w:color w:val="000000"/>
                <w:sz w:val="12"/>
                <w:szCs w:val="12"/>
              </w:rPr>
              <w:t>ÖNKORMÁNYZAT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60FA7" w:rsidRDefault="001B6CB0" w:rsidP="008930C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60FA7" w:rsidRDefault="001B6CB0" w:rsidP="008930CB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560FA7" w:rsidRDefault="001B6CB0" w:rsidP="008930CB">
            <w:pPr>
              <w:rPr>
                <w:color w:val="000000"/>
                <w:sz w:val="12"/>
                <w:szCs w:val="12"/>
              </w:rPr>
            </w:pPr>
          </w:p>
        </w:tc>
      </w:tr>
      <w:tr w:rsidR="001B6CB0" w:rsidRPr="00560FA7" w:rsidTr="008930CB">
        <w:trPr>
          <w:trHeight w:val="6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Default="001B6CB0" w:rsidP="00893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A</w:t>
            </w:r>
          </w:p>
          <w:p w:rsidR="001B6CB0" w:rsidRPr="00560FA7" w:rsidRDefault="001B6CB0" w:rsidP="008930C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60FA7">
              <w:rPr>
                <w:b/>
                <w:bCs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</w:t>
            </w:r>
          </w:p>
          <w:p w:rsidR="001B6CB0" w:rsidRPr="00560FA7" w:rsidRDefault="001B6CB0" w:rsidP="008930CB">
            <w:pPr>
              <w:jc w:val="center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Előző időszak (201</w:t>
            </w:r>
            <w:r>
              <w:rPr>
                <w:b/>
                <w:bCs/>
                <w:sz w:val="12"/>
                <w:szCs w:val="12"/>
              </w:rPr>
              <w:t>7</w:t>
            </w:r>
            <w:r w:rsidRPr="00560FA7">
              <w:rPr>
                <w:b/>
                <w:bCs/>
                <w:sz w:val="12"/>
                <w:szCs w:val="12"/>
              </w:rPr>
              <w:t>. év)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</w:t>
            </w:r>
          </w:p>
          <w:p w:rsidR="001B6CB0" w:rsidRPr="00560FA7" w:rsidRDefault="001B6CB0" w:rsidP="008930CB">
            <w:pPr>
              <w:jc w:val="center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Módosítások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</w:t>
            </w:r>
          </w:p>
          <w:p w:rsidR="001B6CB0" w:rsidRPr="00560FA7" w:rsidRDefault="001B6CB0" w:rsidP="008930CB">
            <w:pPr>
              <w:jc w:val="center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Tárgyi időszak (201</w:t>
            </w:r>
            <w:r>
              <w:rPr>
                <w:b/>
                <w:bCs/>
                <w:sz w:val="12"/>
                <w:szCs w:val="12"/>
              </w:rPr>
              <w:t>8</w:t>
            </w:r>
            <w:r w:rsidRPr="00560FA7">
              <w:rPr>
                <w:b/>
                <w:bCs/>
                <w:sz w:val="12"/>
                <w:szCs w:val="12"/>
              </w:rPr>
              <w:t>. év)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01        Közhatalmi eredményszemléletű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32277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02        Eszközök és szolgáltatások értékesítése nettó eredményszemléletű bevételei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9657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03        Tevékenység egyéb nettó eredményszemléletű bevételei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I        Tevékenység nettó eredményszemléletű bevétele (=01+02+03) (04=01+02+03)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30493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41935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04        Saját termelésű készletek állományváltozása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05        Saját előállítású eszközök aktivált értéke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II        Aktivált saját teljesítmények értéke (=±04+05) (07=±05+06)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06        Központi működési célú támogatások eredményszemléletű bevételei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108381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118004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07        Egyéb működési célú támogatások eredményszemléletű bevételei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53796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 xml:space="preserve">08        </w:t>
            </w:r>
            <w:r>
              <w:rPr>
                <w:sz w:val="12"/>
                <w:szCs w:val="12"/>
              </w:rPr>
              <w:t xml:space="preserve">Egyéb felhalmozási </w:t>
            </w:r>
            <w:proofErr w:type="spellStart"/>
            <w:r>
              <w:rPr>
                <w:sz w:val="12"/>
                <w:szCs w:val="12"/>
              </w:rPr>
              <w:t>eremény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szeml.bev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17684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09        Különféle egyéb </w:t>
            </w:r>
            <w:proofErr w:type="spellStart"/>
            <w:r>
              <w:rPr>
                <w:sz w:val="12"/>
                <w:szCs w:val="12"/>
              </w:rPr>
              <w:t>eredménx</w:t>
            </w:r>
            <w:proofErr w:type="spellEnd"/>
            <w:r>
              <w:rPr>
                <w:sz w:val="12"/>
                <w:szCs w:val="12"/>
              </w:rPr>
              <w:t xml:space="preserve"> szeml. </w:t>
            </w:r>
            <w:proofErr w:type="spellStart"/>
            <w:r>
              <w:rPr>
                <w:sz w:val="12"/>
                <w:szCs w:val="12"/>
              </w:rPr>
              <w:t>bev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143644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16434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III        Egyéb eredményszemléletű bevételek (=06+07+08) (11=08+09+10)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303135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205918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09        Anyagköltség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10        Igénybe vett szolgáltatások értéke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11        Eladott áruk beszerzési értéke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12        Eladott (közvetített) szolgáltatások értéke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IV        Anyagjellegű ráfordítások (=09+10+11+12) (16=12+...+15)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30902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38837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13        Bérköltség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24404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14        Személyi jellegű egyéb kifizetések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12366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15        Bérjárulékok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6748</w:t>
            </w:r>
          </w:p>
        </w:tc>
      </w:tr>
      <w:tr w:rsidR="001B6CB0" w:rsidRPr="00B870AE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lastRenderedPageBreak/>
              <w:t>V        Személyi jellegű ráfordítások (=13+14+15) (20=17+...+19)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40954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B870AE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43518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VI        Értékcsökkenési leírás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28445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25458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VII        Egyéb ráfordítások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114130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138337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A) TEVÉKENYSÉGEK EREDMÉNYE (=I±II+III-IV-V-VI-VII) (23=04±07+11-(16+20+21+22))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119197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1703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16        Kapott (járó) osztalék és részesedés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17        Kapott (járó) kamatok és kamatjellegű eredményszemléletű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18        Pénzügyi műveletek egyéb eredményszemléletű bevételei (&gt;=18a) (26&gt;=27)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18a        - ebből: árfolyamnyereség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VIII        Pénzügyi műveletek eredményszemléletű bevételei (=16+17+18) (28=24+...+26)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19        Fizetendő kamatok és kamatjellegű ráfordítások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20        Részesedések, értékpapírok, pénzeszközök értékvesztése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21        Pénzügyi műveletek egyéb ráfordításai (&gt;=21a) (31&gt;=32)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21a        - ebből: árfolyamveszteség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IX        Pénzügyi műveletek ráfordításai (=19+20+21) (33=29+...+31)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B)        PÉNZÜGYI MŰVELETEK EREDMÉNYE (=VIII-IX) (34=28-33)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C)        SZOKÁSOS EREDMÉNY (=±A±B) (35=±23±34)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119207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1715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22        Felhalmozási célú támogatások eredményszemléletű bevételei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sz w:val="12"/>
                <w:szCs w:val="12"/>
              </w:rPr>
            </w:pPr>
            <w:r w:rsidRPr="00560FA7">
              <w:rPr>
                <w:sz w:val="12"/>
                <w:szCs w:val="12"/>
              </w:rPr>
              <w:t>23        Különféle rendkívüli eredményszemléletű bevételek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X        Rendkívüli eredményszemléletű bevételek (=22+23) (=36+37)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XI        Rendkívüli ráfordítások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D)        RENDKÍVÜLI EREDMÉNY(=X-XI) (40=38-39)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B6CB0" w:rsidRPr="00560FA7" w:rsidTr="008930C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560FA7" w:rsidRDefault="001B6CB0" w:rsidP="008930CB">
            <w:pPr>
              <w:jc w:val="right"/>
              <w:rPr>
                <w:b/>
                <w:bCs/>
                <w:sz w:val="12"/>
                <w:szCs w:val="12"/>
              </w:rPr>
            </w:pPr>
            <w:r w:rsidRPr="00560FA7">
              <w:rPr>
                <w:b/>
                <w:bCs/>
                <w:sz w:val="12"/>
                <w:szCs w:val="12"/>
              </w:rPr>
              <w:t>E)        MÉRLEG SZERINTI EREDMÉNY (=±C±D) (41=±35±40)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119207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D10A04" w:rsidRDefault="001B6CB0" w:rsidP="008930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1715</w:t>
            </w:r>
          </w:p>
        </w:tc>
      </w:tr>
    </w:tbl>
    <w:p w:rsidR="001B6CB0" w:rsidRDefault="001B6CB0" w:rsidP="001B6CB0">
      <w:pPr>
        <w:pStyle w:val="Szvegtrzs"/>
        <w:jc w:val="right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300"/>
        <w:gridCol w:w="1520"/>
        <w:gridCol w:w="1500"/>
      </w:tblGrid>
      <w:tr w:rsidR="001B6CB0" w:rsidRPr="00560FA7" w:rsidTr="008930CB">
        <w:trPr>
          <w:trHeight w:val="420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Cs/>
              </w:rPr>
            </w:pPr>
            <w:r w:rsidRPr="003F6B37">
              <w:rPr>
                <w:rFonts w:ascii="Calibri" w:hAnsi="Calibri"/>
                <w:color w:val="000000"/>
              </w:rPr>
              <w:t>20.</w:t>
            </w:r>
            <w:r w:rsidRPr="003F6B37">
              <w:rPr>
                <w:rFonts w:ascii="Calibri" w:hAnsi="Calibri"/>
                <w:b/>
                <w:color w:val="000000"/>
              </w:rPr>
              <w:t xml:space="preserve"> </w:t>
            </w:r>
            <w:r w:rsidRPr="003F6B37">
              <w:rPr>
                <w:bCs/>
              </w:rPr>
              <w:t xml:space="preserve">melléklet a </w:t>
            </w:r>
            <w:r w:rsidR="00DF6913">
              <w:rPr>
                <w:bCs/>
              </w:rPr>
              <w:t>10/2019. (V.30.)</w:t>
            </w:r>
            <w:r w:rsidRPr="003F6B37">
              <w:rPr>
                <w:bCs/>
              </w:rPr>
              <w:t xml:space="preserve"> önkormányzati rendelethez</w:t>
            </w: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pStyle w:val="Szvegtrzs"/>
              <w:jc w:val="center"/>
              <w:rPr>
                <w:b w:val="0"/>
                <w:color w:val="000000"/>
                <w:lang w:val="hu-HU"/>
              </w:rPr>
            </w:pPr>
            <w:r w:rsidRPr="003F6B37">
              <w:rPr>
                <w:b w:val="0"/>
                <w:color w:val="000000"/>
              </w:rPr>
              <w:t xml:space="preserve">Nagylók </w:t>
            </w:r>
            <w:r w:rsidR="00172D66" w:rsidRPr="003F6B37">
              <w:rPr>
                <w:b w:val="0"/>
                <w:color w:val="000000"/>
              </w:rPr>
              <w:t>Község</w:t>
            </w:r>
            <w:r w:rsidRPr="003F6B37">
              <w:rPr>
                <w:b w:val="0"/>
                <w:color w:val="000000"/>
              </w:rPr>
              <w:t xml:space="preserve"> Önkormányzat 20</w:t>
            </w:r>
            <w:r w:rsidRPr="003F6B37">
              <w:rPr>
                <w:b w:val="0"/>
                <w:color w:val="000000"/>
                <w:lang w:val="hu-HU"/>
              </w:rPr>
              <w:t>18</w:t>
            </w:r>
            <w:r w:rsidRPr="003F6B37">
              <w:rPr>
                <w:b w:val="0"/>
                <w:color w:val="000000"/>
              </w:rPr>
              <w:t>. évi költségvetése</w:t>
            </w:r>
            <w:r w:rsidRPr="003F6B37">
              <w:rPr>
                <w:b w:val="0"/>
                <w:color w:val="000000"/>
                <w:lang w:val="hu-HU"/>
              </w:rPr>
              <w:t xml:space="preserve"> teljesítése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CB0" w:rsidRPr="00560FA7" w:rsidTr="008930CB">
        <w:trPr>
          <w:trHeight w:val="420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F6B37">
              <w:rPr>
                <w:b/>
                <w:bCs/>
                <w:i/>
                <w:iCs/>
                <w:color w:val="000000"/>
              </w:rPr>
              <w:lastRenderedPageBreak/>
              <w:t>A helyi önkormányzat eredménykimutatása (E Ft)</w:t>
            </w:r>
          </w:p>
        </w:tc>
      </w:tr>
      <w:tr w:rsidR="001B6CB0" w:rsidRPr="00560FA7" w:rsidTr="008930CB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560FA7" w:rsidRDefault="001B6CB0" w:rsidP="008930C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  <w:r w:rsidRPr="003F6B37">
              <w:rPr>
                <w:color w:val="000000"/>
              </w:rPr>
              <w:t>NAGYLÓKI KÖZÖS ÖNKORMÁNYZATI HIVATAL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A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B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Előző időszak (2017. év)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C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Módosítások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D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Tárgyi időszak (2018. év)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01        Közhatalmi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02        Eszközök és szolgáltatások értékesítése nettó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03        Tevékenység egyéb nettó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        Tevékenység nettó eredményszemléletű bevétele (=01+02+03) (04=01+02+03)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04        Saját termelésű készletek állományváltozása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05        Saját előállítású eszközök aktivált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II        Aktivált saját teljesítmények értéke (=±04+05) (07=±05+06)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06        Központi működési célú támogatások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39009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45799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07        Egyéb működési célú támogatások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979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lastRenderedPageBreak/>
              <w:t>08        Különféle egyéb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73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III        Egyéb eredményszemléletű bevételek (=06+07+08) (11=08+09+10)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39009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46831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09        Anyagköltség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913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1047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10        Igénybe vett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4469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4457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11        Eladott áruk beszerzési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12        Eladott (közvetített)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IV        Anyagjellegű ráfordítások (=09+10+11+12) (16=12+...+15)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5382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5504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13        Bérköltség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25099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26254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14        Személyi jellegű egyéb kifizetések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2715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7350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15        Bérjárulékok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6103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6875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        Személyi jellegű ráfordítások (=13+14+15) (20=17+...+19)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33917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40479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VI        Értékcsökkenési leírás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86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VII        Egyéb ráfordítások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1022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A) TEVÉKENYSÉGEK EREDMÉNYE (=I±II+III-IV-V-VI-VII) (23=04±07+11-(16+20+21+22))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-1482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-260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16        Kapott (járó) osztalék és részesedés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17        Kapott (járó) kamatok és kamatjellegű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18        Pénzügyi műveletek egyéb eredményszemléletű bevételei (&gt;=18a) (26&gt;=27)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18a        - ebből: árfolyamnyereség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VIII        Pénzügyi műveletek eredményszemléletű bevételei (=16+17+18) (28=24+...+26)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19        Fizetendő kamatok és kamatjellegű ráfordítások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20        Részesedések, értékpapírok, pénzeszközök értékvesztése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21        Pénzügyi műveletek egyéb ráfordításai (&gt;=21a) (31&gt;=32)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21a        - ebből: árfolyamveszteség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lastRenderedPageBreak/>
              <w:t>IX        Pénzügyi műveletek ráfordításai (=19+20+21) (33=29+...+31)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B)        PÉNZÜGYI MŰVELETEK EREDMÉNYE (=VIII-IX) (34=28-33)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C)        SZOKÁSOS EREDMÉNY (=±A±B) (35=±23±34)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-1482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-260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22        Felhalmozási célú támogatások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23        Különféle rendkívüli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X        Rendkívüli eredményszemléletű bevételek (=22+23) (=36+37)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XI        Rendkívüli ráfordítások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D)        RENDKÍVÜLI EREDMÉNY(=X-XI) (40=38-39)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E)        MÉRLEG SZERINTI EREDMÉNY (=±C±D) (41=±35±40)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-1482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-260</w:t>
            </w:r>
          </w:p>
        </w:tc>
      </w:tr>
    </w:tbl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300"/>
        <w:gridCol w:w="1520"/>
        <w:gridCol w:w="1500"/>
      </w:tblGrid>
      <w:tr w:rsidR="001B6CB0" w:rsidRPr="003F6B37" w:rsidTr="008930CB">
        <w:trPr>
          <w:trHeight w:val="420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bCs/>
              </w:rPr>
            </w:pPr>
            <w:r w:rsidRPr="003F6B37">
              <w:rPr>
                <w:rFonts w:ascii="Calibri" w:hAnsi="Calibri"/>
                <w:color w:val="000000"/>
              </w:rPr>
              <w:t>21.</w:t>
            </w:r>
            <w:r w:rsidRPr="003F6B37">
              <w:rPr>
                <w:rFonts w:ascii="Calibri" w:hAnsi="Calibri"/>
                <w:b/>
                <w:color w:val="000000"/>
              </w:rPr>
              <w:t xml:space="preserve"> </w:t>
            </w:r>
            <w:r w:rsidRPr="003F6B37">
              <w:rPr>
                <w:bCs/>
              </w:rPr>
              <w:t xml:space="preserve">melléklet a </w:t>
            </w:r>
            <w:r w:rsidR="00DF6913">
              <w:rPr>
                <w:bCs/>
              </w:rPr>
              <w:t>10/2019. (V.30.)</w:t>
            </w:r>
            <w:r w:rsidRPr="003F6B37">
              <w:rPr>
                <w:bCs/>
              </w:rPr>
              <w:t xml:space="preserve"> önkormányzati rendelethez</w:t>
            </w: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8930CB">
            <w:pPr>
              <w:pStyle w:val="Szvegtrzs"/>
              <w:jc w:val="center"/>
              <w:rPr>
                <w:b w:val="0"/>
                <w:color w:val="000000"/>
                <w:lang w:val="hu-HU"/>
              </w:rPr>
            </w:pPr>
            <w:r w:rsidRPr="003F6B37">
              <w:rPr>
                <w:b w:val="0"/>
                <w:color w:val="000000"/>
              </w:rPr>
              <w:t xml:space="preserve">Nagylók </w:t>
            </w:r>
            <w:r w:rsidR="00172D66" w:rsidRPr="003F6B37">
              <w:rPr>
                <w:b w:val="0"/>
                <w:color w:val="000000"/>
              </w:rPr>
              <w:t>Község</w:t>
            </w:r>
            <w:r w:rsidRPr="003F6B37">
              <w:rPr>
                <w:b w:val="0"/>
                <w:color w:val="000000"/>
              </w:rPr>
              <w:t xml:space="preserve"> Önkormányzat 201</w:t>
            </w:r>
            <w:r w:rsidRPr="003F6B37">
              <w:rPr>
                <w:b w:val="0"/>
                <w:color w:val="000000"/>
                <w:lang w:val="hu-HU"/>
              </w:rPr>
              <w:t>8</w:t>
            </w:r>
            <w:r w:rsidRPr="003F6B37">
              <w:rPr>
                <w:b w:val="0"/>
                <w:color w:val="000000"/>
              </w:rPr>
              <w:t>. évi költségvetése</w:t>
            </w:r>
            <w:r w:rsidRPr="003F6B37">
              <w:rPr>
                <w:b w:val="0"/>
                <w:color w:val="000000"/>
                <w:lang w:val="hu-HU"/>
              </w:rPr>
              <w:t xml:space="preserve"> teljesítése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B6CB0" w:rsidRPr="003F6B37" w:rsidTr="008930CB">
        <w:trPr>
          <w:trHeight w:val="420"/>
        </w:trPr>
        <w:tc>
          <w:tcPr>
            <w:tcW w:w="11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F6B37">
              <w:rPr>
                <w:b/>
                <w:bCs/>
                <w:i/>
                <w:iCs/>
                <w:color w:val="000000"/>
              </w:rPr>
              <w:t>A helyi önkormányzat eredménykimutatása (E Ft)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  <w:r w:rsidRPr="003F6B37">
              <w:rPr>
                <w:color w:val="000000"/>
              </w:rPr>
              <w:t>NAGYLÓKI CSICSERGŐ ÓVODA-BÖLCSŐDE  ÉS KONYHA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A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B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Előző időszak (2017. év)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C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Módosítások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D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Tárgyi időszak (2018. év)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01        Közhatalmi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lastRenderedPageBreak/>
              <w:t>02        Eszközök és szolgáltatások értékesítése nettó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8309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10163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03        Tevékenység egyéb nettó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        Tevékenység nettó eredményszemléletű bevétele (=01+02+03) (04=01+02+03)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8309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10163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04        Saját termelésű készletek állományváltozása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05        Saját előállítású eszközök aktivált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II        Aktivált saját teljesítmények értéke (=±04+05) (07=±05+06)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06        Központi működési célú támogatások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38240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39115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07        Egyéb működési célú támogatások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966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08        Különféle egyéb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III        Egyéb eredményszemléletű bevételek (=06+07+08) (11=08+09+10)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38273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40081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09        Anyagköltség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9048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9102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10        Igénybe vett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2555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2972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11        Eladott áruk beszerzési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12        Eladott (közvetített)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IV        Anyagjellegű ráfordítások (=09+10+11+12) (16=12+...+15)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11604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12074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13        Bérköltség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23515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31631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14        Személyi jellegű egyéb kifizetések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1979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1994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15        Bérjárulékok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6213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5995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        Személyi jellegű ráfordítások (=13+14+15) (20=17+...+19)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31708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39620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VI        Értékcsökkenési leírás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601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VII        Egyéb ráfordítások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2718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495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A) TEVÉKENYSÉGEK EREDMÉNYE (=I±II+III-IV-V-VI-VII) (23=04±07+11-(16+20+21+22))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-2547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lastRenderedPageBreak/>
              <w:t>16        Kapott (járó) osztalék és részesedés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17        Kapott (járó) kamatok és kamatjellegű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18        Pénzügyi műveletek egyéb eredményszemléletű bevételei (&gt;=18a) (26&gt;=27)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18a        - ebből: árfolyamnyereség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VIII        Pénzügyi műveletek eredményszemléletű bevételei (=16+17+18) (28=24+...+26)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19        Fizetendő kamatok és kamatjellegű ráfordítások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20        Részesedések, értékpapírok, pénzeszközök értékvesztése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21        Pénzügyi műveletek egyéb ráfordításai (&gt;=21a) (31&gt;=32)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21a        - ebből: árfolyamveszteség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IX        Pénzügyi műveletek ráfordításai (=19+20+21) (33=29+...+31)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B)        PÉNZÜGYI MŰVELETEK EREDMÉNYE (=VIII-IX) (34=28-33)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C)        SZOKÁSOS EREDMÉNY (=±A±B) (35=±23±34)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-2547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22        Felhalmozási célú támogatások eredményszemléletű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23        Különféle rendkívüli eredményszemléletű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X        Rendkívüli eredményszemléletű bevételek (=22+23) (=36+37)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XI        Rendkívüli ráfordítások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D)        RENDKÍVÜLI EREDMÉNY(=X-XI) (40=38-39)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E)        MÉRLEG SZERINTI EREDMÉNY (=±C±D) (41=±35±40)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-2547</w:t>
            </w:r>
          </w:p>
        </w:tc>
      </w:tr>
    </w:tbl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Default="001B6CB0" w:rsidP="001B6CB0">
      <w:pPr>
        <w:pStyle w:val="Szvegtrzs"/>
        <w:jc w:val="center"/>
        <w:rPr>
          <w:lang w:val="hu-HU"/>
        </w:rPr>
      </w:pPr>
    </w:p>
    <w:p w:rsidR="001B6CB0" w:rsidRPr="003F6B37" w:rsidRDefault="001B6CB0" w:rsidP="001B6CB0">
      <w:pPr>
        <w:jc w:val="center"/>
        <w:rPr>
          <w:bCs/>
        </w:rPr>
      </w:pPr>
      <w:r w:rsidRPr="003F6B37">
        <w:rPr>
          <w:rFonts w:ascii="Calibri" w:hAnsi="Calibri"/>
          <w:color w:val="000000"/>
        </w:rPr>
        <w:t>22.</w:t>
      </w:r>
      <w:r w:rsidRPr="003F6B37">
        <w:rPr>
          <w:rFonts w:ascii="Calibri" w:hAnsi="Calibri"/>
          <w:b/>
          <w:color w:val="000000"/>
        </w:rPr>
        <w:t xml:space="preserve"> </w:t>
      </w:r>
      <w:r w:rsidRPr="003F6B37">
        <w:rPr>
          <w:bCs/>
        </w:rPr>
        <w:t xml:space="preserve">melléklet a </w:t>
      </w:r>
      <w:r w:rsidR="00DF6913">
        <w:rPr>
          <w:bCs/>
        </w:rPr>
        <w:t>10/2019. (V.30.)</w:t>
      </w:r>
      <w:r w:rsidRPr="003F6B37">
        <w:rPr>
          <w:bCs/>
        </w:rPr>
        <w:t xml:space="preserve"> önkormányzati rendelethez</w:t>
      </w:r>
    </w:p>
    <w:tbl>
      <w:tblPr>
        <w:tblW w:w="12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  <w:gridCol w:w="1380"/>
        <w:gridCol w:w="1820"/>
        <w:gridCol w:w="1500"/>
      </w:tblGrid>
      <w:tr w:rsidR="001B6CB0" w:rsidRPr="003F6B37" w:rsidTr="008930CB">
        <w:trPr>
          <w:trHeight w:val="540"/>
        </w:trPr>
        <w:tc>
          <w:tcPr>
            <w:tcW w:w="1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pStyle w:val="Szvegtrzs"/>
              <w:jc w:val="center"/>
              <w:rPr>
                <w:b w:val="0"/>
                <w:color w:val="000000"/>
              </w:rPr>
            </w:pPr>
          </w:p>
          <w:p w:rsidR="001B6CB0" w:rsidRPr="003F6B37" w:rsidRDefault="001B6CB0" w:rsidP="003F6B37">
            <w:pPr>
              <w:pStyle w:val="Szvegtrzs"/>
              <w:jc w:val="center"/>
              <w:rPr>
                <w:b w:val="0"/>
                <w:color w:val="000000"/>
                <w:lang w:val="hu-HU"/>
              </w:rPr>
            </w:pPr>
            <w:r w:rsidRPr="003F6B37">
              <w:rPr>
                <w:b w:val="0"/>
                <w:color w:val="000000"/>
              </w:rPr>
              <w:t xml:space="preserve">Nagylók </w:t>
            </w:r>
            <w:r w:rsidR="00172D66" w:rsidRPr="003F6B37">
              <w:rPr>
                <w:b w:val="0"/>
                <w:color w:val="000000"/>
              </w:rPr>
              <w:t>Község</w:t>
            </w:r>
            <w:r w:rsidRPr="003F6B37">
              <w:rPr>
                <w:b w:val="0"/>
                <w:color w:val="000000"/>
              </w:rPr>
              <w:t xml:space="preserve"> Önkormányzat 201</w:t>
            </w:r>
            <w:r w:rsidRPr="003F6B37">
              <w:rPr>
                <w:b w:val="0"/>
                <w:color w:val="000000"/>
                <w:lang w:val="hu-HU"/>
              </w:rPr>
              <w:t>8</w:t>
            </w:r>
            <w:r w:rsidRPr="003F6B37">
              <w:rPr>
                <w:b w:val="0"/>
                <w:color w:val="000000"/>
              </w:rPr>
              <w:t>. évi költségvetése</w:t>
            </w:r>
            <w:r w:rsidRPr="003F6B37">
              <w:rPr>
                <w:b w:val="0"/>
                <w:color w:val="000000"/>
                <w:lang w:val="hu-HU"/>
              </w:rPr>
              <w:t xml:space="preserve"> teljesítése</w:t>
            </w:r>
          </w:p>
        </w:tc>
      </w:tr>
      <w:tr w:rsidR="001B6CB0" w:rsidRPr="003F6B37" w:rsidTr="008930CB">
        <w:trPr>
          <w:trHeight w:val="510"/>
        </w:trPr>
        <w:tc>
          <w:tcPr>
            <w:tcW w:w="1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F6B37">
              <w:rPr>
                <w:b/>
                <w:bCs/>
                <w:i/>
                <w:iCs/>
                <w:color w:val="000000"/>
              </w:rPr>
              <w:t>A helyi önkormányzat mérlege (E Ft)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  <w:r w:rsidRPr="003F6B37">
              <w:rPr>
                <w:color w:val="000000"/>
              </w:rPr>
              <w:t>NAGYLÓKI KÖZÖS ÖNKORMÁNYZATI HIVATAL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A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B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Előző időszak (2017. év)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C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Módosítások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D</w:t>
            </w:r>
          </w:p>
          <w:p w:rsidR="001B6CB0" w:rsidRPr="003F6B37" w:rsidRDefault="001B6CB0" w:rsidP="008930CB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Tárgyi időszak (2018. év)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center"/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A/II/2        Gépek, berendezések, felszerelések, járművek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A/II        Tárgyi eszközök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A)        NEMZETI VAGYONBA TARTOZÓ BEFEKTETETT ESZKÖZÖK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C/II        Pénztárak, csekkek, betétkönyvek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5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C/III        Forintszámlák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119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1143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C)        PÉNZESZKÖZÖK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1148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E)        EGYÉB SAJÁTOS ESZKÖZOLDALI ELSZÁMOLÁSOK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2745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ESZKÖZÖK ÖSSZESEN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2956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1148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FORRÁSOK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right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right"/>
              <w:rPr>
                <w:color w:val="000000"/>
              </w:rPr>
            </w:pP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GI Nemzeti vagyon induláskori értéke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right"/>
              <w:rPr>
                <w:color w:val="000000"/>
              </w:rPr>
            </w:pPr>
            <w:r w:rsidRPr="003F6B37">
              <w:rPr>
                <w:color w:val="000000"/>
              </w:rPr>
              <w:t>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right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8930CB">
            <w:pPr>
              <w:jc w:val="right"/>
              <w:rPr>
                <w:color w:val="000000"/>
              </w:rPr>
            </w:pPr>
            <w:r w:rsidRPr="003F6B37">
              <w:rPr>
                <w:color w:val="000000"/>
              </w:rPr>
              <w:t>213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G/III        Egyéb eszközök induláskori értéke és változásai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42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G/IV        Felhalmozott eredmény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-1666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-3148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r w:rsidRPr="003F6B37">
              <w:t>G/VI        Mérleg szerinti eredmény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-1482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</w:pPr>
            <w:r w:rsidRPr="003F6B37">
              <w:t>-260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G)        SAJÁT TŐKE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-2892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-3152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H)        KÖTELEZETTSÉGEK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160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lastRenderedPageBreak/>
              <w:t>J)        PASSZÍV IDŐBELI ELHATÁROLÁSOK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5621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4140</w:t>
            </w:r>
          </w:p>
        </w:tc>
      </w:tr>
      <w:tr w:rsidR="001B6CB0" w:rsidRPr="003F6B37" w:rsidTr="008930CB">
        <w:trPr>
          <w:trHeight w:val="30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FORRÁSOK ÖSSZESEN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2956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8930CB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1148</w:t>
            </w:r>
          </w:p>
        </w:tc>
      </w:tr>
    </w:tbl>
    <w:p w:rsidR="001B6CB0" w:rsidRPr="003F6B37" w:rsidRDefault="001B6CB0" w:rsidP="001B6CB0">
      <w:pPr>
        <w:pStyle w:val="Szvegtrzs"/>
        <w:jc w:val="center"/>
        <w:rPr>
          <w:lang w:val="hu-HU"/>
        </w:rPr>
      </w:pPr>
    </w:p>
    <w:p w:rsidR="001B6CB0" w:rsidRPr="003F6B37" w:rsidRDefault="001B6CB0" w:rsidP="001B6CB0">
      <w:pPr>
        <w:jc w:val="center"/>
        <w:rPr>
          <w:bCs/>
        </w:rPr>
      </w:pPr>
      <w:r w:rsidRPr="003F6B37">
        <w:rPr>
          <w:rFonts w:ascii="Calibri" w:hAnsi="Calibri"/>
          <w:color w:val="000000"/>
        </w:rPr>
        <w:t>23.</w:t>
      </w:r>
      <w:r w:rsidRPr="003F6B37">
        <w:rPr>
          <w:rFonts w:ascii="Calibri" w:hAnsi="Calibri"/>
          <w:b/>
          <w:color w:val="000000"/>
        </w:rPr>
        <w:t xml:space="preserve"> </w:t>
      </w:r>
      <w:r w:rsidRPr="003F6B37">
        <w:rPr>
          <w:bCs/>
        </w:rPr>
        <w:t xml:space="preserve">melléklet a </w:t>
      </w:r>
      <w:r w:rsidR="00DF6913">
        <w:rPr>
          <w:bCs/>
        </w:rPr>
        <w:t>10/2019. (V.30.)</w:t>
      </w:r>
      <w:r w:rsidRPr="003F6B37">
        <w:rPr>
          <w:bCs/>
        </w:rPr>
        <w:t xml:space="preserve"> önkormányzati rendelethez</w:t>
      </w:r>
    </w:p>
    <w:tbl>
      <w:tblPr>
        <w:tblpPr w:leftFromText="141" w:rightFromText="141" w:vertAnchor="text" w:tblpY="1"/>
        <w:tblOverlap w:val="never"/>
        <w:tblW w:w="12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1"/>
        <w:gridCol w:w="1402"/>
        <w:gridCol w:w="1849"/>
        <w:gridCol w:w="1524"/>
      </w:tblGrid>
      <w:tr w:rsidR="001B6CB0" w:rsidRPr="003F6B37" w:rsidTr="00DF6913">
        <w:trPr>
          <w:trHeight w:val="540"/>
        </w:trPr>
        <w:tc>
          <w:tcPr>
            <w:tcW w:w="1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238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0"/>
              <w:gridCol w:w="1380"/>
              <w:gridCol w:w="1820"/>
              <w:gridCol w:w="1500"/>
            </w:tblGrid>
            <w:tr w:rsidR="001B6CB0" w:rsidRPr="003F6B37" w:rsidTr="008930CB">
              <w:trPr>
                <w:trHeight w:val="540"/>
              </w:trPr>
              <w:tc>
                <w:tcPr>
                  <w:tcW w:w="12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B6CB0" w:rsidRPr="003F6B37" w:rsidRDefault="001B6CB0" w:rsidP="00DF6913">
                  <w:pPr>
                    <w:pStyle w:val="Szvegtrzs"/>
                    <w:framePr w:hSpace="141" w:wrap="around" w:vAnchor="text" w:hAnchor="text" w:y="1"/>
                    <w:suppressOverlap/>
                    <w:jc w:val="center"/>
                    <w:rPr>
                      <w:b w:val="0"/>
                      <w:color w:val="000000"/>
                      <w:lang w:val="hu-HU"/>
                    </w:rPr>
                  </w:pPr>
                  <w:r w:rsidRPr="003F6B37">
                    <w:rPr>
                      <w:b w:val="0"/>
                      <w:color w:val="000000"/>
                      <w:lang w:val="hu-HU"/>
                    </w:rPr>
                    <w:t xml:space="preserve">  </w:t>
                  </w:r>
                </w:p>
                <w:p w:rsidR="001B6CB0" w:rsidRPr="003F6B37" w:rsidRDefault="001B6CB0" w:rsidP="00DF6913">
                  <w:pPr>
                    <w:pStyle w:val="Szvegtrzs"/>
                    <w:framePr w:hSpace="141" w:wrap="around" w:vAnchor="text" w:hAnchor="text" w:y="1"/>
                    <w:suppressOverlap/>
                    <w:jc w:val="center"/>
                    <w:rPr>
                      <w:b w:val="0"/>
                      <w:color w:val="000000"/>
                      <w:lang w:val="hu-HU"/>
                    </w:rPr>
                  </w:pPr>
                  <w:r w:rsidRPr="003F6B37">
                    <w:rPr>
                      <w:b w:val="0"/>
                      <w:color w:val="000000"/>
                    </w:rPr>
                    <w:t xml:space="preserve">Nagylók </w:t>
                  </w:r>
                  <w:r w:rsidR="00172D66" w:rsidRPr="003F6B37">
                    <w:rPr>
                      <w:b w:val="0"/>
                      <w:color w:val="000000"/>
                    </w:rPr>
                    <w:t>Község</w:t>
                  </w:r>
                  <w:r w:rsidRPr="003F6B37">
                    <w:rPr>
                      <w:b w:val="0"/>
                      <w:color w:val="000000"/>
                    </w:rPr>
                    <w:t xml:space="preserve"> Önkormányzat 201</w:t>
                  </w:r>
                  <w:r w:rsidRPr="003F6B37">
                    <w:rPr>
                      <w:b w:val="0"/>
                      <w:color w:val="000000"/>
                      <w:lang w:val="hu-HU"/>
                    </w:rPr>
                    <w:t>8</w:t>
                  </w:r>
                  <w:r w:rsidRPr="003F6B37">
                    <w:rPr>
                      <w:b w:val="0"/>
                      <w:color w:val="000000"/>
                    </w:rPr>
                    <w:t>. évi költségvetése</w:t>
                  </w:r>
                  <w:r w:rsidRPr="003F6B37">
                    <w:rPr>
                      <w:b w:val="0"/>
                      <w:color w:val="000000"/>
                      <w:lang w:val="hu-HU"/>
                    </w:rPr>
                    <w:t xml:space="preserve"> teljesítése</w:t>
                  </w:r>
                </w:p>
              </w:tc>
            </w:tr>
            <w:tr w:rsidR="001B6CB0" w:rsidRPr="003F6B37" w:rsidTr="008930CB">
              <w:trPr>
                <w:trHeight w:val="510"/>
              </w:trPr>
              <w:tc>
                <w:tcPr>
                  <w:tcW w:w="12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3F6B37">
                    <w:rPr>
                      <w:b/>
                      <w:bCs/>
                      <w:i/>
                      <w:iCs/>
                      <w:color w:val="000000"/>
                    </w:rPr>
                    <w:t xml:space="preserve">A helyi önkormányzat </w:t>
                  </w:r>
                  <w:r w:rsidR="00720F3E" w:rsidRPr="003F6B37">
                    <w:rPr>
                      <w:b/>
                      <w:bCs/>
                      <w:i/>
                      <w:iCs/>
                      <w:color w:val="000000"/>
                    </w:rPr>
                    <w:t>m</w:t>
                  </w:r>
                  <w:r w:rsidRPr="003F6B37">
                    <w:rPr>
                      <w:b/>
                      <w:bCs/>
                      <w:i/>
                      <w:iCs/>
                      <w:color w:val="000000"/>
                    </w:rPr>
                    <w:t>érlege (E Ft)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  <w:r w:rsidRPr="003F6B37">
                    <w:rPr>
                      <w:color w:val="000000"/>
                    </w:rPr>
                    <w:t>NAGYLÓKI CSICSERGŐ ÓVODA-BÖLCSŐDE ÉS KONYHA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3F6B37">
                    <w:rPr>
                      <w:b/>
                      <w:bCs/>
                      <w:color w:val="000000"/>
                    </w:rPr>
                    <w:t>A</w:t>
                  </w:r>
                </w:p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3F6B37">
                    <w:rPr>
                      <w:b/>
                      <w:bCs/>
                      <w:color w:val="000000"/>
                    </w:rPr>
                    <w:t>Megnevezés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B</w:t>
                  </w:r>
                </w:p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Előző időszak (2017. év)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C</w:t>
                  </w:r>
                </w:p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Módosítások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D8Tárgyi időszak (2018. év)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ESZKÖZÖK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 xml:space="preserve">II/1Ingatlanok és </w:t>
                  </w:r>
                  <w:proofErr w:type="spellStart"/>
                  <w:r w:rsidRPr="003F6B37">
                    <w:t>kap.vagyoni</w:t>
                  </w:r>
                  <w:proofErr w:type="spellEnd"/>
                  <w:r w:rsidRPr="003F6B37">
                    <w:t xml:space="preserve"> ért jogok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999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979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II Tárgyi eszközök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999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979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B1 Készletek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943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C/II        Pénztárak, csekkek, betétkönyvek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25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88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C/III        Forintszámlák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292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916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 xml:space="preserve">C)        PÉNZESZKÖZÖK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317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1004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E)        EGYÉB SAJÁTOS ESZKÖZOLDALI ELSZÁMOLÁSOK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155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-518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 xml:space="preserve">ESZKÖZÖK ÖSSZESEN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1713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2409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G/III        Egyéb eszközök induláskori értéke és változásai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972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972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G/IV        Felhalmozott eredmény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-2213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-1954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</w:pPr>
                  <w:r w:rsidRPr="003F6B37">
                    <w:t>G/VI        Mérleg szerinti eredmény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259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</w:pPr>
                  <w:r w:rsidRPr="003F6B37">
                    <w:t>-2546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 xml:space="preserve">G)        SAJÁT TŐKE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-982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-3529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 xml:space="preserve">H)        KÖTELEZETTSÉGEK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402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610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J)        PASSZÍV IDŐBELI ELHATÁROLÁSOK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2293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5327</w:t>
                  </w:r>
                </w:p>
              </w:tc>
            </w:tr>
            <w:tr w:rsidR="001B6CB0" w:rsidRPr="003F6B37" w:rsidTr="008930CB">
              <w:trPr>
                <w:trHeight w:val="300"/>
              </w:trPr>
              <w:tc>
                <w:tcPr>
                  <w:tcW w:w="7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lastRenderedPageBreak/>
                    <w:t xml:space="preserve">FORRÁSOK ÖSSZESEN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1713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</w:tcPr>
                <w:p w:rsidR="001B6CB0" w:rsidRPr="003F6B37" w:rsidRDefault="001B6CB0" w:rsidP="00DF6913">
                  <w:pPr>
                    <w:framePr w:hSpace="141" w:wrap="around" w:vAnchor="text" w:hAnchor="text" w:y="1"/>
                    <w:suppressOverlap/>
                    <w:jc w:val="right"/>
                    <w:rPr>
                      <w:b/>
                      <w:bCs/>
                    </w:rPr>
                  </w:pPr>
                  <w:r w:rsidRPr="003F6B37">
                    <w:rPr>
                      <w:b/>
                      <w:bCs/>
                    </w:rPr>
                    <w:t>2409</w:t>
                  </w:r>
                </w:p>
              </w:tc>
            </w:tr>
          </w:tbl>
          <w:p w:rsidR="001B6CB0" w:rsidRPr="003F6B37" w:rsidRDefault="001B6CB0" w:rsidP="00DF6913">
            <w:pPr>
              <w:pStyle w:val="Szvegtrzs"/>
              <w:jc w:val="center"/>
              <w:rPr>
                <w:lang w:val="hu-HU"/>
              </w:rPr>
            </w:pPr>
          </w:p>
          <w:p w:rsidR="001B6CB0" w:rsidRPr="003F6B37" w:rsidRDefault="001B6CB0" w:rsidP="00DF6913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DF6913">
            <w:pPr>
              <w:jc w:val="center"/>
              <w:rPr>
                <w:bCs/>
              </w:rPr>
            </w:pPr>
            <w:r w:rsidRPr="003F6B37">
              <w:rPr>
                <w:rFonts w:ascii="Calibri" w:hAnsi="Calibri"/>
                <w:color w:val="000000"/>
              </w:rPr>
              <w:t>24.</w:t>
            </w:r>
            <w:r w:rsidRPr="003F6B37">
              <w:rPr>
                <w:rFonts w:ascii="Calibri" w:hAnsi="Calibri"/>
                <w:b/>
                <w:color w:val="000000"/>
              </w:rPr>
              <w:t xml:space="preserve"> </w:t>
            </w:r>
            <w:r w:rsidRPr="003F6B37">
              <w:rPr>
                <w:bCs/>
              </w:rPr>
              <w:t xml:space="preserve">melléklet a </w:t>
            </w:r>
            <w:r w:rsidR="00DF6913">
              <w:rPr>
                <w:bCs/>
              </w:rPr>
              <w:t>10/2019. (V.30.)</w:t>
            </w:r>
            <w:r w:rsidRPr="003F6B37">
              <w:rPr>
                <w:bCs/>
              </w:rPr>
              <w:t xml:space="preserve"> önkormányzati rendelethez</w:t>
            </w:r>
          </w:p>
          <w:p w:rsidR="001B6CB0" w:rsidRPr="003F6B37" w:rsidRDefault="001B6CB0" w:rsidP="00DF6913">
            <w:pPr>
              <w:jc w:val="center"/>
              <w:rPr>
                <w:b/>
                <w:color w:val="000000"/>
              </w:rPr>
            </w:pPr>
          </w:p>
          <w:p w:rsidR="001B6CB0" w:rsidRPr="003F6B37" w:rsidRDefault="001B6CB0" w:rsidP="00DF6913">
            <w:pPr>
              <w:pStyle w:val="Szvegtrzs"/>
              <w:jc w:val="center"/>
              <w:rPr>
                <w:b w:val="0"/>
                <w:color w:val="000000"/>
                <w:lang w:val="hu-HU"/>
              </w:rPr>
            </w:pPr>
            <w:r w:rsidRPr="003F6B37">
              <w:rPr>
                <w:b w:val="0"/>
                <w:color w:val="000000"/>
              </w:rPr>
              <w:t xml:space="preserve">Nagylók </w:t>
            </w:r>
            <w:r w:rsidR="00172D66" w:rsidRPr="003F6B37">
              <w:rPr>
                <w:b w:val="0"/>
                <w:color w:val="000000"/>
              </w:rPr>
              <w:t>Község</w:t>
            </w:r>
            <w:r w:rsidRPr="003F6B37">
              <w:rPr>
                <w:b w:val="0"/>
                <w:color w:val="000000"/>
              </w:rPr>
              <w:t xml:space="preserve"> Önkormányzat 201</w:t>
            </w:r>
            <w:r w:rsidRPr="003F6B37">
              <w:rPr>
                <w:b w:val="0"/>
                <w:color w:val="000000"/>
                <w:lang w:val="hu-HU"/>
              </w:rPr>
              <w:t>8</w:t>
            </w:r>
            <w:r w:rsidRPr="003F6B37">
              <w:rPr>
                <w:b w:val="0"/>
                <w:color w:val="000000"/>
              </w:rPr>
              <w:t>. évi költségvetése</w:t>
            </w:r>
            <w:r w:rsidRPr="003F6B37">
              <w:rPr>
                <w:b w:val="0"/>
                <w:color w:val="000000"/>
                <w:lang w:val="hu-HU"/>
              </w:rPr>
              <w:t xml:space="preserve"> teljesítése</w:t>
            </w:r>
          </w:p>
          <w:p w:rsidR="001B6CB0" w:rsidRPr="003F6B37" w:rsidRDefault="001B6CB0" w:rsidP="00DF6913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Önkormányzat 2018. évi zárszámadása</w:t>
            </w:r>
          </w:p>
        </w:tc>
      </w:tr>
      <w:tr w:rsidR="001B6CB0" w:rsidRPr="003F6B37" w:rsidTr="00DF6913">
        <w:trPr>
          <w:trHeight w:val="510"/>
        </w:trPr>
        <w:tc>
          <w:tcPr>
            <w:tcW w:w="1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CB0" w:rsidRPr="003F6B37" w:rsidRDefault="001B6CB0" w:rsidP="00DF691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F6B37">
              <w:rPr>
                <w:b/>
                <w:bCs/>
                <w:i/>
                <w:iCs/>
                <w:color w:val="000000"/>
              </w:rPr>
              <w:lastRenderedPageBreak/>
              <w:t>A helyi önkormányzat mérlege (E Ft)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  <w:r w:rsidRPr="003F6B37">
              <w:rPr>
                <w:color w:val="000000"/>
              </w:rPr>
              <w:t xml:space="preserve">NAGYLÓK </w:t>
            </w:r>
            <w:r w:rsidR="00172D66" w:rsidRPr="003F6B37">
              <w:rPr>
                <w:color w:val="000000"/>
              </w:rPr>
              <w:t>KÖZSÉG</w:t>
            </w:r>
            <w:r w:rsidRPr="003F6B37">
              <w:rPr>
                <w:color w:val="000000"/>
              </w:rPr>
              <w:t xml:space="preserve"> ÖNKORMÁNYZAT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A</w:t>
            </w:r>
          </w:p>
          <w:p w:rsidR="001B6CB0" w:rsidRPr="003F6B37" w:rsidRDefault="001B6CB0" w:rsidP="00DF6913">
            <w:pPr>
              <w:jc w:val="center"/>
              <w:rPr>
                <w:b/>
                <w:bCs/>
                <w:color w:val="000000"/>
              </w:rPr>
            </w:pPr>
            <w:r w:rsidRPr="003F6B3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B</w:t>
            </w:r>
          </w:p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Előző időszak (2017. év)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C</w:t>
            </w:r>
          </w:p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Módosítások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D</w:t>
            </w:r>
          </w:p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  <w:r w:rsidRPr="003F6B37">
              <w:rPr>
                <w:b/>
                <w:bCs/>
              </w:rPr>
              <w:t>Tárgyi időszak (2018. év)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ESZKÖZÖK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rPr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CB0" w:rsidRPr="003F6B37" w:rsidRDefault="001B6CB0" w:rsidP="00DF6913">
            <w:pPr>
              <w:jc w:val="center"/>
              <w:rPr>
                <w:color w:val="000000"/>
              </w:rPr>
            </w:pP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A/I/2        Szellemi termékek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664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663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A/I        Immateriális javak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664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663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A/II/1        Ingatlanok és a kapcsolódó vagyoni értékű jogok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519202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627051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A/II/2        Gépek, berendezések, felszerelések, járművek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32344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27438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A/II/4        Beruházások, felújítások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2773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2773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A/II        Tárgyi eszközök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554319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657262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 xml:space="preserve">A/III/1        Tartós részesedések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7349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7349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A/III        Befektetett pénzügyi eszközök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7349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7349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A/IV/1        Koncesszióba, vagyonkezelésbe adott eszközök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0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A/IV        Koncesszióba, vagyonkezelésbe adott eszközök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0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A)        NEMZETI VAGYONBA TARTOZÓ BEFEKTETETT ESZKÖZÖK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562332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665274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B/I/1        Vásárolt készletek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2454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2315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B/I/4        Befejezetlen termelés, félkész termékek, késztermékek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0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lastRenderedPageBreak/>
              <w:t>B/I/5        Növendék-, hízó és egyéb állatok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1782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B/I        Készletek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3660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4097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B)        NEMZETI VAGYONBA TARTOZÓ FORGÓESZKÖZÖK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3660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4097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C/II        Pénztárak, csekkek, betétkönyvek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16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C/III        Forintszámlák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142648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43143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C)        PÉNZESZKÖZÖK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142648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43158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D/I/3        Költségvetési évben esedékes követelések közhatalmi bevételre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2302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10254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D/I/4        Költségvetési évben esedékes követelések működési bevételre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368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0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D/I        Költségvetési évben esedékes követelések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10254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D/III/4        Forgótőke elszámolása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25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D/III        Követelés jellegű sajátos elszámolások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25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D)        KÖVETELÉSEK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3161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10279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E)        EGYÉB SAJÁTOS ESZKÖZOLDALI ELSZÁMOLÁSOK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8233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2886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ESZKÖZÖK ÖSSZESEN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720054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725694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G/I        Nemzeti vagyon induláskori értéke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684839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684839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G/III        Egyéb eszközök induláskori értéke és változásai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5251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5251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G/IV        Felhalmozott eredmény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-100640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18568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G/VI        Mérleg szerinti eredmény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119207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1715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G)        SAJÁT TŐKE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708658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710373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 xml:space="preserve">H/II/9        Költségvetési évet követően esedékes kötelezettségek finanszírozási kiadásokra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2016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2556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H/I        Költségvetési évet követően esedékes kötelezettségek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2016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2556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H/II        Kötelezettségek következő évbe esedékes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4047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4056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H/III        Kötelezettség jellegű sajátos elszámolások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1612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1589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H)        KÖTELEZETTSÉGEK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7675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8201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r w:rsidRPr="003F6B37">
              <w:t>J/2        Költségek, ráfordítások passzív időbeli elhatárolása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3721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</w:pPr>
            <w:r w:rsidRPr="003F6B37">
              <w:t>7120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>J)        PASSZÍV IDŐBELI ELHATÁROLÁSOK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3721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7120</w:t>
            </w:r>
          </w:p>
        </w:tc>
      </w:tr>
      <w:tr w:rsidR="001B6CB0" w:rsidRPr="003F6B37" w:rsidTr="00DF6913">
        <w:trPr>
          <w:trHeight w:val="300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rPr>
                <w:b/>
                <w:bCs/>
              </w:rPr>
            </w:pPr>
            <w:r w:rsidRPr="003F6B37">
              <w:rPr>
                <w:b/>
                <w:bCs/>
              </w:rPr>
              <w:t xml:space="preserve">FORRÁSOK ÖSSZESEN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720054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1B6CB0" w:rsidRPr="003F6B37" w:rsidRDefault="001B6CB0" w:rsidP="00DF6913">
            <w:pPr>
              <w:jc w:val="right"/>
              <w:rPr>
                <w:b/>
                <w:bCs/>
              </w:rPr>
            </w:pPr>
            <w:r w:rsidRPr="003F6B37">
              <w:rPr>
                <w:b/>
                <w:bCs/>
              </w:rPr>
              <w:t>725694</w:t>
            </w:r>
          </w:p>
        </w:tc>
      </w:tr>
    </w:tbl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p w:rsidR="00DF6913" w:rsidRDefault="00DF6913" w:rsidP="00DF6913">
      <w:pPr>
        <w:rPr>
          <w:b/>
          <w:bCs/>
          <w:lang w:eastAsia="x-none"/>
        </w:rPr>
      </w:pPr>
    </w:p>
    <w:p w:rsidR="00DF6913" w:rsidRDefault="00DF6913" w:rsidP="00DF6913">
      <w:pPr>
        <w:rPr>
          <w:b/>
          <w:bCs/>
          <w:lang w:eastAsia="x-none"/>
        </w:rPr>
      </w:pPr>
    </w:p>
    <w:p w:rsidR="00DF6913" w:rsidRPr="00DF6913" w:rsidRDefault="00DF6913" w:rsidP="00DF6913">
      <w:pPr>
        <w:rPr>
          <w:lang w:eastAsia="x-none"/>
        </w:rPr>
      </w:pPr>
    </w:p>
    <w:sectPr w:rsidR="00DF6913" w:rsidRPr="00DF6913" w:rsidSect="008930CB">
      <w:headerReference w:type="even" r:id="rId8"/>
      <w:headerReference w:type="default" r:id="rId9"/>
      <w:pgSz w:w="16838" w:h="11906" w:orient="landscape" w:code="9"/>
      <w:pgMar w:top="1418" w:right="1418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58" w:rsidRDefault="00EC3058">
      <w:r>
        <w:separator/>
      </w:r>
    </w:p>
  </w:endnote>
  <w:endnote w:type="continuationSeparator" w:id="0">
    <w:p w:rsidR="00EC3058" w:rsidRDefault="00EC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58" w:rsidRDefault="00EC3058">
      <w:r>
        <w:separator/>
      </w:r>
    </w:p>
  </w:footnote>
  <w:footnote w:type="continuationSeparator" w:id="0">
    <w:p w:rsidR="00EC3058" w:rsidRDefault="00EC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0CB" w:rsidRDefault="008930C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930CB" w:rsidRDefault="008930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0CB" w:rsidRDefault="008930C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28</w:t>
    </w:r>
    <w:r>
      <w:rPr>
        <w:rStyle w:val="Oldalszm"/>
      </w:rPr>
      <w:fldChar w:fldCharType="end"/>
    </w:r>
  </w:p>
  <w:p w:rsidR="008930CB" w:rsidRDefault="008930C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CC2"/>
    <w:multiLevelType w:val="hybridMultilevel"/>
    <w:tmpl w:val="8CA04E60"/>
    <w:lvl w:ilvl="0" w:tplc="3CB08B0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8457A"/>
    <w:multiLevelType w:val="hybridMultilevel"/>
    <w:tmpl w:val="53207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7289B"/>
    <w:multiLevelType w:val="hybridMultilevel"/>
    <w:tmpl w:val="2092E404"/>
    <w:lvl w:ilvl="0" w:tplc="EF1240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A4FCE"/>
    <w:multiLevelType w:val="hybridMultilevel"/>
    <w:tmpl w:val="719E590E"/>
    <w:lvl w:ilvl="0" w:tplc="F03A6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7550A"/>
    <w:multiLevelType w:val="hybridMultilevel"/>
    <w:tmpl w:val="2FB46A4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AC1FFC"/>
    <w:multiLevelType w:val="hybridMultilevel"/>
    <w:tmpl w:val="A9A00108"/>
    <w:lvl w:ilvl="0" w:tplc="0456D7D6">
      <w:start w:val="28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11C86A7C"/>
    <w:multiLevelType w:val="hybridMultilevel"/>
    <w:tmpl w:val="0A8AA29A"/>
    <w:lvl w:ilvl="0" w:tplc="B0006B2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A4443"/>
    <w:multiLevelType w:val="hybridMultilevel"/>
    <w:tmpl w:val="705608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75495"/>
    <w:multiLevelType w:val="hybridMultilevel"/>
    <w:tmpl w:val="1BA259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630204"/>
    <w:multiLevelType w:val="hybridMultilevel"/>
    <w:tmpl w:val="58342808"/>
    <w:lvl w:ilvl="0" w:tplc="4F5E33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53FC0"/>
    <w:multiLevelType w:val="hybridMultilevel"/>
    <w:tmpl w:val="B992A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AA6EA6"/>
    <w:multiLevelType w:val="hybridMultilevel"/>
    <w:tmpl w:val="50BCC8C2"/>
    <w:lvl w:ilvl="0" w:tplc="55E23064">
      <w:start w:val="1"/>
      <w:numFmt w:val="bullet"/>
      <w:lvlText w:val="-"/>
      <w:lvlJc w:val="left"/>
      <w:pPr>
        <w:tabs>
          <w:tab w:val="num" w:pos="567"/>
        </w:tabs>
        <w:ind w:left="567" w:hanging="369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C5678"/>
    <w:multiLevelType w:val="hybridMultilevel"/>
    <w:tmpl w:val="AE9AB838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D92161"/>
    <w:multiLevelType w:val="hybridMultilevel"/>
    <w:tmpl w:val="13C61A82"/>
    <w:lvl w:ilvl="0" w:tplc="4274D73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505E0F"/>
    <w:multiLevelType w:val="hybridMultilevel"/>
    <w:tmpl w:val="49825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D1462"/>
    <w:multiLevelType w:val="hybridMultilevel"/>
    <w:tmpl w:val="4010F466"/>
    <w:lvl w:ilvl="0" w:tplc="D424EA62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814D2"/>
    <w:multiLevelType w:val="hybridMultilevel"/>
    <w:tmpl w:val="41F6F01A"/>
    <w:lvl w:ilvl="0" w:tplc="8ABCD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36CE8"/>
    <w:multiLevelType w:val="hybridMultilevel"/>
    <w:tmpl w:val="BBBC9330"/>
    <w:lvl w:ilvl="0" w:tplc="156ADF9A">
      <w:start w:val="2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2768727D"/>
    <w:multiLevelType w:val="hybridMultilevel"/>
    <w:tmpl w:val="945C01FE"/>
    <w:lvl w:ilvl="0" w:tplc="F2FAF0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F245C"/>
    <w:multiLevelType w:val="hybridMultilevel"/>
    <w:tmpl w:val="30664242"/>
    <w:lvl w:ilvl="0" w:tplc="55E23064">
      <w:start w:val="1"/>
      <w:numFmt w:val="bullet"/>
      <w:lvlText w:val="-"/>
      <w:lvlJc w:val="left"/>
      <w:pPr>
        <w:tabs>
          <w:tab w:val="num" w:pos="627"/>
        </w:tabs>
        <w:ind w:left="627" w:hanging="369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720D62"/>
    <w:multiLevelType w:val="hybridMultilevel"/>
    <w:tmpl w:val="41F020A2"/>
    <w:lvl w:ilvl="0" w:tplc="F2FAF04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C3D62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54C3F"/>
    <w:multiLevelType w:val="hybridMultilevel"/>
    <w:tmpl w:val="C808962C"/>
    <w:lvl w:ilvl="0" w:tplc="E7D8D7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F95F50"/>
    <w:multiLevelType w:val="hybridMultilevel"/>
    <w:tmpl w:val="C62631BC"/>
    <w:lvl w:ilvl="0" w:tplc="00A061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37551E"/>
    <w:multiLevelType w:val="hybridMultilevel"/>
    <w:tmpl w:val="66AC2C74"/>
    <w:lvl w:ilvl="0" w:tplc="17B618C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7495"/>
    <w:multiLevelType w:val="hybridMultilevel"/>
    <w:tmpl w:val="6CBABD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C5C91"/>
    <w:multiLevelType w:val="hybridMultilevel"/>
    <w:tmpl w:val="C2523B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978FA"/>
    <w:multiLevelType w:val="hybridMultilevel"/>
    <w:tmpl w:val="D814F7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13EE4"/>
    <w:multiLevelType w:val="hybridMultilevel"/>
    <w:tmpl w:val="44EA1538"/>
    <w:lvl w:ilvl="0" w:tplc="98C425E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0C219F"/>
    <w:multiLevelType w:val="hybridMultilevel"/>
    <w:tmpl w:val="3580C224"/>
    <w:lvl w:ilvl="0" w:tplc="B3D0B68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66FB9"/>
    <w:multiLevelType w:val="hybridMultilevel"/>
    <w:tmpl w:val="E3FA8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43F28"/>
    <w:multiLevelType w:val="hybridMultilevel"/>
    <w:tmpl w:val="1FE04484"/>
    <w:lvl w:ilvl="0" w:tplc="5EFC57D6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7343282A"/>
    <w:multiLevelType w:val="hybridMultilevel"/>
    <w:tmpl w:val="DCE28E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"/>
  </w:num>
  <w:num w:numId="4">
    <w:abstractNumId w:val="25"/>
  </w:num>
  <w:num w:numId="5">
    <w:abstractNumId w:val="4"/>
  </w:num>
  <w:num w:numId="6">
    <w:abstractNumId w:val="29"/>
  </w:num>
  <w:num w:numId="7">
    <w:abstractNumId w:val="10"/>
  </w:num>
  <w:num w:numId="8">
    <w:abstractNumId w:val="31"/>
  </w:num>
  <w:num w:numId="9">
    <w:abstractNumId w:val="12"/>
  </w:num>
  <w:num w:numId="10">
    <w:abstractNumId w:val="16"/>
  </w:num>
  <w:num w:numId="11">
    <w:abstractNumId w:val="7"/>
  </w:num>
  <w:num w:numId="12">
    <w:abstractNumId w:val="19"/>
  </w:num>
  <w:num w:numId="13">
    <w:abstractNumId w:val="11"/>
  </w:num>
  <w:num w:numId="14">
    <w:abstractNumId w:val="18"/>
  </w:num>
  <w:num w:numId="15">
    <w:abstractNumId w:val="28"/>
  </w:num>
  <w:num w:numId="16">
    <w:abstractNumId w:val="20"/>
  </w:num>
  <w:num w:numId="17">
    <w:abstractNumId w:val="15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4"/>
  </w:num>
  <w:num w:numId="23">
    <w:abstractNumId w:val="26"/>
  </w:num>
  <w:num w:numId="24">
    <w:abstractNumId w:val="0"/>
  </w:num>
  <w:num w:numId="25">
    <w:abstractNumId w:val="1"/>
  </w:num>
  <w:num w:numId="26">
    <w:abstractNumId w:val="24"/>
  </w:num>
  <w:num w:numId="27">
    <w:abstractNumId w:val="23"/>
  </w:num>
  <w:num w:numId="28">
    <w:abstractNumId w:val="17"/>
  </w:num>
  <w:num w:numId="29">
    <w:abstractNumId w:val="30"/>
  </w:num>
  <w:num w:numId="30">
    <w:abstractNumId w:val="22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11"/>
    <w:rsid w:val="000038E7"/>
    <w:rsid w:val="00004DB2"/>
    <w:rsid w:val="000060E7"/>
    <w:rsid w:val="00007443"/>
    <w:rsid w:val="0001156A"/>
    <w:rsid w:val="00012D37"/>
    <w:rsid w:val="0001405D"/>
    <w:rsid w:val="000156C6"/>
    <w:rsid w:val="00024302"/>
    <w:rsid w:val="000259D9"/>
    <w:rsid w:val="00025C1B"/>
    <w:rsid w:val="00026299"/>
    <w:rsid w:val="000263D2"/>
    <w:rsid w:val="00026B9F"/>
    <w:rsid w:val="00031E2B"/>
    <w:rsid w:val="0003288E"/>
    <w:rsid w:val="00034821"/>
    <w:rsid w:val="0003576B"/>
    <w:rsid w:val="00040537"/>
    <w:rsid w:val="00043800"/>
    <w:rsid w:val="00044D11"/>
    <w:rsid w:val="0004549B"/>
    <w:rsid w:val="00051C75"/>
    <w:rsid w:val="0005201B"/>
    <w:rsid w:val="000524FA"/>
    <w:rsid w:val="00052FFB"/>
    <w:rsid w:val="00054779"/>
    <w:rsid w:val="00054A9E"/>
    <w:rsid w:val="00057705"/>
    <w:rsid w:val="00057F78"/>
    <w:rsid w:val="00057FE3"/>
    <w:rsid w:val="00062301"/>
    <w:rsid w:val="0006236E"/>
    <w:rsid w:val="0006346E"/>
    <w:rsid w:val="00067911"/>
    <w:rsid w:val="0007011F"/>
    <w:rsid w:val="00070E1E"/>
    <w:rsid w:val="0007136A"/>
    <w:rsid w:val="00072D93"/>
    <w:rsid w:val="00075619"/>
    <w:rsid w:val="00093A96"/>
    <w:rsid w:val="00093DEA"/>
    <w:rsid w:val="00095664"/>
    <w:rsid w:val="000956FE"/>
    <w:rsid w:val="000966E6"/>
    <w:rsid w:val="00097C0C"/>
    <w:rsid w:val="000A027B"/>
    <w:rsid w:val="000A3417"/>
    <w:rsid w:val="000A519A"/>
    <w:rsid w:val="000B307F"/>
    <w:rsid w:val="000B5CDC"/>
    <w:rsid w:val="000B5DE8"/>
    <w:rsid w:val="000B63AD"/>
    <w:rsid w:val="000C043B"/>
    <w:rsid w:val="000C0940"/>
    <w:rsid w:val="000C1013"/>
    <w:rsid w:val="000C537A"/>
    <w:rsid w:val="000C5A4C"/>
    <w:rsid w:val="000C5AD4"/>
    <w:rsid w:val="000C62A6"/>
    <w:rsid w:val="000D10F8"/>
    <w:rsid w:val="000D311A"/>
    <w:rsid w:val="000D4478"/>
    <w:rsid w:val="000D5F40"/>
    <w:rsid w:val="000D7591"/>
    <w:rsid w:val="000D773D"/>
    <w:rsid w:val="000E633D"/>
    <w:rsid w:val="000E7C35"/>
    <w:rsid w:val="00100C80"/>
    <w:rsid w:val="00106476"/>
    <w:rsid w:val="00106CD1"/>
    <w:rsid w:val="0011108A"/>
    <w:rsid w:val="001110CE"/>
    <w:rsid w:val="0011155A"/>
    <w:rsid w:val="00112501"/>
    <w:rsid w:val="00114380"/>
    <w:rsid w:val="00117A77"/>
    <w:rsid w:val="001206C9"/>
    <w:rsid w:val="001228F8"/>
    <w:rsid w:val="00126305"/>
    <w:rsid w:val="001263EE"/>
    <w:rsid w:val="001358F9"/>
    <w:rsid w:val="00135FB1"/>
    <w:rsid w:val="001400B6"/>
    <w:rsid w:val="00142734"/>
    <w:rsid w:val="00143D56"/>
    <w:rsid w:val="00151023"/>
    <w:rsid w:val="00151368"/>
    <w:rsid w:val="0015156A"/>
    <w:rsid w:val="00151645"/>
    <w:rsid w:val="00153269"/>
    <w:rsid w:val="00157754"/>
    <w:rsid w:val="0016456C"/>
    <w:rsid w:val="0016757C"/>
    <w:rsid w:val="00167A11"/>
    <w:rsid w:val="00167ABC"/>
    <w:rsid w:val="00167EC3"/>
    <w:rsid w:val="00171188"/>
    <w:rsid w:val="00171E01"/>
    <w:rsid w:val="00172A3E"/>
    <w:rsid w:val="00172D66"/>
    <w:rsid w:val="00173299"/>
    <w:rsid w:val="001753C1"/>
    <w:rsid w:val="00177594"/>
    <w:rsid w:val="00185297"/>
    <w:rsid w:val="0018685A"/>
    <w:rsid w:val="00187267"/>
    <w:rsid w:val="00193721"/>
    <w:rsid w:val="00195E0C"/>
    <w:rsid w:val="00196F45"/>
    <w:rsid w:val="00196FEA"/>
    <w:rsid w:val="001978E1"/>
    <w:rsid w:val="00197ECD"/>
    <w:rsid w:val="001A0AEE"/>
    <w:rsid w:val="001A4CA5"/>
    <w:rsid w:val="001A50A3"/>
    <w:rsid w:val="001A7432"/>
    <w:rsid w:val="001B0EE2"/>
    <w:rsid w:val="001B1A12"/>
    <w:rsid w:val="001B2DA4"/>
    <w:rsid w:val="001B3AD8"/>
    <w:rsid w:val="001B6CB0"/>
    <w:rsid w:val="001B726E"/>
    <w:rsid w:val="001C14E2"/>
    <w:rsid w:val="001C421F"/>
    <w:rsid w:val="001C56BF"/>
    <w:rsid w:val="001C64D6"/>
    <w:rsid w:val="001D1482"/>
    <w:rsid w:val="001D46CA"/>
    <w:rsid w:val="001D5250"/>
    <w:rsid w:val="001D68DD"/>
    <w:rsid w:val="001D6F5E"/>
    <w:rsid w:val="001D7D83"/>
    <w:rsid w:val="001E06AB"/>
    <w:rsid w:val="001E1270"/>
    <w:rsid w:val="001E12F4"/>
    <w:rsid w:val="001E22EC"/>
    <w:rsid w:val="001E279B"/>
    <w:rsid w:val="001E332D"/>
    <w:rsid w:val="001E405C"/>
    <w:rsid w:val="001E748E"/>
    <w:rsid w:val="001F1869"/>
    <w:rsid w:val="001F6B77"/>
    <w:rsid w:val="001F725B"/>
    <w:rsid w:val="00200783"/>
    <w:rsid w:val="002009B8"/>
    <w:rsid w:val="00201555"/>
    <w:rsid w:val="00202881"/>
    <w:rsid w:val="0020336D"/>
    <w:rsid w:val="00203650"/>
    <w:rsid w:val="00203856"/>
    <w:rsid w:val="00203F53"/>
    <w:rsid w:val="002044B9"/>
    <w:rsid w:val="00213F01"/>
    <w:rsid w:val="002154F1"/>
    <w:rsid w:val="00215571"/>
    <w:rsid w:val="00215776"/>
    <w:rsid w:val="00215EF8"/>
    <w:rsid w:val="00216D21"/>
    <w:rsid w:val="00221697"/>
    <w:rsid w:val="00222037"/>
    <w:rsid w:val="0022487C"/>
    <w:rsid w:val="00226AD0"/>
    <w:rsid w:val="00226E36"/>
    <w:rsid w:val="00227551"/>
    <w:rsid w:val="00231997"/>
    <w:rsid w:val="00233549"/>
    <w:rsid w:val="00233F00"/>
    <w:rsid w:val="00236EE4"/>
    <w:rsid w:val="00237F73"/>
    <w:rsid w:val="002421C6"/>
    <w:rsid w:val="00242314"/>
    <w:rsid w:val="00242543"/>
    <w:rsid w:val="002467B9"/>
    <w:rsid w:val="002515D9"/>
    <w:rsid w:val="00252AB0"/>
    <w:rsid w:val="00252DB8"/>
    <w:rsid w:val="0025314D"/>
    <w:rsid w:val="0025416A"/>
    <w:rsid w:val="0025539E"/>
    <w:rsid w:val="00261930"/>
    <w:rsid w:val="002624D8"/>
    <w:rsid w:val="00262D52"/>
    <w:rsid w:val="002647EB"/>
    <w:rsid w:val="0026639E"/>
    <w:rsid w:val="00266CDE"/>
    <w:rsid w:val="002671D3"/>
    <w:rsid w:val="002710AF"/>
    <w:rsid w:val="00272944"/>
    <w:rsid w:val="00275947"/>
    <w:rsid w:val="00282F7C"/>
    <w:rsid w:val="0028615E"/>
    <w:rsid w:val="00294C57"/>
    <w:rsid w:val="002A203C"/>
    <w:rsid w:val="002B2BB4"/>
    <w:rsid w:val="002B55A5"/>
    <w:rsid w:val="002B58CF"/>
    <w:rsid w:val="002B74B5"/>
    <w:rsid w:val="002C0FA2"/>
    <w:rsid w:val="002C1D1E"/>
    <w:rsid w:val="002C25C9"/>
    <w:rsid w:val="002C31F3"/>
    <w:rsid w:val="002C3FFD"/>
    <w:rsid w:val="002C4349"/>
    <w:rsid w:val="002C4683"/>
    <w:rsid w:val="002C4CA4"/>
    <w:rsid w:val="002D102D"/>
    <w:rsid w:val="002D7526"/>
    <w:rsid w:val="002E0FC4"/>
    <w:rsid w:val="002E70CA"/>
    <w:rsid w:val="002E7581"/>
    <w:rsid w:val="002F265E"/>
    <w:rsid w:val="002F315F"/>
    <w:rsid w:val="002F6B79"/>
    <w:rsid w:val="002F7174"/>
    <w:rsid w:val="002F7FEC"/>
    <w:rsid w:val="00300D7A"/>
    <w:rsid w:val="0030167C"/>
    <w:rsid w:val="00301D74"/>
    <w:rsid w:val="003056EE"/>
    <w:rsid w:val="0031332C"/>
    <w:rsid w:val="00317CD3"/>
    <w:rsid w:val="00322A88"/>
    <w:rsid w:val="00322CA2"/>
    <w:rsid w:val="0032302B"/>
    <w:rsid w:val="00323EED"/>
    <w:rsid w:val="003249F6"/>
    <w:rsid w:val="00325B2D"/>
    <w:rsid w:val="00326C41"/>
    <w:rsid w:val="00327254"/>
    <w:rsid w:val="00337F99"/>
    <w:rsid w:val="003415FE"/>
    <w:rsid w:val="003461A9"/>
    <w:rsid w:val="00346549"/>
    <w:rsid w:val="00346C14"/>
    <w:rsid w:val="0035013D"/>
    <w:rsid w:val="00362DBD"/>
    <w:rsid w:val="0036413D"/>
    <w:rsid w:val="00364E11"/>
    <w:rsid w:val="00372FF6"/>
    <w:rsid w:val="00373F7C"/>
    <w:rsid w:val="00376C23"/>
    <w:rsid w:val="00377D4D"/>
    <w:rsid w:val="00380DCC"/>
    <w:rsid w:val="003815EC"/>
    <w:rsid w:val="00385720"/>
    <w:rsid w:val="00385F98"/>
    <w:rsid w:val="00391D67"/>
    <w:rsid w:val="0039300C"/>
    <w:rsid w:val="00395B42"/>
    <w:rsid w:val="0039617B"/>
    <w:rsid w:val="003A136B"/>
    <w:rsid w:val="003A240E"/>
    <w:rsid w:val="003A34F8"/>
    <w:rsid w:val="003A4E6A"/>
    <w:rsid w:val="003A7C26"/>
    <w:rsid w:val="003B051A"/>
    <w:rsid w:val="003B0929"/>
    <w:rsid w:val="003B1A50"/>
    <w:rsid w:val="003B217F"/>
    <w:rsid w:val="003B4778"/>
    <w:rsid w:val="003B5F92"/>
    <w:rsid w:val="003B67C5"/>
    <w:rsid w:val="003B7F37"/>
    <w:rsid w:val="003C17C7"/>
    <w:rsid w:val="003C47A6"/>
    <w:rsid w:val="003C56EC"/>
    <w:rsid w:val="003C6365"/>
    <w:rsid w:val="003C7990"/>
    <w:rsid w:val="003D02FD"/>
    <w:rsid w:val="003E2610"/>
    <w:rsid w:val="003E2FC5"/>
    <w:rsid w:val="003E5E0E"/>
    <w:rsid w:val="003E7AEF"/>
    <w:rsid w:val="003E7DE8"/>
    <w:rsid w:val="003F1464"/>
    <w:rsid w:val="003F5273"/>
    <w:rsid w:val="003F65CF"/>
    <w:rsid w:val="003F6B37"/>
    <w:rsid w:val="004011B9"/>
    <w:rsid w:val="004112CE"/>
    <w:rsid w:val="00421DF9"/>
    <w:rsid w:val="00423D48"/>
    <w:rsid w:val="00427F0B"/>
    <w:rsid w:val="00431FAD"/>
    <w:rsid w:val="004339CF"/>
    <w:rsid w:val="0043428D"/>
    <w:rsid w:val="00434614"/>
    <w:rsid w:val="004366EA"/>
    <w:rsid w:val="00440939"/>
    <w:rsid w:val="0044192B"/>
    <w:rsid w:val="00442CD7"/>
    <w:rsid w:val="00443389"/>
    <w:rsid w:val="0044721D"/>
    <w:rsid w:val="00452AE7"/>
    <w:rsid w:val="0045450D"/>
    <w:rsid w:val="00455148"/>
    <w:rsid w:val="00455F15"/>
    <w:rsid w:val="004602DA"/>
    <w:rsid w:val="00462BE2"/>
    <w:rsid w:val="00464C6E"/>
    <w:rsid w:val="00467346"/>
    <w:rsid w:val="00470324"/>
    <w:rsid w:val="004735C3"/>
    <w:rsid w:val="00473C07"/>
    <w:rsid w:val="00476E90"/>
    <w:rsid w:val="00486AC5"/>
    <w:rsid w:val="004871C1"/>
    <w:rsid w:val="00492C34"/>
    <w:rsid w:val="004933D7"/>
    <w:rsid w:val="004950B2"/>
    <w:rsid w:val="00496C73"/>
    <w:rsid w:val="004970ED"/>
    <w:rsid w:val="004A2C45"/>
    <w:rsid w:val="004A644A"/>
    <w:rsid w:val="004B1147"/>
    <w:rsid w:val="004B2B0E"/>
    <w:rsid w:val="004B5F3D"/>
    <w:rsid w:val="004B7209"/>
    <w:rsid w:val="004C16B5"/>
    <w:rsid w:val="004C1B24"/>
    <w:rsid w:val="004C515A"/>
    <w:rsid w:val="004C6C1B"/>
    <w:rsid w:val="004C7F39"/>
    <w:rsid w:val="004D0CE8"/>
    <w:rsid w:val="004D3137"/>
    <w:rsid w:val="004D3B33"/>
    <w:rsid w:val="004D57C2"/>
    <w:rsid w:val="004E0C07"/>
    <w:rsid w:val="004E1D8F"/>
    <w:rsid w:val="004E2DDC"/>
    <w:rsid w:val="004E441D"/>
    <w:rsid w:val="004E6E8E"/>
    <w:rsid w:val="004F0DD1"/>
    <w:rsid w:val="004F159D"/>
    <w:rsid w:val="004F1CE9"/>
    <w:rsid w:val="004F2CE6"/>
    <w:rsid w:val="004F439C"/>
    <w:rsid w:val="004F7D34"/>
    <w:rsid w:val="00501A59"/>
    <w:rsid w:val="005044F6"/>
    <w:rsid w:val="00507966"/>
    <w:rsid w:val="0051080E"/>
    <w:rsid w:val="00510C47"/>
    <w:rsid w:val="00513FA2"/>
    <w:rsid w:val="00516F23"/>
    <w:rsid w:val="005179ED"/>
    <w:rsid w:val="00521A9A"/>
    <w:rsid w:val="005229D2"/>
    <w:rsid w:val="00524BE5"/>
    <w:rsid w:val="0052599E"/>
    <w:rsid w:val="00525C1A"/>
    <w:rsid w:val="00526F87"/>
    <w:rsid w:val="00527A0E"/>
    <w:rsid w:val="00527EDE"/>
    <w:rsid w:val="00533511"/>
    <w:rsid w:val="00533E2C"/>
    <w:rsid w:val="00536465"/>
    <w:rsid w:val="005373AC"/>
    <w:rsid w:val="00541003"/>
    <w:rsid w:val="00544EF3"/>
    <w:rsid w:val="00546897"/>
    <w:rsid w:val="00547742"/>
    <w:rsid w:val="00552FB0"/>
    <w:rsid w:val="00560517"/>
    <w:rsid w:val="00560FA7"/>
    <w:rsid w:val="00562ADA"/>
    <w:rsid w:val="00563048"/>
    <w:rsid w:val="00563738"/>
    <w:rsid w:val="00566471"/>
    <w:rsid w:val="00567008"/>
    <w:rsid w:val="005716D6"/>
    <w:rsid w:val="00573136"/>
    <w:rsid w:val="00573B4E"/>
    <w:rsid w:val="00581D98"/>
    <w:rsid w:val="0058506E"/>
    <w:rsid w:val="00585B3A"/>
    <w:rsid w:val="005868DB"/>
    <w:rsid w:val="005930A9"/>
    <w:rsid w:val="00594785"/>
    <w:rsid w:val="00596048"/>
    <w:rsid w:val="005A19A4"/>
    <w:rsid w:val="005A23CF"/>
    <w:rsid w:val="005A31F3"/>
    <w:rsid w:val="005A46D1"/>
    <w:rsid w:val="005A59E1"/>
    <w:rsid w:val="005A5DF5"/>
    <w:rsid w:val="005A6677"/>
    <w:rsid w:val="005A7AF2"/>
    <w:rsid w:val="005A7EFC"/>
    <w:rsid w:val="005B053A"/>
    <w:rsid w:val="005B35AF"/>
    <w:rsid w:val="005B685C"/>
    <w:rsid w:val="005C5BE0"/>
    <w:rsid w:val="005D0FE1"/>
    <w:rsid w:val="005D15F9"/>
    <w:rsid w:val="005D284E"/>
    <w:rsid w:val="005D3C51"/>
    <w:rsid w:val="005E4D4E"/>
    <w:rsid w:val="005E6FA2"/>
    <w:rsid w:val="005F2A44"/>
    <w:rsid w:val="005F4F81"/>
    <w:rsid w:val="005F5140"/>
    <w:rsid w:val="005F56D1"/>
    <w:rsid w:val="005F6641"/>
    <w:rsid w:val="005F76A2"/>
    <w:rsid w:val="00605CF2"/>
    <w:rsid w:val="00607858"/>
    <w:rsid w:val="00610419"/>
    <w:rsid w:val="00610F0C"/>
    <w:rsid w:val="00615620"/>
    <w:rsid w:val="006158DF"/>
    <w:rsid w:val="00617242"/>
    <w:rsid w:val="0062182C"/>
    <w:rsid w:val="00621FCE"/>
    <w:rsid w:val="0062225C"/>
    <w:rsid w:val="00622902"/>
    <w:rsid w:val="0062479A"/>
    <w:rsid w:val="00626E22"/>
    <w:rsid w:val="00626F08"/>
    <w:rsid w:val="00627572"/>
    <w:rsid w:val="006277CE"/>
    <w:rsid w:val="006331CF"/>
    <w:rsid w:val="00637576"/>
    <w:rsid w:val="00637C7D"/>
    <w:rsid w:val="00637D44"/>
    <w:rsid w:val="00642FF3"/>
    <w:rsid w:val="006442B3"/>
    <w:rsid w:val="00644E81"/>
    <w:rsid w:val="0065017F"/>
    <w:rsid w:val="0065092D"/>
    <w:rsid w:val="00650C18"/>
    <w:rsid w:val="0065116A"/>
    <w:rsid w:val="00652A21"/>
    <w:rsid w:val="00660B63"/>
    <w:rsid w:val="00661113"/>
    <w:rsid w:val="006621CC"/>
    <w:rsid w:val="0067415C"/>
    <w:rsid w:val="006756D9"/>
    <w:rsid w:val="00676CD6"/>
    <w:rsid w:val="00681C83"/>
    <w:rsid w:val="0068295D"/>
    <w:rsid w:val="006829B1"/>
    <w:rsid w:val="00683C35"/>
    <w:rsid w:val="0068429B"/>
    <w:rsid w:val="00686A3B"/>
    <w:rsid w:val="006874BC"/>
    <w:rsid w:val="00687FEE"/>
    <w:rsid w:val="006916B1"/>
    <w:rsid w:val="0069673A"/>
    <w:rsid w:val="0069746B"/>
    <w:rsid w:val="00697B7B"/>
    <w:rsid w:val="006A3ECD"/>
    <w:rsid w:val="006A4D0D"/>
    <w:rsid w:val="006A7F02"/>
    <w:rsid w:val="006B15BF"/>
    <w:rsid w:val="006B18ED"/>
    <w:rsid w:val="006C2EA4"/>
    <w:rsid w:val="006C5730"/>
    <w:rsid w:val="006C58A5"/>
    <w:rsid w:val="006C6638"/>
    <w:rsid w:val="006D194E"/>
    <w:rsid w:val="006D305A"/>
    <w:rsid w:val="006D51F4"/>
    <w:rsid w:val="006D5263"/>
    <w:rsid w:val="006D7C67"/>
    <w:rsid w:val="006E549F"/>
    <w:rsid w:val="006E639F"/>
    <w:rsid w:val="006E6F71"/>
    <w:rsid w:val="006F1CDE"/>
    <w:rsid w:val="006F1DD6"/>
    <w:rsid w:val="006F35DB"/>
    <w:rsid w:val="006F43F7"/>
    <w:rsid w:val="006F6CD8"/>
    <w:rsid w:val="006F6FE9"/>
    <w:rsid w:val="006F7B89"/>
    <w:rsid w:val="00701683"/>
    <w:rsid w:val="0070279A"/>
    <w:rsid w:val="00703B77"/>
    <w:rsid w:val="007045CE"/>
    <w:rsid w:val="00706E8B"/>
    <w:rsid w:val="00715B06"/>
    <w:rsid w:val="00720F3E"/>
    <w:rsid w:val="00721A51"/>
    <w:rsid w:val="00721C8F"/>
    <w:rsid w:val="007239AA"/>
    <w:rsid w:val="00725F7C"/>
    <w:rsid w:val="007270DD"/>
    <w:rsid w:val="0072798C"/>
    <w:rsid w:val="00727E65"/>
    <w:rsid w:val="00732F84"/>
    <w:rsid w:val="007344E7"/>
    <w:rsid w:val="00735DA7"/>
    <w:rsid w:val="007361B9"/>
    <w:rsid w:val="00736B13"/>
    <w:rsid w:val="00744263"/>
    <w:rsid w:val="0074594E"/>
    <w:rsid w:val="00746C8C"/>
    <w:rsid w:val="00747254"/>
    <w:rsid w:val="007474FF"/>
    <w:rsid w:val="00750717"/>
    <w:rsid w:val="00750FBF"/>
    <w:rsid w:val="00752E45"/>
    <w:rsid w:val="00753733"/>
    <w:rsid w:val="0075743F"/>
    <w:rsid w:val="007574DD"/>
    <w:rsid w:val="007604A6"/>
    <w:rsid w:val="00760BF4"/>
    <w:rsid w:val="007651DF"/>
    <w:rsid w:val="00765F0C"/>
    <w:rsid w:val="00771103"/>
    <w:rsid w:val="00771849"/>
    <w:rsid w:val="0077294B"/>
    <w:rsid w:val="007738E8"/>
    <w:rsid w:val="007753E3"/>
    <w:rsid w:val="00775439"/>
    <w:rsid w:val="00776083"/>
    <w:rsid w:val="00777A98"/>
    <w:rsid w:val="007807CF"/>
    <w:rsid w:val="00781C12"/>
    <w:rsid w:val="00784672"/>
    <w:rsid w:val="00784B62"/>
    <w:rsid w:val="0078774C"/>
    <w:rsid w:val="007930A8"/>
    <w:rsid w:val="007936B8"/>
    <w:rsid w:val="00793722"/>
    <w:rsid w:val="00796BCC"/>
    <w:rsid w:val="007A0320"/>
    <w:rsid w:val="007A0DE0"/>
    <w:rsid w:val="007A2603"/>
    <w:rsid w:val="007A66A7"/>
    <w:rsid w:val="007B0242"/>
    <w:rsid w:val="007B1F10"/>
    <w:rsid w:val="007B236C"/>
    <w:rsid w:val="007B4F6C"/>
    <w:rsid w:val="007B61EC"/>
    <w:rsid w:val="007B686F"/>
    <w:rsid w:val="007B79EB"/>
    <w:rsid w:val="007C0151"/>
    <w:rsid w:val="007C3823"/>
    <w:rsid w:val="007C5B57"/>
    <w:rsid w:val="007C75F5"/>
    <w:rsid w:val="007D14B8"/>
    <w:rsid w:val="007D1DE7"/>
    <w:rsid w:val="007D575D"/>
    <w:rsid w:val="007D73CC"/>
    <w:rsid w:val="007E06B9"/>
    <w:rsid w:val="007E0A29"/>
    <w:rsid w:val="007E110D"/>
    <w:rsid w:val="007E2A99"/>
    <w:rsid w:val="007E4526"/>
    <w:rsid w:val="007E5274"/>
    <w:rsid w:val="007F05C5"/>
    <w:rsid w:val="007F124B"/>
    <w:rsid w:val="007F1735"/>
    <w:rsid w:val="007F3A61"/>
    <w:rsid w:val="007F3D7E"/>
    <w:rsid w:val="007F654D"/>
    <w:rsid w:val="00804820"/>
    <w:rsid w:val="0080541A"/>
    <w:rsid w:val="00807C5C"/>
    <w:rsid w:val="00807CB1"/>
    <w:rsid w:val="008106C7"/>
    <w:rsid w:val="008119C3"/>
    <w:rsid w:val="00811D9C"/>
    <w:rsid w:val="0081505C"/>
    <w:rsid w:val="008152D1"/>
    <w:rsid w:val="00816D94"/>
    <w:rsid w:val="00824865"/>
    <w:rsid w:val="00826116"/>
    <w:rsid w:val="0082786E"/>
    <w:rsid w:val="00827D5A"/>
    <w:rsid w:val="00830E40"/>
    <w:rsid w:val="008334E2"/>
    <w:rsid w:val="00837F06"/>
    <w:rsid w:val="00843F23"/>
    <w:rsid w:val="00861472"/>
    <w:rsid w:val="008618D3"/>
    <w:rsid w:val="00861CE7"/>
    <w:rsid w:val="008631D7"/>
    <w:rsid w:val="00863774"/>
    <w:rsid w:val="00863CAC"/>
    <w:rsid w:val="00865D3A"/>
    <w:rsid w:val="00873A1D"/>
    <w:rsid w:val="00873E41"/>
    <w:rsid w:val="008748D7"/>
    <w:rsid w:val="008769F1"/>
    <w:rsid w:val="00876F1D"/>
    <w:rsid w:val="008770A8"/>
    <w:rsid w:val="00884491"/>
    <w:rsid w:val="008871DC"/>
    <w:rsid w:val="008930CB"/>
    <w:rsid w:val="0089452D"/>
    <w:rsid w:val="00894DEB"/>
    <w:rsid w:val="00895751"/>
    <w:rsid w:val="008A60FA"/>
    <w:rsid w:val="008B13D1"/>
    <w:rsid w:val="008B5DF9"/>
    <w:rsid w:val="008B5FF8"/>
    <w:rsid w:val="008B6A50"/>
    <w:rsid w:val="008B709C"/>
    <w:rsid w:val="008C040E"/>
    <w:rsid w:val="008C10EB"/>
    <w:rsid w:val="008C1BE9"/>
    <w:rsid w:val="008C39DA"/>
    <w:rsid w:val="008C4F0E"/>
    <w:rsid w:val="008D179D"/>
    <w:rsid w:val="008D2AE9"/>
    <w:rsid w:val="008D4639"/>
    <w:rsid w:val="008E16D6"/>
    <w:rsid w:val="008E3141"/>
    <w:rsid w:val="008E3C95"/>
    <w:rsid w:val="008E4EB3"/>
    <w:rsid w:val="008E554D"/>
    <w:rsid w:val="008E5AC2"/>
    <w:rsid w:val="008E609A"/>
    <w:rsid w:val="008E7460"/>
    <w:rsid w:val="008F42A0"/>
    <w:rsid w:val="008F7423"/>
    <w:rsid w:val="00901799"/>
    <w:rsid w:val="00901A2A"/>
    <w:rsid w:val="009042E5"/>
    <w:rsid w:val="0090553A"/>
    <w:rsid w:val="00905D4B"/>
    <w:rsid w:val="00905DF3"/>
    <w:rsid w:val="00906251"/>
    <w:rsid w:val="00907359"/>
    <w:rsid w:val="00907C13"/>
    <w:rsid w:val="00914C0B"/>
    <w:rsid w:val="00915111"/>
    <w:rsid w:val="009159ED"/>
    <w:rsid w:val="00915BE4"/>
    <w:rsid w:val="00925015"/>
    <w:rsid w:val="0092627E"/>
    <w:rsid w:val="009300A3"/>
    <w:rsid w:val="0093080A"/>
    <w:rsid w:val="00931DFD"/>
    <w:rsid w:val="009321E4"/>
    <w:rsid w:val="00935BCB"/>
    <w:rsid w:val="009378C5"/>
    <w:rsid w:val="00941A63"/>
    <w:rsid w:val="00942809"/>
    <w:rsid w:val="00945B74"/>
    <w:rsid w:val="0095128C"/>
    <w:rsid w:val="00952B14"/>
    <w:rsid w:val="009553B9"/>
    <w:rsid w:val="00956B3E"/>
    <w:rsid w:val="00957FCE"/>
    <w:rsid w:val="009610C4"/>
    <w:rsid w:val="0096504A"/>
    <w:rsid w:val="00973A18"/>
    <w:rsid w:val="00974AF9"/>
    <w:rsid w:val="0097707F"/>
    <w:rsid w:val="00984CD3"/>
    <w:rsid w:val="00987A51"/>
    <w:rsid w:val="009924E3"/>
    <w:rsid w:val="00993455"/>
    <w:rsid w:val="00995A94"/>
    <w:rsid w:val="009A07E9"/>
    <w:rsid w:val="009A0C59"/>
    <w:rsid w:val="009A4DD7"/>
    <w:rsid w:val="009B09E4"/>
    <w:rsid w:val="009B1785"/>
    <w:rsid w:val="009B68A4"/>
    <w:rsid w:val="009B79FB"/>
    <w:rsid w:val="009C004B"/>
    <w:rsid w:val="009C188A"/>
    <w:rsid w:val="009C32CF"/>
    <w:rsid w:val="009D659C"/>
    <w:rsid w:val="009D7354"/>
    <w:rsid w:val="009E0DCA"/>
    <w:rsid w:val="009E507A"/>
    <w:rsid w:val="009E622F"/>
    <w:rsid w:val="009E6457"/>
    <w:rsid w:val="009F0537"/>
    <w:rsid w:val="009F094E"/>
    <w:rsid w:val="009F2D2C"/>
    <w:rsid w:val="009F4201"/>
    <w:rsid w:val="009F7DCA"/>
    <w:rsid w:val="00A01357"/>
    <w:rsid w:val="00A053C1"/>
    <w:rsid w:val="00A111A9"/>
    <w:rsid w:val="00A118EA"/>
    <w:rsid w:val="00A14AC4"/>
    <w:rsid w:val="00A1510F"/>
    <w:rsid w:val="00A15E00"/>
    <w:rsid w:val="00A161C3"/>
    <w:rsid w:val="00A17220"/>
    <w:rsid w:val="00A20CC0"/>
    <w:rsid w:val="00A210B6"/>
    <w:rsid w:val="00A21222"/>
    <w:rsid w:val="00A23467"/>
    <w:rsid w:val="00A327CD"/>
    <w:rsid w:val="00A33777"/>
    <w:rsid w:val="00A33840"/>
    <w:rsid w:val="00A338F6"/>
    <w:rsid w:val="00A35436"/>
    <w:rsid w:val="00A366BF"/>
    <w:rsid w:val="00A36FF1"/>
    <w:rsid w:val="00A4092F"/>
    <w:rsid w:val="00A421CA"/>
    <w:rsid w:val="00A437E8"/>
    <w:rsid w:val="00A442C2"/>
    <w:rsid w:val="00A44B29"/>
    <w:rsid w:val="00A478A2"/>
    <w:rsid w:val="00A5641B"/>
    <w:rsid w:val="00A6372A"/>
    <w:rsid w:val="00A64FDE"/>
    <w:rsid w:val="00A6757F"/>
    <w:rsid w:val="00A7124D"/>
    <w:rsid w:val="00A743A7"/>
    <w:rsid w:val="00A757F7"/>
    <w:rsid w:val="00A8139A"/>
    <w:rsid w:val="00A8261C"/>
    <w:rsid w:val="00A82F0A"/>
    <w:rsid w:val="00A83F9B"/>
    <w:rsid w:val="00A8530D"/>
    <w:rsid w:val="00A86866"/>
    <w:rsid w:val="00A91CF6"/>
    <w:rsid w:val="00A9260F"/>
    <w:rsid w:val="00A92672"/>
    <w:rsid w:val="00A958A7"/>
    <w:rsid w:val="00A96D13"/>
    <w:rsid w:val="00AA0B7E"/>
    <w:rsid w:val="00AA1240"/>
    <w:rsid w:val="00AA14DB"/>
    <w:rsid w:val="00AA34C7"/>
    <w:rsid w:val="00AA55E1"/>
    <w:rsid w:val="00AA58D9"/>
    <w:rsid w:val="00AB1363"/>
    <w:rsid w:val="00AB4F65"/>
    <w:rsid w:val="00AC729E"/>
    <w:rsid w:val="00AD21C8"/>
    <w:rsid w:val="00AD3D59"/>
    <w:rsid w:val="00AD54DF"/>
    <w:rsid w:val="00AD5967"/>
    <w:rsid w:val="00AE233D"/>
    <w:rsid w:val="00AE2B60"/>
    <w:rsid w:val="00AE4188"/>
    <w:rsid w:val="00AE7554"/>
    <w:rsid w:val="00AE7ED1"/>
    <w:rsid w:val="00AF4578"/>
    <w:rsid w:val="00AF4DEE"/>
    <w:rsid w:val="00AF6693"/>
    <w:rsid w:val="00AF6F39"/>
    <w:rsid w:val="00B01121"/>
    <w:rsid w:val="00B02A7F"/>
    <w:rsid w:val="00B03CFF"/>
    <w:rsid w:val="00B07AA2"/>
    <w:rsid w:val="00B1067E"/>
    <w:rsid w:val="00B11BBD"/>
    <w:rsid w:val="00B122E9"/>
    <w:rsid w:val="00B134B5"/>
    <w:rsid w:val="00B13A40"/>
    <w:rsid w:val="00B15DB1"/>
    <w:rsid w:val="00B15DF4"/>
    <w:rsid w:val="00B165D1"/>
    <w:rsid w:val="00B17320"/>
    <w:rsid w:val="00B20FAE"/>
    <w:rsid w:val="00B22E4B"/>
    <w:rsid w:val="00B25205"/>
    <w:rsid w:val="00B2635C"/>
    <w:rsid w:val="00B2683F"/>
    <w:rsid w:val="00B2797A"/>
    <w:rsid w:val="00B34ECD"/>
    <w:rsid w:val="00B41E10"/>
    <w:rsid w:val="00B42A95"/>
    <w:rsid w:val="00B44B9C"/>
    <w:rsid w:val="00B45DB5"/>
    <w:rsid w:val="00B46AC7"/>
    <w:rsid w:val="00B50357"/>
    <w:rsid w:val="00B50370"/>
    <w:rsid w:val="00B52975"/>
    <w:rsid w:val="00B53EA5"/>
    <w:rsid w:val="00B607CC"/>
    <w:rsid w:val="00B620EC"/>
    <w:rsid w:val="00B62EBF"/>
    <w:rsid w:val="00B67DC4"/>
    <w:rsid w:val="00B70227"/>
    <w:rsid w:val="00B715E6"/>
    <w:rsid w:val="00B72359"/>
    <w:rsid w:val="00B76C8C"/>
    <w:rsid w:val="00B76D63"/>
    <w:rsid w:val="00B7720A"/>
    <w:rsid w:val="00B775F4"/>
    <w:rsid w:val="00B81193"/>
    <w:rsid w:val="00B84CAE"/>
    <w:rsid w:val="00B84FC0"/>
    <w:rsid w:val="00B856E2"/>
    <w:rsid w:val="00B870AE"/>
    <w:rsid w:val="00B8723C"/>
    <w:rsid w:val="00B917AF"/>
    <w:rsid w:val="00B927D3"/>
    <w:rsid w:val="00B94662"/>
    <w:rsid w:val="00B94EBA"/>
    <w:rsid w:val="00B95D5D"/>
    <w:rsid w:val="00BA0541"/>
    <w:rsid w:val="00BA1CC2"/>
    <w:rsid w:val="00BB3C49"/>
    <w:rsid w:val="00BC2552"/>
    <w:rsid w:val="00BC4F38"/>
    <w:rsid w:val="00BD1816"/>
    <w:rsid w:val="00BD33F0"/>
    <w:rsid w:val="00BD5B4A"/>
    <w:rsid w:val="00BD6691"/>
    <w:rsid w:val="00BD6FE0"/>
    <w:rsid w:val="00BD7EA4"/>
    <w:rsid w:val="00BE0DB5"/>
    <w:rsid w:val="00BE2394"/>
    <w:rsid w:val="00BE2F35"/>
    <w:rsid w:val="00BE3B56"/>
    <w:rsid w:val="00BE3B89"/>
    <w:rsid w:val="00BE405F"/>
    <w:rsid w:val="00BE40CE"/>
    <w:rsid w:val="00BE530F"/>
    <w:rsid w:val="00BE63C0"/>
    <w:rsid w:val="00BF56AF"/>
    <w:rsid w:val="00BF5818"/>
    <w:rsid w:val="00BF5D07"/>
    <w:rsid w:val="00BF7863"/>
    <w:rsid w:val="00C0183D"/>
    <w:rsid w:val="00C05D4F"/>
    <w:rsid w:val="00C067EE"/>
    <w:rsid w:val="00C11821"/>
    <w:rsid w:val="00C12BA0"/>
    <w:rsid w:val="00C13982"/>
    <w:rsid w:val="00C13B25"/>
    <w:rsid w:val="00C16F9A"/>
    <w:rsid w:val="00C1752E"/>
    <w:rsid w:val="00C22B9F"/>
    <w:rsid w:val="00C244C3"/>
    <w:rsid w:val="00C2476D"/>
    <w:rsid w:val="00C34E60"/>
    <w:rsid w:val="00C36FD4"/>
    <w:rsid w:val="00C3751B"/>
    <w:rsid w:val="00C3755C"/>
    <w:rsid w:val="00C407F0"/>
    <w:rsid w:val="00C43E99"/>
    <w:rsid w:val="00C50CB3"/>
    <w:rsid w:val="00C52431"/>
    <w:rsid w:val="00C57ADE"/>
    <w:rsid w:val="00C6283C"/>
    <w:rsid w:val="00C629E8"/>
    <w:rsid w:val="00C62C95"/>
    <w:rsid w:val="00C644F8"/>
    <w:rsid w:val="00C64A81"/>
    <w:rsid w:val="00C674BA"/>
    <w:rsid w:val="00C70599"/>
    <w:rsid w:val="00C7101D"/>
    <w:rsid w:val="00C76029"/>
    <w:rsid w:val="00C77C02"/>
    <w:rsid w:val="00C81DBE"/>
    <w:rsid w:val="00C8509A"/>
    <w:rsid w:val="00C9158F"/>
    <w:rsid w:val="00C91C77"/>
    <w:rsid w:val="00C9420D"/>
    <w:rsid w:val="00C96310"/>
    <w:rsid w:val="00C96718"/>
    <w:rsid w:val="00CA33E7"/>
    <w:rsid w:val="00CA6B3C"/>
    <w:rsid w:val="00CA7B91"/>
    <w:rsid w:val="00CB4404"/>
    <w:rsid w:val="00CB73BD"/>
    <w:rsid w:val="00CC0649"/>
    <w:rsid w:val="00CC3428"/>
    <w:rsid w:val="00CD3315"/>
    <w:rsid w:val="00CD48EE"/>
    <w:rsid w:val="00CD5432"/>
    <w:rsid w:val="00CD65E2"/>
    <w:rsid w:val="00CE319A"/>
    <w:rsid w:val="00CE412B"/>
    <w:rsid w:val="00CE5315"/>
    <w:rsid w:val="00CE53B6"/>
    <w:rsid w:val="00CE6250"/>
    <w:rsid w:val="00CE6F1B"/>
    <w:rsid w:val="00CE75EF"/>
    <w:rsid w:val="00CF0520"/>
    <w:rsid w:val="00D0010A"/>
    <w:rsid w:val="00D105DE"/>
    <w:rsid w:val="00D10A04"/>
    <w:rsid w:val="00D1189D"/>
    <w:rsid w:val="00D13217"/>
    <w:rsid w:val="00D14DB2"/>
    <w:rsid w:val="00D178EC"/>
    <w:rsid w:val="00D20782"/>
    <w:rsid w:val="00D2234C"/>
    <w:rsid w:val="00D23185"/>
    <w:rsid w:val="00D258F6"/>
    <w:rsid w:val="00D314F6"/>
    <w:rsid w:val="00D31A93"/>
    <w:rsid w:val="00D328A9"/>
    <w:rsid w:val="00D32D09"/>
    <w:rsid w:val="00D35CC8"/>
    <w:rsid w:val="00D35DD6"/>
    <w:rsid w:val="00D379B8"/>
    <w:rsid w:val="00D37D4C"/>
    <w:rsid w:val="00D40998"/>
    <w:rsid w:val="00D44366"/>
    <w:rsid w:val="00D4549D"/>
    <w:rsid w:val="00D50030"/>
    <w:rsid w:val="00D54E90"/>
    <w:rsid w:val="00D55A11"/>
    <w:rsid w:val="00D5686A"/>
    <w:rsid w:val="00D5747E"/>
    <w:rsid w:val="00D57FE3"/>
    <w:rsid w:val="00D60572"/>
    <w:rsid w:val="00D6134F"/>
    <w:rsid w:val="00D67E73"/>
    <w:rsid w:val="00D71281"/>
    <w:rsid w:val="00D7157C"/>
    <w:rsid w:val="00D73E62"/>
    <w:rsid w:val="00D74A3D"/>
    <w:rsid w:val="00D803CD"/>
    <w:rsid w:val="00D82C89"/>
    <w:rsid w:val="00D834DB"/>
    <w:rsid w:val="00D8411F"/>
    <w:rsid w:val="00D86BED"/>
    <w:rsid w:val="00D86E47"/>
    <w:rsid w:val="00D86E4E"/>
    <w:rsid w:val="00D9075E"/>
    <w:rsid w:val="00D90E60"/>
    <w:rsid w:val="00D91318"/>
    <w:rsid w:val="00D914C8"/>
    <w:rsid w:val="00D919FD"/>
    <w:rsid w:val="00D92218"/>
    <w:rsid w:val="00D927FB"/>
    <w:rsid w:val="00D93D3B"/>
    <w:rsid w:val="00D954BB"/>
    <w:rsid w:val="00D955F3"/>
    <w:rsid w:val="00D9570A"/>
    <w:rsid w:val="00D957FF"/>
    <w:rsid w:val="00D9702A"/>
    <w:rsid w:val="00DA0E19"/>
    <w:rsid w:val="00DA14E9"/>
    <w:rsid w:val="00DA32FB"/>
    <w:rsid w:val="00DA55D2"/>
    <w:rsid w:val="00DA5EA1"/>
    <w:rsid w:val="00DA737F"/>
    <w:rsid w:val="00DA73CA"/>
    <w:rsid w:val="00DB4F34"/>
    <w:rsid w:val="00DB5656"/>
    <w:rsid w:val="00DB7120"/>
    <w:rsid w:val="00DC43CC"/>
    <w:rsid w:val="00DC4425"/>
    <w:rsid w:val="00DD18BF"/>
    <w:rsid w:val="00DD368F"/>
    <w:rsid w:val="00DE0D09"/>
    <w:rsid w:val="00DE1726"/>
    <w:rsid w:val="00DE2D52"/>
    <w:rsid w:val="00DE40C5"/>
    <w:rsid w:val="00DE5DF7"/>
    <w:rsid w:val="00DF040D"/>
    <w:rsid w:val="00DF157C"/>
    <w:rsid w:val="00DF46BB"/>
    <w:rsid w:val="00DF506D"/>
    <w:rsid w:val="00DF68D2"/>
    <w:rsid w:val="00DF6913"/>
    <w:rsid w:val="00DF6A04"/>
    <w:rsid w:val="00E020E0"/>
    <w:rsid w:val="00E044D1"/>
    <w:rsid w:val="00E11CEE"/>
    <w:rsid w:val="00E11EA1"/>
    <w:rsid w:val="00E1690A"/>
    <w:rsid w:val="00E17572"/>
    <w:rsid w:val="00E21E15"/>
    <w:rsid w:val="00E26C4E"/>
    <w:rsid w:val="00E31312"/>
    <w:rsid w:val="00E328BF"/>
    <w:rsid w:val="00E375F5"/>
    <w:rsid w:val="00E37B4B"/>
    <w:rsid w:val="00E37DEA"/>
    <w:rsid w:val="00E41E48"/>
    <w:rsid w:val="00E43FFD"/>
    <w:rsid w:val="00E44B22"/>
    <w:rsid w:val="00E456B9"/>
    <w:rsid w:val="00E457AC"/>
    <w:rsid w:val="00E46500"/>
    <w:rsid w:val="00E47592"/>
    <w:rsid w:val="00E52E42"/>
    <w:rsid w:val="00E52ED7"/>
    <w:rsid w:val="00E54CBA"/>
    <w:rsid w:val="00E6055D"/>
    <w:rsid w:val="00E617F3"/>
    <w:rsid w:val="00E61DE4"/>
    <w:rsid w:val="00E62E32"/>
    <w:rsid w:val="00E62F51"/>
    <w:rsid w:val="00E66D76"/>
    <w:rsid w:val="00E73EA7"/>
    <w:rsid w:val="00E76250"/>
    <w:rsid w:val="00E802B4"/>
    <w:rsid w:val="00E82B38"/>
    <w:rsid w:val="00E86F64"/>
    <w:rsid w:val="00E87179"/>
    <w:rsid w:val="00E872F5"/>
    <w:rsid w:val="00E90DCC"/>
    <w:rsid w:val="00E92BE5"/>
    <w:rsid w:val="00E92F5C"/>
    <w:rsid w:val="00E93870"/>
    <w:rsid w:val="00E94CC5"/>
    <w:rsid w:val="00E974E7"/>
    <w:rsid w:val="00EA1504"/>
    <w:rsid w:val="00EA4BE4"/>
    <w:rsid w:val="00EA594A"/>
    <w:rsid w:val="00EA5A83"/>
    <w:rsid w:val="00EA5E56"/>
    <w:rsid w:val="00EA6404"/>
    <w:rsid w:val="00EB0AD7"/>
    <w:rsid w:val="00EB5212"/>
    <w:rsid w:val="00EB656F"/>
    <w:rsid w:val="00EB6FF0"/>
    <w:rsid w:val="00EC2C8C"/>
    <w:rsid w:val="00EC3058"/>
    <w:rsid w:val="00EC5045"/>
    <w:rsid w:val="00EC6947"/>
    <w:rsid w:val="00ED0594"/>
    <w:rsid w:val="00ED10CA"/>
    <w:rsid w:val="00ED3ADB"/>
    <w:rsid w:val="00ED40DA"/>
    <w:rsid w:val="00ED4576"/>
    <w:rsid w:val="00ED4A5D"/>
    <w:rsid w:val="00ED61F7"/>
    <w:rsid w:val="00ED6457"/>
    <w:rsid w:val="00ED7841"/>
    <w:rsid w:val="00EE096F"/>
    <w:rsid w:val="00EE146C"/>
    <w:rsid w:val="00EE191D"/>
    <w:rsid w:val="00EE2584"/>
    <w:rsid w:val="00EE570A"/>
    <w:rsid w:val="00EE646B"/>
    <w:rsid w:val="00EE7638"/>
    <w:rsid w:val="00EE7DC3"/>
    <w:rsid w:val="00EF57B1"/>
    <w:rsid w:val="00F00A84"/>
    <w:rsid w:val="00F01F47"/>
    <w:rsid w:val="00F058F6"/>
    <w:rsid w:val="00F05DFA"/>
    <w:rsid w:val="00F148BA"/>
    <w:rsid w:val="00F21780"/>
    <w:rsid w:val="00F21DD0"/>
    <w:rsid w:val="00F25C8F"/>
    <w:rsid w:val="00F26940"/>
    <w:rsid w:val="00F30982"/>
    <w:rsid w:val="00F330EB"/>
    <w:rsid w:val="00F34243"/>
    <w:rsid w:val="00F360B1"/>
    <w:rsid w:val="00F36C12"/>
    <w:rsid w:val="00F370B1"/>
    <w:rsid w:val="00F37D5C"/>
    <w:rsid w:val="00F4005A"/>
    <w:rsid w:val="00F427EB"/>
    <w:rsid w:val="00F43380"/>
    <w:rsid w:val="00F436B8"/>
    <w:rsid w:val="00F46AD1"/>
    <w:rsid w:val="00F50A43"/>
    <w:rsid w:val="00F568F5"/>
    <w:rsid w:val="00F56C44"/>
    <w:rsid w:val="00F57211"/>
    <w:rsid w:val="00F5738C"/>
    <w:rsid w:val="00F62859"/>
    <w:rsid w:val="00F62A50"/>
    <w:rsid w:val="00F6372C"/>
    <w:rsid w:val="00F646C3"/>
    <w:rsid w:val="00F65C84"/>
    <w:rsid w:val="00F668BA"/>
    <w:rsid w:val="00F7057E"/>
    <w:rsid w:val="00F734E4"/>
    <w:rsid w:val="00F805DF"/>
    <w:rsid w:val="00F80CF2"/>
    <w:rsid w:val="00F82FAD"/>
    <w:rsid w:val="00F83304"/>
    <w:rsid w:val="00F834DA"/>
    <w:rsid w:val="00F83C2C"/>
    <w:rsid w:val="00F845DE"/>
    <w:rsid w:val="00F84F73"/>
    <w:rsid w:val="00F94FE5"/>
    <w:rsid w:val="00F95D1B"/>
    <w:rsid w:val="00FA2FE2"/>
    <w:rsid w:val="00FA77DC"/>
    <w:rsid w:val="00FB1937"/>
    <w:rsid w:val="00FB47DE"/>
    <w:rsid w:val="00FC2AD4"/>
    <w:rsid w:val="00FC7F72"/>
    <w:rsid w:val="00FD08CA"/>
    <w:rsid w:val="00FD49E6"/>
    <w:rsid w:val="00FD57F8"/>
    <w:rsid w:val="00FD5EE7"/>
    <w:rsid w:val="00FD76FC"/>
    <w:rsid w:val="00FE39EB"/>
    <w:rsid w:val="00FE6DD7"/>
    <w:rsid w:val="00FF1FF5"/>
    <w:rsid w:val="00FF2818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37700"/>
  <w15:chartTrackingRefBased/>
  <w15:docId w15:val="{725A668D-A43B-497E-89D1-B2506D8D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i/>
      <w:sz w:val="18"/>
    </w:rPr>
  </w:style>
  <w:style w:type="paragraph" w:styleId="Cmsor6">
    <w:name w:val="heading 6"/>
    <w:basedOn w:val="Norml"/>
    <w:next w:val="Norm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22"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rFonts w:ascii="Georgia" w:hAnsi="Georgia" w:cs="Arial"/>
      <w:b/>
      <w:bCs/>
      <w:sz w:val="20"/>
      <w:szCs w:val="20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Georgia" w:hAnsi="Georgia" w:cs="Arial"/>
      <w:b/>
      <w:bCs/>
      <w:i/>
      <w:i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Pr>
      <w:b/>
      <w:bCs/>
      <w:lang w:val="x-none" w:eastAsia="x-non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Nincstrkz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pPr>
      <w:tabs>
        <w:tab w:val="right" w:pos="180"/>
        <w:tab w:val="right" w:pos="8280"/>
      </w:tabs>
      <w:jc w:val="both"/>
    </w:pPr>
    <w:rPr>
      <w:bCs/>
    </w:rPr>
  </w:style>
  <w:style w:type="paragraph" w:styleId="Szvegtrzs3">
    <w:name w:val="Body Text 3"/>
    <w:basedOn w:val="Norml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Cm">
    <w:name w:val="Title"/>
    <w:basedOn w:val="Norml"/>
    <w:link w:val="CmChar"/>
    <w:qFormat/>
    <w:pPr>
      <w:jc w:val="center"/>
    </w:pPr>
    <w:rPr>
      <w:b/>
      <w:bCs/>
      <w:u w:val="single"/>
    </w:rPr>
  </w:style>
  <w:style w:type="paragraph" w:customStyle="1" w:styleId="xl27">
    <w:name w:val="xl2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  <w:i/>
      <w:iCs/>
      <w:sz w:val="36"/>
      <w:szCs w:val="36"/>
    </w:rPr>
  </w:style>
  <w:style w:type="paragraph" w:customStyle="1" w:styleId="xl28">
    <w:name w:val="xl28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</w:r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6"/>
      <w:szCs w:val="26"/>
    </w:rPr>
  </w:style>
  <w:style w:type="paragraph" w:customStyle="1" w:styleId="xl32">
    <w:name w:val="xl32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hAnsi="Georgia"/>
      <w:color w:val="000000"/>
      <w:sz w:val="22"/>
      <w:szCs w:val="22"/>
    </w:rPr>
  </w:style>
  <w:style w:type="paragraph" w:customStyle="1" w:styleId="xl33">
    <w:name w:val="xl33"/>
    <w:basedOn w:val="Norml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xl34">
    <w:name w:val="xl34"/>
    <w:basedOn w:val="Norml"/>
    <w:pPr>
      <w:spacing w:before="100" w:beforeAutospacing="1" w:after="100" w:afterAutospacing="1"/>
      <w:textAlignment w:val="center"/>
    </w:pPr>
    <w:rPr>
      <w:rFonts w:ascii="Georgia" w:hAnsi="Georgia"/>
      <w:b/>
      <w:bCs/>
      <w:i/>
      <w:iCs/>
      <w:color w:val="000000"/>
    </w:rPr>
  </w:style>
  <w:style w:type="paragraph" w:customStyle="1" w:styleId="xl35">
    <w:name w:val="xl3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eorgia" w:hAnsi="Georgia"/>
      <w:b/>
      <w:bCs/>
      <w:i/>
      <w:iCs/>
      <w:color w:val="000000"/>
    </w:rPr>
  </w:style>
  <w:style w:type="paragraph" w:customStyle="1" w:styleId="xl36">
    <w:name w:val="xl3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xl38">
    <w:name w:val="xl38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  <w:i/>
      <w:iCs/>
      <w:sz w:val="22"/>
      <w:szCs w:val="22"/>
    </w:rPr>
  </w:style>
  <w:style w:type="paragraph" w:customStyle="1" w:styleId="xl39">
    <w:name w:val="xl39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sz w:val="22"/>
      <w:szCs w:val="22"/>
    </w:r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eorgia" w:hAnsi="Georgia"/>
      <w:b/>
      <w:bCs/>
      <w:sz w:val="22"/>
      <w:szCs w:val="22"/>
    </w:rPr>
  </w:style>
  <w:style w:type="paragraph" w:customStyle="1" w:styleId="xl41">
    <w:name w:val="xl41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eorgia" w:hAnsi="Georgia"/>
      <w:b/>
      <w:bCs/>
      <w:sz w:val="22"/>
      <w:szCs w:val="22"/>
    </w:rPr>
  </w:style>
  <w:style w:type="paragraph" w:customStyle="1" w:styleId="msonospacing0">
    <w:name w:val="msonospacing"/>
    <w:basedOn w:val="Norml"/>
    <w:rsid w:val="00BB3C49"/>
    <w:pPr>
      <w:spacing w:before="100" w:beforeAutospacing="1" w:after="100" w:afterAutospacing="1"/>
    </w:pPr>
  </w:style>
  <w:style w:type="table" w:styleId="Rcsostblzat">
    <w:name w:val="Table Grid"/>
    <w:basedOn w:val="Normltblzat"/>
    <w:rsid w:val="00AB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4F439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rsid w:val="001263E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1263EE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CD48E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D48EE"/>
  </w:style>
  <w:style w:type="character" w:styleId="Lbjegyzet-hivatkozs">
    <w:name w:val="footnote reference"/>
    <w:rsid w:val="00CD48EE"/>
    <w:rPr>
      <w:vertAlign w:val="superscript"/>
    </w:rPr>
  </w:style>
  <w:style w:type="paragraph" w:styleId="Vgjegyzetszvege">
    <w:name w:val="endnote text"/>
    <w:basedOn w:val="Norml"/>
    <w:link w:val="VgjegyzetszvegeChar"/>
    <w:rsid w:val="00097C0C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097C0C"/>
  </w:style>
  <w:style w:type="character" w:styleId="Vgjegyzet-hivatkozs">
    <w:name w:val="endnote reference"/>
    <w:rsid w:val="00097C0C"/>
    <w:rPr>
      <w:vertAlign w:val="superscript"/>
    </w:rPr>
  </w:style>
  <w:style w:type="character" w:styleId="Hiperhivatkozs">
    <w:name w:val="Hyperlink"/>
    <w:uiPriority w:val="99"/>
    <w:unhideWhenUsed/>
    <w:rsid w:val="003C6365"/>
    <w:rPr>
      <w:color w:val="0000FF"/>
      <w:u w:val="single"/>
    </w:rPr>
  </w:style>
  <w:style w:type="character" w:customStyle="1" w:styleId="SzvegtrzsChar">
    <w:name w:val="Szövegtörzs Char"/>
    <w:link w:val="Szvegtrzs"/>
    <w:rsid w:val="00D954BB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536465"/>
    <w:pPr>
      <w:ind w:left="720"/>
      <w:contextualSpacing/>
    </w:pPr>
  </w:style>
  <w:style w:type="character" w:styleId="Kiemels2">
    <w:name w:val="Strong"/>
    <w:uiPriority w:val="22"/>
    <w:qFormat/>
    <w:rsid w:val="001B6CB0"/>
    <w:rPr>
      <w:b/>
      <w:bCs/>
    </w:rPr>
  </w:style>
  <w:style w:type="character" w:customStyle="1" w:styleId="apple-converted-space">
    <w:name w:val="apple-converted-space"/>
    <w:rsid w:val="001B6CB0"/>
  </w:style>
  <w:style w:type="character" w:customStyle="1" w:styleId="CmChar">
    <w:name w:val="Cím Char"/>
    <w:basedOn w:val="Bekezdsalapbettpusa"/>
    <w:link w:val="Cm"/>
    <w:rsid w:val="008930CB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5B4A-1095-4E10-AEA3-E12B1546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6180</Words>
  <Characters>42646</Characters>
  <Application>Microsoft Office Word</Application>
  <DocSecurity>0</DocSecurity>
  <Lines>355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Hantos Községi Önkormányzat Képviselő-testületének …</vt:lpstr>
    </vt:vector>
  </TitlesOfParts>
  <Company/>
  <LinksUpToDate>false</LinksUpToDate>
  <CharactersWithSpaces>48729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Hantos Községi Önkormányzat Képviselő-testületének …</dc:title>
  <dc:subject/>
  <dc:creator>Gál Eruka</dc:creator>
  <cp:keywords/>
  <cp:lastModifiedBy>dr. Ambózi Sándor</cp:lastModifiedBy>
  <cp:revision>3</cp:revision>
  <cp:lastPrinted>2019-06-03T07:35:00Z</cp:lastPrinted>
  <dcterms:created xsi:type="dcterms:W3CDTF">2019-06-03T07:36:00Z</dcterms:created>
  <dcterms:modified xsi:type="dcterms:W3CDTF">2019-06-03T07:36:00Z</dcterms:modified>
</cp:coreProperties>
</file>