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A9" w:rsidRDefault="00A849A9" w:rsidP="00A849A9">
      <w:pPr>
        <w:jc w:val="both"/>
        <w:rPr>
          <w:rFonts w:ascii="Times New Roman" w:hAnsi="Times New Roman" w:cs="Times New Roman"/>
          <w:sz w:val="24"/>
          <w:szCs w:val="24"/>
        </w:rPr>
      </w:pPr>
      <w:r w:rsidRPr="001073DB">
        <w:rPr>
          <w:rFonts w:ascii="Times New Roman" w:hAnsi="Times New Roman" w:cs="Times New Roman"/>
          <w:sz w:val="24"/>
          <w:szCs w:val="24"/>
        </w:rPr>
        <w:t>1. melléklet a 9/2014. (VII</w:t>
      </w:r>
      <w:r>
        <w:rPr>
          <w:rFonts w:ascii="Times New Roman" w:hAnsi="Times New Roman" w:cs="Times New Roman"/>
          <w:sz w:val="24"/>
          <w:szCs w:val="24"/>
        </w:rPr>
        <w:t>. 4.) önkormányzati rendelethez</w:t>
      </w:r>
    </w:p>
    <w:p w:rsidR="00A849A9" w:rsidRDefault="00A849A9" w:rsidP="00A84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9A9" w:rsidRPr="003C0F36" w:rsidRDefault="00A849A9" w:rsidP="00A849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36">
        <w:rPr>
          <w:rFonts w:ascii="Times New Roman" w:hAnsi="Times New Roman" w:cs="Times New Roman"/>
          <w:b/>
          <w:sz w:val="24"/>
          <w:szCs w:val="24"/>
        </w:rPr>
        <w:t>Házhoz menő szelektív hulladékgyűjtés során gyűjthető hulladékok</w:t>
      </w:r>
    </w:p>
    <w:tbl>
      <w:tblPr>
        <w:tblStyle w:val="Rcsostblzat"/>
        <w:tblW w:w="0" w:type="auto"/>
        <w:tblLook w:val="04A0"/>
      </w:tblPr>
      <w:tblGrid>
        <w:gridCol w:w="1101"/>
        <w:gridCol w:w="3685"/>
        <w:gridCol w:w="4426"/>
      </w:tblGrid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49A9" w:rsidRDefault="00A849A9" w:rsidP="0052108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A849A9" w:rsidRDefault="00A849A9" w:rsidP="0052108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Hulladék fajtája</w:t>
            </w: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Hulladék megnevezése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</w:t>
            </w: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 doboz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irattároló doboz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hullámpapír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színes, vagy fekete-fehér újság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irodai papír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prospektus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csomagoló papír, doboz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műanyag</w:t>
            </w: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ásványvizes-, üdítős palackok és kupakjaik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csomagoló fólia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műanyag zacskó, fólia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vMerge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kozmetikai-, tisztítószeres flakon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italoskarton</w:t>
            </w:r>
            <w:proofErr w:type="spellEnd"/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tejes, gyümölcsleves italos karton doboz</w:t>
            </w:r>
          </w:p>
        </w:tc>
      </w:tr>
      <w:tr w:rsidR="00A849A9" w:rsidTr="00521081">
        <w:tc>
          <w:tcPr>
            <w:tcW w:w="1101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alumínium italos doboz</w:t>
            </w:r>
          </w:p>
        </w:tc>
        <w:tc>
          <w:tcPr>
            <w:tcW w:w="4426" w:type="dxa"/>
          </w:tcPr>
          <w:p w:rsidR="00A849A9" w:rsidRDefault="00A849A9" w:rsidP="00521081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alumínium italos doboz</w:t>
            </w:r>
          </w:p>
        </w:tc>
      </w:tr>
    </w:tbl>
    <w:p w:rsidR="00A849A9" w:rsidRPr="00160193" w:rsidRDefault="00A849A9" w:rsidP="00A849A9">
      <w:pPr>
        <w:tabs>
          <w:tab w:val="left" w:pos="54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49A9" w:rsidRDefault="00A849A9" w:rsidP="00A849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9A9" w:rsidRDefault="00A849A9" w:rsidP="00A849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9A9" w:rsidRDefault="00A849A9" w:rsidP="00A849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690" w:rsidRDefault="00F37690"/>
    <w:sectPr w:rsidR="00F37690" w:rsidSect="00F3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49A9"/>
    <w:rsid w:val="008E62AA"/>
    <w:rsid w:val="00A849A9"/>
    <w:rsid w:val="00F3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9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8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A849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2</cp:revision>
  <dcterms:created xsi:type="dcterms:W3CDTF">2016-04-04T06:23:00Z</dcterms:created>
  <dcterms:modified xsi:type="dcterms:W3CDTF">2016-04-04T06:23:00Z</dcterms:modified>
</cp:coreProperties>
</file>