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50" w:rsidRPr="0062002D" w:rsidRDefault="00ED2550" w:rsidP="00ED2550">
      <w:pPr>
        <w:jc w:val="right"/>
      </w:pPr>
      <w:r>
        <w:t>2. melléklet a 19/2015. (X. 15.</w:t>
      </w:r>
      <w:r w:rsidRPr="0062002D">
        <w:t>) önkormányzati rendelethez</w:t>
      </w:r>
    </w:p>
    <w:p w:rsidR="00ED2550" w:rsidRPr="0062002D" w:rsidRDefault="00ED2550" w:rsidP="00ED2550">
      <w:pPr>
        <w:jc w:val="right"/>
      </w:pPr>
      <w:r w:rsidRPr="0062002D">
        <w:t>„4. melléklet a 7/2013. (II. 14.) önkormányzati rendelethez</w:t>
      </w:r>
    </w:p>
    <w:p w:rsidR="00ED2550" w:rsidRPr="0062002D" w:rsidRDefault="00ED2550" w:rsidP="00ED2550">
      <w:pPr>
        <w:pStyle w:val="Cmsor2"/>
        <w:spacing w:before="0" w:after="0"/>
        <w:rPr>
          <w:i w:val="0"/>
        </w:rPr>
      </w:pPr>
    </w:p>
    <w:p w:rsidR="00ED2550" w:rsidRPr="0062002D" w:rsidRDefault="00ED2550" w:rsidP="00ED2550">
      <w:pPr>
        <w:rPr>
          <w:lang w:eastAsia="ar-SA"/>
        </w:rPr>
      </w:pPr>
    </w:p>
    <w:p w:rsidR="00ED2550" w:rsidRPr="0062002D" w:rsidRDefault="00ED2550" w:rsidP="00ED2550">
      <w:pPr>
        <w:pStyle w:val="Cmsor2"/>
        <w:spacing w:before="0" w:after="0"/>
        <w:jc w:val="center"/>
      </w:pPr>
      <w:r w:rsidRPr="0062002D">
        <w:t xml:space="preserve">N Y I L </w:t>
      </w:r>
      <w:proofErr w:type="gramStart"/>
      <w:r w:rsidRPr="0062002D">
        <w:t>A</w:t>
      </w:r>
      <w:proofErr w:type="gramEnd"/>
      <w:r w:rsidRPr="0062002D">
        <w:t xml:space="preserve"> T K O Z A T</w:t>
      </w:r>
    </w:p>
    <w:p w:rsidR="00ED2550" w:rsidRPr="0062002D" w:rsidRDefault="00ED2550" w:rsidP="00ED2550">
      <w:pPr>
        <w:jc w:val="center"/>
        <w:rPr>
          <w:b/>
          <w:i/>
        </w:rPr>
      </w:pPr>
    </w:p>
    <w:p w:rsidR="00ED2550" w:rsidRPr="0062002D" w:rsidRDefault="00ED2550" w:rsidP="00ED2550">
      <w:pPr>
        <w:jc w:val="center"/>
        <w:rPr>
          <w:b/>
          <w:i/>
        </w:rPr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proofErr w:type="gramStart"/>
      <w:r w:rsidRPr="0062002D">
        <w:t>Alulírott …</w:t>
      </w:r>
      <w:proofErr w:type="gramEnd"/>
      <w:r w:rsidRPr="0062002D">
        <w:t>…………………………………………………………………………… (név)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r w:rsidRPr="0062002D">
        <w:t>…</w:t>
      </w:r>
      <w:proofErr w:type="gramStart"/>
      <w:r w:rsidRPr="0062002D">
        <w:t>………………………………………………………………….…</w:t>
      </w:r>
      <w:proofErr w:type="gramEnd"/>
      <w:r w:rsidRPr="0062002D">
        <w:t>(lakcím) sz. alatti lakos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r w:rsidRPr="0062002D">
        <w:tab/>
      </w:r>
      <w:r w:rsidRPr="0062002D">
        <w:tab/>
      </w:r>
      <w:r w:rsidRPr="0062002D">
        <w:tab/>
      </w:r>
      <w:proofErr w:type="gramStart"/>
      <w:r w:rsidRPr="0062002D">
        <w:t>kérem</w:t>
      </w:r>
      <w:proofErr w:type="gramEnd"/>
      <w:r w:rsidRPr="0062002D">
        <w:t>*</w:t>
      </w:r>
      <w:r w:rsidRPr="0062002D">
        <w:tab/>
      </w:r>
      <w:r w:rsidRPr="0062002D">
        <w:tab/>
      </w:r>
      <w:r w:rsidRPr="0062002D">
        <w:tab/>
      </w:r>
      <w:r w:rsidRPr="0062002D">
        <w:tab/>
        <w:t>nem kérem,*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proofErr w:type="gramStart"/>
      <w:r w:rsidRPr="0062002D">
        <w:t>hogy</w:t>
      </w:r>
      <w:proofErr w:type="gramEnd"/>
      <w:r w:rsidRPr="0062002D">
        <w:t xml:space="preserve"> Jászberény Városi Önkormányzat Képviselő-testülete/  Jászberény Városi Önkormányzat Képviselő-testületének ……………………………………….. Bizottsága a szem</w:t>
      </w:r>
      <w:r w:rsidRPr="0062002D">
        <w:t>é</w:t>
      </w:r>
      <w:r w:rsidRPr="0062002D">
        <w:t xml:space="preserve">lyemet érintő 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r w:rsidRPr="0062002D">
        <w:t>………………………………………………………………………………………………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proofErr w:type="gramStart"/>
      <w:r w:rsidRPr="0062002D">
        <w:t>ügyet</w:t>
      </w:r>
      <w:proofErr w:type="gramEnd"/>
      <w:r w:rsidRPr="0062002D">
        <w:t xml:space="preserve"> zárt ülésen tárgyalja.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r w:rsidRPr="0062002D">
        <w:t>Fenti nyilatkozatomat a nyilvános és zárt ülés fogalmi meghatározásának ismeretében tettem meg.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  <w:r w:rsidRPr="0062002D">
        <w:t>Jászberény, 2</w:t>
      </w:r>
      <w:proofErr w:type="gramStart"/>
      <w:r w:rsidRPr="0062002D">
        <w:t>……..</w:t>
      </w:r>
      <w:proofErr w:type="gramEnd"/>
      <w:r w:rsidRPr="0062002D">
        <w:t xml:space="preserve"> év …………. hó ……. nap</w:t>
      </w: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both"/>
      </w:pPr>
    </w:p>
    <w:p w:rsidR="00ED2550" w:rsidRPr="0062002D" w:rsidRDefault="00ED2550" w:rsidP="00ED2550">
      <w:pPr>
        <w:jc w:val="right"/>
      </w:pPr>
      <w:r w:rsidRPr="0062002D">
        <w:t>………………………………</w:t>
      </w:r>
    </w:p>
    <w:p w:rsidR="00ED2550" w:rsidRPr="0062002D" w:rsidRDefault="00ED2550" w:rsidP="00ED2550">
      <w:pPr>
        <w:jc w:val="both"/>
      </w:pP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r w:rsidRPr="0062002D">
        <w:tab/>
      </w:r>
      <w:proofErr w:type="gramStart"/>
      <w:r w:rsidRPr="0062002D">
        <w:t>aláírás</w:t>
      </w:r>
      <w:proofErr w:type="gramEnd"/>
    </w:p>
    <w:p w:rsidR="00ED2550" w:rsidRPr="0062002D" w:rsidRDefault="00ED2550" w:rsidP="00ED2550">
      <w:pPr>
        <w:jc w:val="right"/>
      </w:pPr>
    </w:p>
    <w:p w:rsidR="00ED2550" w:rsidRPr="0062002D" w:rsidRDefault="00ED2550" w:rsidP="00ED2550">
      <w:pPr>
        <w:rPr>
          <w:i/>
        </w:rPr>
      </w:pPr>
      <w:r w:rsidRPr="0062002D">
        <w:rPr>
          <w:i/>
        </w:rPr>
        <w:t>* megfelelő szöveg aláhúzandó!”</w:t>
      </w:r>
    </w:p>
    <w:p w:rsidR="00D2015A" w:rsidRPr="00ED2550" w:rsidRDefault="00D2015A" w:rsidP="00ED2550">
      <w:bookmarkStart w:id="0" w:name="_GoBack"/>
      <w:bookmarkEnd w:id="0"/>
    </w:p>
    <w:sectPr w:rsidR="00D2015A" w:rsidRPr="00ED2550" w:rsidSect="008C3811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5FF"/>
    <w:multiLevelType w:val="hybridMultilevel"/>
    <w:tmpl w:val="7528044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4D0A5F"/>
    <w:multiLevelType w:val="hybridMultilevel"/>
    <w:tmpl w:val="55D09D16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C06D02"/>
    <w:multiLevelType w:val="hybridMultilevel"/>
    <w:tmpl w:val="584A969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EE4F1C"/>
    <w:multiLevelType w:val="hybridMultilevel"/>
    <w:tmpl w:val="3420FD7C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035F67"/>
    <w:multiLevelType w:val="hybridMultilevel"/>
    <w:tmpl w:val="2F7AD6E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2FC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30616"/>
    <w:multiLevelType w:val="hybridMultilevel"/>
    <w:tmpl w:val="30B4DC64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85142"/>
    <w:multiLevelType w:val="hybridMultilevel"/>
    <w:tmpl w:val="2C704E4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35675"/>
    <w:multiLevelType w:val="hybridMultilevel"/>
    <w:tmpl w:val="BE62575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35061C"/>
    <w:multiLevelType w:val="hybridMultilevel"/>
    <w:tmpl w:val="08923A1A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7E51DBB"/>
    <w:multiLevelType w:val="hybridMultilevel"/>
    <w:tmpl w:val="AFD032C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6E05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i w:val="0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330923"/>
    <w:multiLevelType w:val="hybridMultilevel"/>
    <w:tmpl w:val="7266357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1841B87"/>
    <w:multiLevelType w:val="hybridMultilevel"/>
    <w:tmpl w:val="87E84778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8220286"/>
    <w:multiLevelType w:val="hybridMultilevel"/>
    <w:tmpl w:val="E1E4A98E"/>
    <w:lvl w:ilvl="0" w:tplc="37B2FC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54305"/>
    <w:multiLevelType w:val="hybridMultilevel"/>
    <w:tmpl w:val="900A700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6A2647"/>
    <w:multiLevelType w:val="hybridMultilevel"/>
    <w:tmpl w:val="77EE5E6C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8B8781D"/>
    <w:multiLevelType w:val="hybridMultilevel"/>
    <w:tmpl w:val="820CAACE"/>
    <w:lvl w:ilvl="0" w:tplc="B434A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11"/>
    <w:rsid w:val="008C3811"/>
    <w:rsid w:val="008F17A4"/>
    <w:rsid w:val="00D2015A"/>
    <w:rsid w:val="00DC5D92"/>
    <w:rsid w:val="00E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D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D2550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ED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D2550"/>
    <w:rPr>
      <w:rFonts w:ascii="Arial" w:eastAsia="Times New Roman" w:hAnsi="Arial" w:cs="Arial"/>
      <w:b/>
      <w:bCs/>
      <w:i/>
      <w:i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2</cp:revision>
  <dcterms:created xsi:type="dcterms:W3CDTF">2015-10-15T08:02:00Z</dcterms:created>
  <dcterms:modified xsi:type="dcterms:W3CDTF">2015-10-15T08:02:00Z</dcterms:modified>
</cp:coreProperties>
</file>