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81" w:rsidRPr="00B3268E" w:rsidRDefault="00CB1481" w:rsidP="00CB1481">
      <w:pPr>
        <w:spacing w:after="120"/>
        <w:jc w:val="right"/>
        <w:rPr>
          <w:rFonts w:ascii="Times New Roman" w:hAnsi="Times New Roman"/>
          <w:i/>
        </w:rPr>
      </w:pPr>
      <w:r w:rsidRPr="00B3268E">
        <w:rPr>
          <w:rFonts w:ascii="Times New Roman" w:hAnsi="Times New Roman"/>
          <w:i/>
        </w:rPr>
        <w:t>2. Melléklet a 3/2015. (II. 26.) önkormányzati rendelethez</w:t>
      </w:r>
      <w:r w:rsidRPr="00B3268E">
        <w:rPr>
          <w:rStyle w:val="Lbjegyzet-hivatkozs"/>
          <w:rFonts w:ascii="Times New Roman" w:hAnsi="Times New Roman"/>
          <w:i/>
        </w:rPr>
        <w:footnoteReference w:id="1"/>
      </w:r>
    </w:p>
    <w:p w:rsidR="00CB1481" w:rsidRPr="00B3268E" w:rsidRDefault="00CB1481" w:rsidP="00CB14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268E">
        <w:rPr>
          <w:rFonts w:ascii="Times New Roman" w:hAnsi="Times New Roman"/>
          <w:b/>
          <w:bCs/>
          <w:sz w:val="32"/>
          <w:szCs w:val="32"/>
        </w:rPr>
        <w:t>KÉRELEM</w:t>
      </w:r>
    </w:p>
    <w:p w:rsidR="00CB1481" w:rsidRPr="00CB1481" w:rsidRDefault="00CB1481" w:rsidP="00CB14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268E">
        <w:rPr>
          <w:rFonts w:ascii="Times New Roman" w:hAnsi="Times New Roman"/>
          <w:b/>
          <w:bCs/>
          <w:sz w:val="28"/>
          <w:szCs w:val="28"/>
        </w:rPr>
        <w:t>szociális földprogramban történő részvételhez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Alulírott</w:t>
      </w:r>
    </w:p>
    <w:tbl>
      <w:tblPr>
        <w:tblW w:w="79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129"/>
        <w:gridCol w:w="5386"/>
      </w:tblGrid>
      <w:tr w:rsidR="00CB1481" w:rsidRPr="00B3268E" w:rsidTr="00C81B0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Név: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……………………………………………….</w:t>
            </w:r>
          </w:p>
        </w:tc>
      </w:tr>
      <w:tr w:rsidR="00CB1481" w:rsidRPr="00B3268E" w:rsidTr="00C81B0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2.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Születési hely, id</w:t>
            </w:r>
            <w:r w:rsidRPr="00B3268E">
              <w:rPr>
                <w:rFonts w:ascii="Times New Roman" w:eastAsia="TimesNewRoman" w:hAnsi="Times New Roman"/>
              </w:rPr>
              <w:t>ő: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………………………………………………..</w:t>
            </w:r>
          </w:p>
        </w:tc>
      </w:tr>
      <w:tr w:rsidR="00CB1481" w:rsidRPr="00B3268E" w:rsidTr="00C81B0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3.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Anyja neve:</w:t>
            </w:r>
          </w:p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………………………………………………..</w:t>
            </w:r>
          </w:p>
        </w:tc>
      </w:tr>
      <w:tr w:rsidR="00CB1481" w:rsidRPr="00B3268E" w:rsidTr="00C81B0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4.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Lakcíme: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268E">
              <w:rPr>
                <w:rFonts w:ascii="Times New Roman" w:hAnsi="Times New Roman"/>
              </w:rPr>
              <w:t>5534 Okány, …………………utca  ……. szám</w:t>
            </w:r>
          </w:p>
        </w:tc>
      </w:tr>
    </w:tbl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1481" w:rsidRPr="00B3268E" w:rsidRDefault="00CB1481" w:rsidP="00CB1481">
      <w:pPr>
        <w:autoSpaceDE w:val="0"/>
        <w:autoSpaceDN w:val="0"/>
        <w:adjustRightInd w:val="0"/>
        <w:ind w:right="1"/>
        <w:jc w:val="both"/>
        <w:rPr>
          <w:rFonts w:ascii="Times New Roman" w:hAnsi="Times New Roman"/>
        </w:rPr>
      </w:pPr>
      <w:r w:rsidRPr="00B3268E">
        <w:rPr>
          <w:rFonts w:ascii="Times New Roman" w:hAnsi="Times New Roman"/>
        </w:rPr>
        <w:t xml:space="preserve">azzal a kéréssel fordulok Okány Község Önkormányzat Képviselő-testületének </w:t>
      </w:r>
      <w:r w:rsidRPr="00B3268E">
        <w:rPr>
          <w:rFonts w:ascii="Times New Roman" w:hAnsi="Times New Roman"/>
          <w:color w:val="000000"/>
        </w:rPr>
        <w:t>Településügyi Bizottságához</w:t>
      </w:r>
      <w:r w:rsidRPr="00B3268E">
        <w:rPr>
          <w:rFonts w:ascii="Times New Roman" w:hAnsi="Times New Roman"/>
        </w:rPr>
        <w:t>, hogy Okány Község Önkormányzat Képvisel</w:t>
      </w:r>
      <w:r w:rsidRPr="00B3268E">
        <w:rPr>
          <w:rFonts w:ascii="Times New Roman" w:eastAsia="TimesNewRoman" w:hAnsi="Times New Roman"/>
        </w:rPr>
        <w:t>ő</w:t>
      </w:r>
      <w:r w:rsidRPr="00B3268E">
        <w:rPr>
          <w:rFonts w:ascii="Times New Roman" w:hAnsi="Times New Roman"/>
        </w:rPr>
        <w:t xml:space="preserve">-testületének </w:t>
      </w:r>
      <w:r w:rsidRPr="00B3268E">
        <w:rPr>
          <w:rFonts w:ascii="Times New Roman" w:hAnsi="Times New Roman"/>
          <w:color w:val="000000"/>
        </w:rPr>
        <w:t xml:space="preserve">az egyes szociális ellátásokról szóló 3/2015. (II. 26.) rendelete </w:t>
      </w:r>
      <w:r w:rsidRPr="00B3268E">
        <w:rPr>
          <w:rFonts w:ascii="Times New Roman" w:hAnsi="Times New Roman"/>
        </w:rPr>
        <w:t xml:space="preserve">alapján szíveskedjen a Szociális Földprogram keretében támogatásban részesíteni. </w:t>
      </w:r>
    </w:p>
    <w:p w:rsidR="00CB1481" w:rsidRPr="00B3268E" w:rsidRDefault="00CB1481" w:rsidP="00CB1481">
      <w:pPr>
        <w:autoSpaceDE w:val="0"/>
        <w:autoSpaceDN w:val="0"/>
        <w:adjustRightInd w:val="0"/>
        <w:ind w:right="1"/>
        <w:jc w:val="both"/>
        <w:rPr>
          <w:rFonts w:ascii="Times New Roman" w:hAnsi="Times New Roman"/>
        </w:rPr>
      </w:pPr>
      <w:r w:rsidRPr="00B3268E">
        <w:rPr>
          <w:rFonts w:ascii="Times New Roman" w:hAnsi="Times New Roman"/>
        </w:rPr>
        <w:t>Kijelentem, hogy szeretnék részt venni a szociális földprogramban, és vállalom a jogszabályokban, valamint a pályázati kiírásban foglaltak teljesítését.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3268E">
        <w:rPr>
          <w:rFonts w:ascii="Times New Roman" w:hAnsi="Times New Roman"/>
          <w:b/>
          <w:bCs/>
        </w:rPr>
        <w:t>Közös háztartásban élők adatai: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727"/>
        <w:gridCol w:w="2409"/>
        <w:gridCol w:w="1843"/>
        <w:gridCol w:w="2268"/>
      </w:tblGrid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Név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Születési hely, idő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Anyja neve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ind w:left="-8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Jövedelem / hó</w:t>
            </w: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lastRenderedPageBreak/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B1481" w:rsidRPr="00B3268E" w:rsidTr="00C8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268E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81" w:rsidRPr="00B3268E" w:rsidRDefault="00CB1481" w:rsidP="00C81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CB1481" w:rsidRPr="00B3268E" w:rsidRDefault="00CB1481" w:rsidP="00CB148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3268E">
        <w:rPr>
          <w:rFonts w:ascii="Times New Roman" w:hAnsi="Times New Roman"/>
        </w:rPr>
        <w:t>Közös háztartásban él</w:t>
      </w:r>
      <w:r w:rsidRPr="00B3268E">
        <w:rPr>
          <w:rFonts w:ascii="Times New Roman" w:eastAsia="TimesNewRoman" w:hAnsi="Times New Roman"/>
        </w:rPr>
        <w:t>ő</w:t>
      </w:r>
      <w:r w:rsidRPr="00B3268E">
        <w:rPr>
          <w:rFonts w:ascii="Times New Roman" w:hAnsi="Times New Roman"/>
        </w:rPr>
        <w:t>k egy f</w:t>
      </w:r>
      <w:r w:rsidRPr="00B3268E">
        <w:rPr>
          <w:rFonts w:ascii="Times New Roman" w:eastAsia="TimesNewRoman" w:hAnsi="Times New Roman"/>
        </w:rPr>
        <w:t>ő</w:t>
      </w:r>
      <w:r w:rsidRPr="00B3268E">
        <w:rPr>
          <w:rFonts w:ascii="Times New Roman" w:hAnsi="Times New Roman"/>
        </w:rPr>
        <w:t xml:space="preserve">re jutó havi jövedelme:………………………………….Ft/hó. </w:t>
      </w:r>
      <w:r w:rsidRPr="00B3268E">
        <w:rPr>
          <w:rFonts w:ascii="Times New Roman" w:hAnsi="Times New Roman"/>
          <w:i/>
        </w:rPr>
        <w:t>(Az ügyintéző tölti ki.)</w:t>
      </w:r>
      <w:bookmarkStart w:id="0" w:name="_GoBack"/>
      <w:bookmarkEnd w:id="0"/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B3268E">
        <w:rPr>
          <w:rFonts w:ascii="Times New Roman" w:hAnsi="Times New Roman"/>
          <w:b/>
        </w:rPr>
        <w:t>Figyelem!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B3268E">
        <w:rPr>
          <w:rFonts w:ascii="Times New Roman" w:hAnsi="Times New Roman"/>
          <w:b/>
          <w:i/>
        </w:rPr>
        <w:t>A jövedelmi viszonyokat igazoló dokumentumokat a kérelemhez mellékelni kell!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  <w:r w:rsidRPr="00B3268E">
        <w:rPr>
          <w:rFonts w:ascii="Times New Roman" w:hAnsi="Times New Roman"/>
          <w:b/>
          <w:bCs/>
        </w:rPr>
        <w:t>Az alábbiakról nyilatkozom</w:t>
      </w:r>
      <w:r w:rsidRPr="00B3268E">
        <w:rPr>
          <w:rStyle w:val="Lbjegyzet-hivatkozs"/>
          <w:rFonts w:ascii="Times New Roman" w:hAnsi="Times New Roman"/>
          <w:b/>
          <w:bCs/>
        </w:rPr>
        <w:footnoteReference w:id="2"/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rendelkezem állattartásra alkalmas feltételekkel és udvarral;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rendelkezem növénytermesztésre alkalmas feltételekkel és kerttel;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jövedelemmel nem rendelkezek;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halmozottan hátrányos helyzetű gyermeket nevelek;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hátrányos helyzetű gyermeket nevelek;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rendszeres gyermekvédelmi kedvezményben részesülő gyermeket nevelek;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3 vagy több kiskorú gyermeket nevelek;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álláskeresési támogatásban részesülök;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aktív korúak ellátásában részesülök;</w:t>
      </w:r>
    </w:p>
    <w:p w:rsidR="00CB1481" w:rsidRPr="00B3268E" w:rsidRDefault="00CB1481" w:rsidP="00CB148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pályakezdő munkanélküli vagyok;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1481" w:rsidRPr="00B3268E" w:rsidRDefault="00CB1481" w:rsidP="00CB148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B3268E">
        <w:rPr>
          <w:rFonts w:ascii="Times New Roman" w:hAnsi="Times New Roman"/>
        </w:rPr>
        <w:t>Tudomásul veszem, hogy a szociális földprogramban résztvev</w:t>
      </w:r>
      <w:r w:rsidRPr="00B3268E">
        <w:rPr>
          <w:rFonts w:ascii="Times New Roman" w:eastAsia="TimesNewRoman" w:hAnsi="Times New Roman"/>
        </w:rPr>
        <w:t>ő</w:t>
      </w:r>
      <w:r w:rsidRPr="00B3268E">
        <w:rPr>
          <w:rFonts w:ascii="Times New Roman" w:hAnsi="Times New Roman"/>
        </w:rPr>
        <w:t xml:space="preserve"> személyeket Okány Község Önkormányzat Képviselő-testületének </w:t>
      </w:r>
      <w:r w:rsidRPr="00B3268E">
        <w:rPr>
          <w:rFonts w:ascii="Times New Roman" w:hAnsi="Times New Roman"/>
          <w:color w:val="000000"/>
        </w:rPr>
        <w:t>Településügyi Bizottsága</w:t>
      </w:r>
      <w:r w:rsidRPr="00B3268E">
        <w:rPr>
          <w:rFonts w:ascii="Times New Roman" w:hAnsi="Times New Roman"/>
        </w:rPr>
        <w:t xml:space="preserve"> választja ki.</w:t>
      </w:r>
    </w:p>
    <w:p w:rsidR="00CB1481" w:rsidRPr="00B3268E" w:rsidRDefault="00CB1481" w:rsidP="00CB148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B3268E">
        <w:rPr>
          <w:rFonts w:ascii="Times New Roman" w:hAnsi="Times New Roman"/>
        </w:rPr>
        <w:t>Kérelmemmel egyező döntés esetére a fellebbezési jogomról lemondok.</w:t>
      </w: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1481" w:rsidRPr="00B3268E" w:rsidRDefault="00CB1481" w:rsidP="00CB1481">
      <w:pPr>
        <w:autoSpaceDE w:val="0"/>
        <w:autoSpaceDN w:val="0"/>
        <w:adjustRightInd w:val="0"/>
        <w:rPr>
          <w:rFonts w:ascii="Times New Roman" w:hAnsi="Times New Roman"/>
        </w:rPr>
      </w:pPr>
      <w:r w:rsidRPr="00B3268E">
        <w:rPr>
          <w:rFonts w:ascii="Times New Roman" w:hAnsi="Times New Roman"/>
        </w:rPr>
        <w:t>Okány, ………………………………..</w:t>
      </w:r>
    </w:p>
    <w:p w:rsidR="00CB1481" w:rsidRPr="00B3268E" w:rsidRDefault="00CB1481" w:rsidP="00CB1481">
      <w:pPr>
        <w:autoSpaceDE w:val="0"/>
        <w:autoSpaceDN w:val="0"/>
        <w:adjustRightInd w:val="0"/>
        <w:ind w:left="3540" w:firstLine="708"/>
        <w:rPr>
          <w:rFonts w:ascii="Times New Roman" w:hAnsi="Times New Roman"/>
        </w:rPr>
      </w:pPr>
    </w:p>
    <w:p w:rsidR="00CB1481" w:rsidRPr="00B3268E" w:rsidRDefault="00CB1481" w:rsidP="00CB1481">
      <w:pPr>
        <w:autoSpaceDE w:val="0"/>
        <w:autoSpaceDN w:val="0"/>
        <w:adjustRightInd w:val="0"/>
        <w:ind w:left="4248" w:firstLine="708"/>
        <w:rPr>
          <w:rFonts w:ascii="Times New Roman" w:hAnsi="Times New Roman"/>
        </w:rPr>
      </w:pPr>
      <w:r w:rsidRPr="00B3268E">
        <w:rPr>
          <w:rFonts w:ascii="Times New Roman" w:hAnsi="Times New Roman"/>
        </w:rPr>
        <w:t>……………………………………….</w:t>
      </w:r>
    </w:p>
    <w:p w:rsidR="00CB1481" w:rsidRPr="00B3268E" w:rsidRDefault="00CB1481" w:rsidP="00CB1481">
      <w:pPr>
        <w:ind w:left="5664" w:firstLine="708"/>
        <w:rPr>
          <w:rFonts w:ascii="Times New Roman" w:hAnsi="Times New Roman"/>
          <w:i/>
          <w:iCs/>
        </w:rPr>
      </w:pPr>
      <w:r w:rsidRPr="00B3268E">
        <w:rPr>
          <w:rFonts w:ascii="Times New Roman" w:hAnsi="Times New Roman"/>
        </w:rPr>
        <w:t>kérelmez</w:t>
      </w:r>
      <w:r w:rsidRPr="00B3268E">
        <w:rPr>
          <w:rFonts w:ascii="Times New Roman" w:eastAsia="TimesNewRoman" w:hAnsi="Times New Roman"/>
        </w:rPr>
        <w:t>ő aláírása</w:t>
      </w: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A5" w:rsidRDefault="008A59A5" w:rsidP="00CB1481">
      <w:pPr>
        <w:spacing w:after="0" w:line="240" w:lineRule="auto"/>
      </w:pPr>
      <w:r>
        <w:separator/>
      </w:r>
    </w:p>
  </w:endnote>
  <w:endnote w:type="continuationSeparator" w:id="0">
    <w:p w:rsidR="008A59A5" w:rsidRDefault="008A59A5" w:rsidP="00CB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A5" w:rsidRDefault="008A59A5" w:rsidP="00CB1481">
      <w:pPr>
        <w:spacing w:after="0" w:line="240" w:lineRule="auto"/>
      </w:pPr>
      <w:r>
        <w:separator/>
      </w:r>
    </w:p>
  </w:footnote>
  <w:footnote w:type="continuationSeparator" w:id="0">
    <w:p w:rsidR="008A59A5" w:rsidRDefault="008A59A5" w:rsidP="00CB1481">
      <w:pPr>
        <w:spacing w:after="0" w:line="240" w:lineRule="auto"/>
      </w:pPr>
      <w:r>
        <w:continuationSeparator/>
      </w:r>
    </w:p>
  </w:footnote>
  <w:footnote w:id="1">
    <w:p w:rsidR="00CB1481" w:rsidRPr="00E268C6" w:rsidRDefault="00CB1481" w:rsidP="00CB1481">
      <w:pPr>
        <w:pStyle w:val="Lbjegyzetszveg"/>
        <w:rPr>
          <w:rFonts w:ascii="Times New Roman" w:hAnsi="Times New Roman"/>
        </w:rPr>
      </w:pPr>
      <w:r w:rsidRPr="00E268C6">
        <w:rPr>
          <w:rStyle w:val="Lbjegyzet-hivatkozs"/>
          <w:rFonts w:ascii="Times New Roman" w:hAnsi="Times New Roman"/>
        </w:rPr>
        <w:footnoteRef/>
      </w:r>
      <w:r w:rsidRPr="00E268C6">
        <w:rPr>
          <w:rFonts w:ascii="Times New Roman" w:hAnsi="Times New Roman"/>
        </w:rPr>
        <w:t xml:space="preserve"> Beiktatta a 12/2017. (V. 3.) önkormányzati rendelet 2. §-a. Hatályos 2017. év május hó 4. napjától.</w:t>
      </w:r>
    </w:p>
  </w:footnote>
  <w:footnote w:id="2">
    <w:p w:rsidR="00CB1481" w:rsidRPr="00E268C6" w:rsidRDefault="00CB1481" w:rsidP="00CB1481">
      <w:pPr>
        <w:pStyle w:val="Lbjegyzetszveg"/>
        <w:rPr>
          <w:rFonts w:ascii="Times New Roman" w:hAnsi="Times New Roman"/>
        </w:rPr>
      </w:pPr>
      <w:r w:rsidRPr="00E268C6">
        <w:rPr>
          <w:rStyle w:val="Lbjegyzet-hivatkozs"/>
          <w:rFonts w:ascii="Times New Roman" w:hAnsi="Times New Roman"/>
        </w:rPr>
        <w:footnoteRef/>
      </w:r>
      <w:r w:rsidRPr="00E268C6">
        <w:rPr>
          <w:rFonts w:ascii="Times New Roman" w:hAnsi="Times New Roman"/>
        </w:rPr>
        <w:t xml:space="preserve"> A megfelelő aláhúzandó.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9153B"/>
    <w:multiLevelType w:val="hybridMultilevel"/>
    <w:tmpl w:val="6B9EE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81"/>
    <w:rsid w:val="00362357"/>
    <w:rsid w:val="00812035"/>
    <w:rsid w:val="008A59A5"/>
    <w:rsid w:val="00C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DFB8"/>
  <w15:chartTrackingRefBased/>
  <w15:docId w15:val="{2FB04EB6-CC89-495A-85E1-9F75163C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B14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CB148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1481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B148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B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2017-05-04T07:34:00Z</dcterms:created>
  <dcterms:modified xsi:type="dcterms:W3CDTF">2017-05-04T07:38:00Z</dcterms:modified>
</cp:coreProperties>
</file>