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394" w:rsidRDefault="00C63394" w:rsidP="00C63394">
      <w:pPr>
        <w:jc w:val="right"/>
      </w:pPr>
      <w:r>
        <w:t>5. sz. függelék</w:t>
      </w:r>
    </w:p>
    <w:p w:rsidR="00C63394" w:rsidRDefault="00C63394" w:rsidP="00C63394">
      <w:pPr>
        <w:jc w:val="right"/>
      </w:pPr>
    </w:p>
    <w:p w:rsidR="00C63394" w:rsidRPr="00BD5C66" w:rsidRDefault="00C63394" w:rsidP="00C63394">
      <w:pPr>
        <w:jc w:val="center"/>
        <w:rPr>
          <w:b/>
        </w:rPr>
      </w:pPr>
      <w:r w:rsidRPr="00BD5C66">
        <w:rPr>
          <w:b/>
        </w:rPr>
        <w:t>Bonyhád Város Önkormányzatának többségi tulajdonú gazdasági társaságai</w:t>
      </w:r>
    </w:p>
    <w:p w:rsidR="00C63394" w:rsidRDefault="00C63394" w:rsidP="00C63394"/>
    <w:p w:rsidR="00C63394" w:rsidRDefault="00C63394" w:rsidP="00C63394"/>
    <w:p w:rsidR="00C63394" w:rsidRDefault="00C63394" w:rsidP="00C63394"/>
    <w:p w:rsidR="00C63394" w:rsidRDefault="00C63394" w:rsidP="00C63394">
      <w:pPr>
        <w:jc w:val="both"/>
      </w:pPr>
      <w:r>
        <w:t xml:space="preserve">1.  </w:t>
      </w:r>
      <w:proofErr w:type="spellStart"/>
      <w:smartTag w:uri="urn:schemas-microsoft-com:office:smarttags" w:element="PersonName">
        <w:r>
          <w:t>Bonycom</w:t>
        </w:r>
        <w:proofErr w:type="spellEnd"/>
        <w:r>
          <w:t xml:space="preserve"> Kft.</w:t>
        </w:r>
      </w:smartTag>
    </w:p>
    <w:p w:rsidR="00C63394" w:rsidRDefault="00C63394" w:rsidP="00C63394">
      <w:pPr>
        <w:jc w:val="both"/>
      </w:pPr>
      <w:r>
        <w:t>Székhely: 7150 Bonyhád, Mikes u. 3.</w:t>
      </w:r>
    </w:p>
    <w:p w:rsidR="00C63394" w:rsidRDefault="00C63394" w:rsidP="00C63394">
      <w:pPr>
        <w:jc w:val="both"/>
      </w:pPr>
      <w:r>
        <w:t>Önkormányzati tulajdoni részarány: 100 %</w:t>
      </w:r>
    </w:p>
    <w:p w:rsidR="00C63394" w:rsidRDefault="00C63394" w:rsidP="00C63394">
      <w:pPr>
        <w:jc w:val="both"/>
      </w:pPr>
    </w:p>
    <w:p w:rsidR="00C63394" w:rsidRDefault="00C63394" w:rsidP="00C63394">
      <w:pPr>
        <w:jc w:val="both"/>
      </w:pPr>
      <w:r>
        <w:t>2. Fűtőmű Kft.</w:t>
      </w:r>
    </w:p>
    <w:p w:rsidR="00C63394" w:rsidRDefault="00C63394" w:rsidP="00C63394">
      <w:pPr>
        <w:jc w:val="both"/>
      </w:pPr>
      <w:r>
        <w:t xml:space="preserve">Székhely: 7150 Bonyhád, Fáy </w:t>
      </w:r>
      <w:proofErr w:type="spellStart"/>
      <w:r>
        <w:t>ltp</w:t>
      </w:r>
      <w:proofErr w:type="spellEnd"/>
      <w:r>
        <w:t>. 14.</w:t>
      </w:r>
    </w:p>
    <w:p w:rsidR="00C63394" w:rsidRDefault="00C63394" w:rsidP="00C63394">
      <w:pPr>
        <w:jc w:val="both"/>
      </w:pPr>
      <w:r>
        <w:t>Önkormányzati tulajdoni részarány: 99 %</w:t>
      </w:r>
    </w:p>
    <w:p w:rsidR="00C63394" w:rsidRDefault="00C63394" w:rsidP="00C63394">
      <w:pPr>
        <w:jc w:val="both"/>
      </w:pPr>
    </w:p>
    <w:p w:rsidR="00C63394" w:rsidRDefault="00C63394" w:rsidP="00C63394">
      <w:pPr>
        <w:jc w:val="both"/>
      </w:pPr>
      <w:r>
        <w:t>3. Völgységi Termál Vízfeltáró Kft.</w:t>
      </w:r>
    </w:p>
    <w:p w:rsidR="00C63394" w:rsidRDefault="00C63394" w:rsidP="00C63394">
      <w:pPr>
        <w:jc w:val="both"/>
      </w:pPr>
      <w:r>
        <w:t>Székhely: 7150 Bonyhád, Széchenyi tér 12.</w:t>
      </w:r>
    </w:p>
    <w:p w:rsidR="00C63394" w:rsidRDefault="00C63394" w:rsidP="00C63394">
      <w:pPr>
        <w:jc w:val="both"/>
      </w:pPr>
      <w:r>
        <w:t>Önkormányzati tulajdoni részarány: 85,5 %</w:t>
      </w:r>
    </w:p>
    <w:p w:rsidR="00C63394" w:rsidRDefault="00C63394" w:rsidP="00C63394">
      <w:pPr>
        <w:jc w:val="both"/>
      </w:pPr>
    </w:p>
    <w:p w:rsidR="00C63394" w:rsidRDefault="00C63394" w:rsidP="00C63394">
      <w:pPr>
        <w:jc w:val="both"/>
      </w:pPr>
      <w:r>
        <w:t>4. Bonyhádi Fürdő Beruházó és Szolgáltató Kft.</w:t>
      </w:r>
    </w:p>
    <w:p w:rsidR="00C63394" w:rsidRDefault="00C63394" w:rsidP="00C63394">
      <w:pPr>
        <w:jc w:val="both"/>
      </w:pPr>
      <w:r>
        <w:t>Székhely: 7150 Bonyhád, Széchenyi tér 12.</w:t>
      </w:r>
    </w:p>
    <w:p w:rsidR="00C63394" w:rsidRDefault="00C63394" w:rsidP="00C63394">
      <w:pPr>
        <w:jc w:val="both"/>
      </w:pPr>
      <w:r>
        <w:t>Önkormányzati tulajdoni részarány: 71 %</w:t>
      </w:r>
    </w:p>
    <w:p w:rsidR="00C63394" w:rsidRDefault="00C63394" w:rsidP="00C63394">
      <w:pPr>
        <w:jc w:val="both"/>
      </w:pPr>
    </w:p>
    <w:p w:rsidR="00C63394" w:rsidRDefault="00C63394" w:rsidP="00C63394">
      <w:pPr>
        <w:jc w:val="both"/>
      </w:pPr>
      <w:r>
        <w:t>5. Bonyhád Városi Mezőgazdasági Kft.</w:t>
      </w:r>
    </w:p>
    <w:p w:rsidR="00C63394" w:rsidRDefault="00C63394" w:rsidP="00C63394">
      <w:pPr>
        <w:jc w:val="both"/>
      </w:pPr>
      <w:r>
        <w:t>Székhely: 7150 Bonyhád, Széchenyi tér 12.</w:t>
      </w:r>
    </w:p>
    <w:p w:rsidR="00C63394" w:rsidRDefault="00C63394" w:rsidP="00C63394">
      <w:pPr>
        <w:jc w:val="both"/>
      </w:pPr>
      <w:r>
        <w:t>Önkormányzati tulajdoni részarány: 100 %</w:t>
      </w:r>
    </w:p>
    <w:p w:rsidR="007359F9" w:rsidRDefault="007359F9"/>
    <w:sectPr w:rsidR="007359F9" w:rsidSect="00735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C63394"/>
    <w:rsid w:val="007359F9"/>
    <w:rsid w:val="00C63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3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569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toto</dc:creator>
  <cp:lastModifiedBy>toto</cp:lastModifiedBy>
  <cp:revision>1</cp:revision>
  <dcterms:created xsi:type="dcterms:W3CDTF">2014-01-28T09:51:00Z</dcterms:created>
  <dcterms:modified xsi:type="dcterms:W3CDTF">2014-01-28T09:51:00Z</dcterms:modified>
</cp:coreProperties>
</file>