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927" w:rsidRPr="00D32098" w:rsidRDefault="00C85927" w:rsidP="00D32098">
      <w:pPr>
        <w:spacing w:after="0" w:line="240" w:lineRule="auto"/>
        <w:rPr>
          <w:rFonts w:ascii="Times New Roman" w:hAnsi="Times New Roman"/>
          <w:b/>
          <w:bCs/>
          <w:sz w:val="24"/>
          <w:szCs w:val="24"/>
          <w:lang w:eastAsia="hu-HU"/>
        </w:rPr>
      </w:pPr>
      <w:commentRangeStart w:id="0"/>
      <w:r w:rsidRPr="002B6C68">
        <w:rPr>
          <w:rFonts w:ascii="Times New Roman" w:hAnsi="Times New Roman"/>
          <w:b/>
          <w:bCs/>
          <w:sz w:val="24"/>
          <w:szCs w:val="24"/>
          <w:lang w:eastAsia="hu-HU"/>
        </w:rPr>
        <w:t>1</w:t>
      </w:r>
      <w:commentRangeEnd w:id="0"/>
      <w:r>
        <w:rPr>
          <w:rStyle w:val="CommentReference"/>
          <w:rFonts w:ascii="Times New Roman" w:hAnsi="Times New Roman"/>
          <w:szCs w:val="20"/>
          <w:lang w:eastAsia="hu-HU"/>
        </w:rPr>
        <w:commentReference w:id="0"/>
      </w:r>
      <w:r w:rsidRPr="002B6C68">
        <w:rPr>
          <w:rFonts w:ascii="Times New Roman" w:hAnsi="Times New Roman"/>
          <w:b/>
          <w:bCs/>
          <w:sz w:val="24"/>
          <w:szCs w:val="24"/>
          <w:lang w:eastAsia="hu-HU"/>
        </w:rPr>
        <w:t>. melléklet</w:t>
      </w:r>
      <w:r>
        <w:rPr>
          <w:rFonts w:ascii="Times New Roman" w:hAnsi="Times New Roman"/>
          <w:b/>
          <w:bCs/>
          <w:sz w:val="24"/>
          <w:szCs w:val="24"/>
          <w:lang w:eastAsia="hu-HU"/>
        </w:rPr>
        <w:t xml:space="preserve">: </w:t>
      </w:r>
      <w:r w:rsidRPr="002B6C68">
        <w:rPr>
          <w:rFonts w:ascii="Times New Roman" w:hAnsi="Times New Roman"/>
          <w:b/>
          <w:sz w:val="24"/>
          <w:szCs w:val="24"/>
          <w:lang w:eastAsia="hu-HU"/>
        </w:rPr>
        <w:t>A Képviselő-testület szerveire átruházott feladat- és hatáskörök</w:t>
      </w:r>
    </w:p>
    <w:p w:rsidR="00C85927" w:rsidRPr="002B6C68" w:rsidRDefault="00C85927" w:rsidP="002B6C68">
      <w:pPr>
        <w:spacing w:after="0" w:line="240" w:lineRule="auto"/>
        <w:rPr>
          <w:rFonts w:ascii="Times New Roman" w:hAnsi="Times New Roman"/>
          <w:sz w:val="24"/>
          <w:szCs w:val="24"/>
          <w:lang w:eastAsia="hu-HU"/>
        </w:rPr>
      </w:pPr>
    </w:p>
    <w:p w:rsidR="00C85927" w:rsidRPr="002B6C68" w:rsidRDefault="00C85927" w:rsidP="002B6C68">
      <w:pPr>
        <w:spacing w:after="0" w:line="240" w:lineRule="auto"/>
        <w:rPr>
          <w:rFonts w:ascii="Times New Roman" w:hAnsi="Times New Roman"/>
          <w:b/>
          <w:sz w:val="24"/>
          <w:szCs w:val="24"/>
          <w:lang w:eastAsia="hu-HU"/>
        </w:rPr>
      </w:pPr>
    </w:p>
    <w:p w:rsidR="00C85927" w:rsidRPr="002B6C68" w:rsidRDefault="00C85927" w:rsidP="002B6C68">
      <w:pPr>
        <w:spacing w:after="0" w:line="240" w:lineRule="auto"/>
        <w:rPr>
          <w:rFonts w:ascii="Times New Roman" w:hAnsi="Times New Roman"/>
          <w:b/>
          <w:sz w:val="24"/>
          <w:szCs w:val="24"/>
          <w:lang w:eastAsia="hu-HU"/>
        </w:rPr>
      </w:pPr>
      <w:r w:rsidRPr="002B6C68">
        <w:rPr>
          <w:rFonts w:ascii="Times New Roman" w:hAnsi="Times New Roman"/>
          <w:b/>
          <w:sz w:val="24"/>
          <w:szCs w:val="24"/>
          <w:lang w:eastAsia="hu-HU"/>
        </w:rPr>
        <w:t xml:space="preserve">A Képviselő-testület által a polgármesterre átruházott feladat- és </w:t>
      </w:r>
      <w:r>
        <w:rPr>
          <w:rFonts w:ascii="Times New Roman" w:hAnsi="Times New Roman"/>
          <w:b/>
          <w:sz w:val="24"/>
          <w:szCs w:val="24"/>
          <w:lang w:eastAsia="hu-HU"/>
        </w:rPr>
        <w:t>hatáskörök:</w:t>
      </w:r>
    </w:p>
    <w:p w:rsidR="00C85927" w:rsidRPr="002B6C68" w:rsidRDefault="00C85927" w:rsidP="002B6C68">
      <w:pPr>
        <w:spacing w:after="0" w:line="240" w:lineRule="auto"/>
        <w:jc w:val="both"/>
        <w:rPr>
          <w:rFonts w:ascii="Times New Roman" w:hAnsi="Times New Roman"/>
          <w:sz w:val="24"/>
          <w:szCs w:val="24"/>
          <w:lang w:eastAsia="hu-HU"/>
        </w:rPr>
      </w:pPr>
    </w:p>
    <w:p w:rsidR="00C85927" w:rsidRPr="002B6C68" w:rsidRDefault="00C85927"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 költségvetésben elfogadott feladatokra utalás aláírása, egyéb utalások,</w:t>
      </w:r>
    </w:p>
    <w:p w:rsidR="00C85927" w:rsidRPr="002B6C68" w:rsidRDefault="00C85927"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önkormányzati vagyonnal kapcsolatos földhivatali ügyekben eljárás,</w:t>
      </w:r>
    </w:p>
    <w:p w:rsidR="00C85927" w:rsidRPr="002B6C68" w:rsidRDefault="00C85927"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jelzálogjog törlés engedélyezése, jelzálogjoghoz hozzájárulás engedélyezése,</w:t>
      </w:r>
    </w:p>
    <w:p w:rsidR="00C85927" w:rsidRPr="002B6C68" w:rsidRDefault="00C85927"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bérleti szerződések aláírása,</w:t>
      </w:r>
    </w:p>
    <w:p w:rsidR="00C85927" w:rsidRPr="002B6C68" w:rsidRDefault="00C85927"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megrendelések, árajánlatok, értékbecslések kérése,</w:t>
      </w:r>
    </w:p>
    <w:p w:rsidR="00C85927" w:rsidRPr="002B6C68" w:rsidRDefault="00C85927"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vásári szerződések megkötése</w:t>
      </w:r>
    </w:p>
    <w:p w:rsidR="00C85927" w:rsidRPr="002B6C68" w:rsidRDefault="00C85927"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 xml:space="preserve">köztemetés elrendelése </w:t>
      </w:r>
    </w:p>
    <w:p w:rsidR="00C85927" w:rsidRPr="002B6C68" w:rsidRDefault="00C85927"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 város működésével kapcsolatos tárgyalások lefolytatása,</w:t>
      </w:r>
    </w:p>
    <w:p w:rsidR="00C85927" w:rsidRPr="002B6C68" w:rsidRDefault="00C85927"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 xml:space="preserve">idősek, újszülöttek, házassági évfordulósok köszöntése, </w:t>
      </w:r>
    </w:p>
    <w:p w:rsidR="00C85927" w:rsidRPr="002B6C68" w:rsidRDefault="00C85927"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közterület használat engedélyezése,</w:t>
      </w:r>
    </w:p>
    <w:p w:rsidR="00C85927" w:rsidRPr="00092073" w:rsidRDefault="00C85927" w:rsidP="008B633D">
      <w:pPr>
        <w:numPr>
          <w:ilvl w:val="0"/>
          <w:numId w:val="13"/>
        </w:numPr>
        <w:spacing w:after="0" w:line="240" w:lineRule="auto"/>
        <w:jc w:val="both"/>
        <w:rPr>
          <w:rFonts w:ascii="Times New Roman" w:hAnsi="Times New Roman"/>
          <w:iCs/>
          <w:sz w:val="24"/>
          <w:szCs w:val="24"/>
          <w:lang w:eastAsia="hu-HU"/>
        </w:rPr>
      </w:pPr>
      <w:r w:rsidRPr="00092073">
        <w:rPr>
          <w:rFonts w:ascii="Times New Roman" w:hAnsi="Times New Roman"/>
          <w:iCs/>
          <w:sz w:val="24"/>
          <w:szCs w:val="24"/>
          <w:lang w:eastAsia="hu-HU"/>
        </w:rPr>
        <w:t>max. 500.000.-Ft segély megállapítása azonnali döntést igénylőknél,</w:t>
      </w:r>
    </w:p>
    <w:p w:rsidR="00C85927" w:rsidRPr="000C7E18" w:rsidRDefault="00C85927"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 közbeszerzési törvény hatálya alá nem tartozó beszerzéseknél 5 millió forintig dönthet,</w:t>
      </w:r>
    </w:p>
    <w:p w:rsidR="00C85927" w:rsidRPr="002B6C68" w:rsidRDefault="00C85927"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 város képviselete rendezvényeken, testvérvárosi és egyéb külkapcsolatok építése.</w:t>
      </w:r>
    </w:p>
    <w:p w:rsidR="00C85927" w:rsidRPr="002B6C68" w:rsidRDefault="00C85927"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tulajdonosi hozzájárulás kiadása</w:t>
      </w:r>
    </w:p>
    <w:p w:rsidR="00C85927" w:rsidRPr="002B6C68" w:rsidRDefault="00C85927"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azok az ügyek, amelyekkel a bizottságok, illetve a Képviselő-testület</w:t>
      </w:r>
      <w:r>
        <w:rPr>
          <w:rFonts w:ascii="Times New Roman" w:hAnsi="Times New Roman"/>
          <w:sz w:val="24"/>
          <w:szCs w:val="24"/>
          <w:lang w:eastAsia="hu-HU"/>
        </w:rPr>
        <w:t xml:space="preserve"> </w:t>
      </w:r>
      <w:r w:rsidRPr="002B6C68">
        <w:rPr>
          <w:rFonts w:ascii="Times New Roman" w:hAnsi="Times New Roman"/>
          <w:sz w:val="24"/>
          <w:szCs w:val="24"/>
          <w:lang w:eastAsia="hu-HU"/>
        </w:rPr>
        <w:t>megbízzák, felhatalmazzák.</w:t>
      </w:r>
    </w:p>
    <w:p w:rsidR="00C85927" w:rsidRPr="000C7E18" w:rsidRDefault="00C85927" w:rsidP="008B633D">
      <w:pPr>
        <w:numPr>
          <w:ilvl w:val="0"/>
          <w:numId w:val="13"/>
        </w:numPr>
        <w:spacing w:after="0" w:line="240" w:lineRule="auto"/>
        <w:jc w:val="both"/>
        <w:rPr>
          <w:rFonts w:ascii="Times New Roman" w:hAnsi="Times New Roman"/>
          <w:b/>
          <w:iCs/>
          <w:sz w:val="24"/>
          <w:szCs w:val="24"/>
          <w:lang w:eastAsia="hu-HU"/>
        </w:rPr>
      </w:pPr>
      <w:r w:rsidRPr="000C7E18">
        <w:rPr>
          <w:rFonts w:ascii="Times New Roman" w:hAnsi="Times New Roman"/>
          <w:iCs/>
          <w:sz w:val="24"/>
          <w:szCs w:val="24"/>
          <w:lang w:eastAsia="hu-HU"/>
        </w:rPr>
        <w:t xml:space="preserve">az év közben jelentkező forráshiány fedezetére éven belüli finanszírozási hitelt vehet fel maximum </w:t>
      </w:r>
      <w:r w:rsidRPr="00D00D94">
        <w:rPr>
          <w:rFonts w:ascii="Times New Roman" w:hAnsi="Times New Roman"/>
          <w:iCs/>
          <w:sz w:val="24"/>
          <w:szCs w:val="24"/>
          <w:lang w:eastAsia="hu-HU"/>
        </w:rPr>
        <w:t xml:space="preserve">300 millió Ft </w:t>
      </w:r>
      <w:r w:rsidRPr="000C7E18">
        <w:rPr>
          <w:rFonts w:ascii="Times New Roman" w:hAnsi="Times New Roman"/>
          <w:iCs/>
          <w:sz w:val="24"/>
          <w:szCs w:val="24"/>
          <w:lang w:eastAsia="hu-HU"/>
        </w:rPr>
        <w:t>erejéig,</w:t>
      </w:r>
    </w:p>
    <w:p w:rsidR="00C85927" w:rsidRPr="000C7E18" w:rsidRDefault="00C85927" w:rsidP="008B633D">
      <w:pPr>
        <w:numPr>
          <w:ilvl w:val="0"/>
          <w:numId w:val="13"/>
        </w:numPr>
        <w:spacing w:after="0" w:line="240" w:lineRule="auto"/>
        <w:jc w:val="both"/>
        <w:rPr>
          <w:rFonts w:ascii="Times New Roman" w:hAnsi="Times New Roman"/>
          <w:b/>
          <w:iCs/>
          <w:sz w:val="24"/>
          <w:szCs w:val="24"/>
          <w:lang w:eastAsia="hu-HU"/>
        </w:rPr>
      </w:pPr>
      <w:r w:rsidRPr="000C7E18">
        <w:rPr>
          <w:rFonts w:ascii="Times New Roman" w:hAnsi="Times New Roman"/>
          <w:iCs/>
          <w:sz w:val="24"/>
          <w:szCs w:val="24"/>
          <w:lang w:eastAsia="hu-HU"/>
        </w:rPr>
        <w:t>év közben az átmenetileg szabad pénzeszközöket befektetheti – tőke és hozamgarantált befektetésben -, illetve lekötheti,</w:t>
      </w:r>
    </w:p>
    <w:p w:rsidR="00C85927" w:rsidRPr="000C7E18" w:rsidRDefault="00C85927" w:rsidP="008B633D">
      <w:pPr>
        <w:numPr>
          <w:ilvl w:val="0"/>
          <w:numId w:val="13"/>
        </w:numPr>
        <w:spacing w:after="0" w:line="240" w:lineRule="auto"/>
        <w:jc w:val="both"/>
        <w:rPr>
          <w:rFonts w:ascii="Times New Roman" w:hAnsi="Times New Roman"/>
          <w:b/>
          <w:iCs/>
          <w:sz w:val="24"/>
          <w:szCs w:val="24"/>
          <w:lang w:eastAsia="hu-HU"/>
        </w:rPr>
      </w:pPr>
      <w:r w:rsidRPr="000C7E18">
        <w:rPr>
          <w:rFonts w:ascii="Times New Roman" w:hAnsi="Times New Roman"/>
          <w:iCs/>
          <w:sz w:val="24"/>
          <w:szCs w:val="24"/>
          <w:lang w:eastAsia="hu-HU"/>
        </w:rPr>
        <w:t>módosíthatja az önkormányzat bevételeit és kiadásait és átcsoportosíthat a kiadási előirányzatok között 50 millió Ft összeghatárig</w:t>
      </w:r>
    </w:p>
    <w:p w:rsidR="00C85927" w:rsidRPr="000C7E18" w:rsidRDefault="00C85927" w:rsidP="008B633D">
      <w:pPr>
        <w:numPr>
          <w:ilvl w:val="0"/>
          <w:numId w:val="13"/>
        </w:numPr>
        <w:spacing w:after="0" w:line="240" w:lineRule="auto"/>
        <w:jc w:val="both"/>
        <w:rPr>
          <w:rFonts w:ascii="Times New Roman" w:hAnsi="Times New Roman"/>
          <w:b/>
          <w:iCs/>
          <w:sz w:val="24"/>
          <w:szCs w:val="24"/>
          <w:lang w:eastAsia="hu-HU"/>
        </w:rPr>
      </w:pPr>
      <w:r w:rsidRPr="000C7E18">
        <w:rPr>
          <w:rFonts w:ascii="Times New Roman" w:hAnsi="Times New Roman"/>
          <w:iCs/>
          <w:sz w:val="24"/>
          <w:szCs w:val="24"/>
          <w:lang w:eastAsia="hu-HU"/>
        </w:rPr>
        <w:t>a polgármester dönt a polgármesteri céltartalék és a fejlesztési céltartalék felhasználásáról.</w:t>
      </w:r>
    </w:p>
    <w:p w:rsidR="00C85927" w:rsidRPr="00A874A8" w:rsidRDefault="00C85927" w:rsidP="008B633D">
      <w:pPr>
        <w:pStyle w:val="ListParagraph"/>
        <w:numPr>
          <w:ilvl w:val="0"/>
          <w:numId w:val="13"/>
        </w:numPr>
        <w:spacing w:after="0" w:line="240" w:lineRule="auto"/>
        <w:jc w:val="both"/>
        <w:rPr>
          <w:rFonts w:ascii="Times New Roman" w:hAnsi="Times New Roman"/>
          <w:bCs/>
          <w:sz w:val="24"/>
          <w:szCs w:val="24"/>
          <w:lang w:eastAsia="hu-HU"/>
        </w:rPr>
      </w:pPr>
      <w:r w:rsidRPr="00A874A8">
        <w:rPr>
          <w:rFonts w:ascii="Times New Roman" w:hAnsi="Times New Roman"/>
          <w:bCs/>
          <w:sz w:val="24"/>
          <w:szCs w:val="24"/>
          <w:lang w:eastAsia="hu-HU"/>
        </w:rPr>
        <w:t>az utólagos csatlakozási hozzájárulásról szóló határozatok kiadása.</w:t>
      </w:r>
    </w:p>
    <w:p w:rsidR="00C85927" w:rsidRPr="00A874A8" w:rsidRDefault="00C85927" w:rsidP="008B633D">
      <w:pPr>
        <w:pStyle w:val="ListParagraph"/>
        <w:numPr>
          <w:ilvl w:val="0"/>
          <w:numId w:val="13"/>
        </w:numPr>
        <w:spacing w:after="0" w:line="240" w:lineRule="auto"/>
        <w:jc w:val="both"/>
        <w:rPr>
          <w:rFonts w:ascii="Times New Roman" w:hAnsi="Times New Roman"/>
          <w:bCs/>
          <w:sz w:val="24"/>
          <w:szCs w:val="24"/>
          <w:lang w:eastAsia="hu-HU"/>
        </w:rPr>
      </w:pPr>
      <w:r w:rsidRPr="00A874A8">
        <w:rPr>
          <w:rFonts w:ascii="Times New Roman" w:hAnsi="Times New Roman"/>
          <w:bCs/>
          <w:sz w:val="24"/>
          <w:szCs w:val="24"/>
          <w:lang w:eastAsia="hu-HU"/>
        </w:rPr>
        <w:t>közművesítési hozzájárulásról szóló határozat kiadása</w:t>
      </w:r>
    </w:p>
    <w:p w:rsidR="00C85927" w:rsidRPr="00A874A8" w:rsidRDefault="00C85927" w:rsidP="008B633D">
      <w:pPr>
        <w:pStyle w:val="ListParagraph"/>
        <w:numPr>
          <w:ilvl w:val="0"/>
          <w:numId w:val="13"/>
        </w:numPr>
        <w:spacing w:after="0" w:line="240" w:lineRule="auto"/>
        <w:jc w:val="both"/>
        <w:rPr>
          <w:rFonts w:ascii="Times New Roman" w:hAnsi="Times New Roman"/>
          <w:sz w:val="24"/>
          <w:szCs w:val="24"/>
          <w:lang w:eastAsia="hu-HU"/>
        </w:rPr>
      </w:pPr>
      <w:r w:rsidRPr="00A874A8">
        <w:rPr>
          <w:rFonts w:ascii="Times New Roman" w:hAnsi="Times New Roman"/>
          <w:sz w:val="24"/>
          <w:szCs w:val="24"/>
          <w:lang w:eastAsia="hu-HU"/>
        </w:rPr>
        <w:t xml:space="preserve">gyakorolja Dabas Város Önkormányzatának </w:t>
      </w:r>
      <w:r w:rsidRPr="00A874A8">
        <w:rPr>
          <w:rFonts w:ascii="Times New Roman" w:hAnsi="Times New Roman"/>
          <w:bCs/>
          <w:sz w:val="24"/>
          <w:szCs w:val="24"/>
          <w:lang w:eastAsia="hu-HU"/>
        </w:rPr>
        <w:t>vagy</w:t>
      </w:r>
      <w:r w:rsidRPr="00A874A8">
        <w:rPr>
          <w:rFonts w:ascii="Times New Roman" w:hAnsi="Times New Roman"/>
          <w:bCs/>
          <w:spacing w:val="1"/>
          <w:sz w:val="24"/>
          <w:szCs w:val="24"/>
          <w:lang w:eastAsia="hu-HU"/>
        </w:rPr>
        <w:t>o</w:t>
      </w:r>
      <w:r w:rsidRPr="00A874A8">
        <w:rPr>
          <w:rFonts w:ascii="Times New Roman" w:hAnsi="Times New Roman"/>
          <w:bCs/>
          <w:spacing w:val="2"/>
          <w:sz w:val="24"/>
          <w:szCs w:val="24"/>
          <w:lang w:eastAsia="hu-HU"/>
        </w:rPr>
        <w:t>n</w:t>
      </w:r>
      <w:r w:rsidRPr="00A874A8">
        <w:rPr>
          <w:rFonts w:ascii="Times New Roman" w:hAnsi="Times New Roman"/>
          <w:bCs/>
          <w:sz w:val="24"/>
          <w:szCs w:val="24"/>
          <w:lang w:eastAsia="hu-HU"/>
        </w:rPr>
        <w:t>áról</w:t>
      </w:r>
      <w:r w:rsidRPr="00A874A8">
        <w:rPr>
          <w:rFonts w:ascii="Times New Roman" w:hAnsi="Times New Roman"/>
          <w:bCs/>
          <w:spacing w:val="22"/>
          <w:sz w:val="24"/>
          <w:szCs w:val="24"/>
          <w:lang w:eastAsia="hu-HU"/>
        </w:rPr>
        <w:t xml:space="preserve"> </w:t>
      </w:r>
      <w:r w:rsidRPr="00A874A8">
        <w:rPr>
          <w:rFonts w:ascii="Times New Roman" w:hAnsi="Times New Roman"/>
          <w:bCs/>
          <w:spacing w:val="-2"/>
          <w:sz w:val="24"/>
          <w:szCs w:val="24"/>
          <w:lang w:eastAsia="hu-HU"/>
        </w:rPr>
        <w:t>é</w:t>
      </w:r>
      <w:r w:rsidRPr="00A874A8">
        <w:rPr>
          <w:rFonts w:ascii="Times New Roman" w:hAnsi="Times New Roman"/>
          <w:bCs/>
          <w:sz w:val="24"/>
          <w:szCs w:val="24"/>
          <w:lang w:eastAsia="hu-HU"/>
        </w:rPr>
        <w:t>s</w:t>
      </w:r>
      <w:r w:rsidRPr="00A874A8">
        <w:rPr>
          <w:rFonts w:ascii="Times New Roman" w:hAnsi="Times New Roman"/>
          <w:bCs/>
          <w:spacing w:val="6"/>
          <w:sz w:val="24"/>
          <w:szCs w:val="24"/>
          <w:lang w:eastAsia="hu-HU"/>
        </w:rPr>
        <w:t xml:space="preserve"> </w:t>
      </w:r>
      <w:r w:rsidRPr="00A874A8">
        <w:rPr>
          <w:rFonts w:ascii="Times New Roman" w:hAnsi="Times New Roman"/>
          <w:bCs/>
          <w:sz w:val="24"/>
          <w:szCs w:val="24"/>
          <w:lang w:eastAsia="hu-HU"/>
        </w:rPr>
        <w:t>a</w:t>
      </w:r>
      <w:r>
        <w:rPr>
          <w:rFonts w:ascii="Times New Roman" w:hAnsi="Times New Roman"/>
          <w:bCs/>
          <w:spacing w:val="3"/>
          <w:sz w:val="24"/>
          <w:szCs w:val="24"/>
          <w:lang w:eastAsia="hu-HU"/>
        </w:rPr>
        <w:t xml:space="preserve"> </w:t>
      </w:r>
      <w:r w:rsidRPr="00A874A8">
        <w:rPr>
          <w:rFonts w:ascii="Times New Roman" w:hAnsi="Times New Roman"/>
          <w:bCs/>
          <w:spacing w:val="3"/>
          <w:sz w:val="24"/>
          <w:szCs w:val="24"/>
          <w:lang w:eastAsia="hu-HU"/>
        </w:rPr>
        <w:t>v</w:t>
      </w:r>
      <w:r w:rsidRPr="00A874A8">
        <w:rPr>
          <w:rFonts w:ascii="Times New Roman" w:hAnsi="Times New Roman"/>
          <w:bCs/>
          <w:sz w:val="24"/>
          <w:szCs w:val="24"/>
          <w:lang w:eastAsia="hu-HU"/>
        </w:rPr>
        <w:t>agyo</w:t>
      </w:r>
      <w:r w:rsidRPr="00A874A8">
        <w:rPr>
          <w:rFonts w:ascii="Times New Roman" w:hAnsi="Times New Roman"/>
          <w:bCs/>
          <w:spacing w:val="2"/>
          <w:sz w:val="24"/>
          <w:szCs w:val="24"/>
          <w:lang w:eastAsia="hu-HU"/>
        </w:rPr>
        <w:t>n</w:t>
      </w:r>
      <w:r w:rsidRPr="00A874A8">
        <w:rPr>
          <w:rFonts w:ascii="Times New Roman" w:hAnsi="Times New Roman"/>
          <w:bCs/>
          <w:sz w:val="24"/>
          <w:szCs w:val="24"/>
          <w:lang w:eastAsia="hu-HU"/>
        </w:rPr>
        <w:t>ga</w:t>
      </w:r>
      <w:r w:rsidRPr="00A874A8">
        <w:rPr>
          <w:rFonts w:ascii="Times New Roman" w:hAnsi="Times New Roman"/>
          <w:bCs/>
          <w:spacing w:val="-2"/>
          <w:sz w:val="24"/>
          <w:szCs w:val="24"/>
          <w:lang w:eastAsia="hu-HU"/>
        </w:rPr>
        <w:t>z</w:t>
      </w:r>
      <w:r w:rsidRPr="00A874A8">
        <w:rPr>
          <w:rFonts w:ascii="Times New Roman" w:hAnsi="Times New Roman"/>
          <w:bCs/>
          <w:sz w:val="24"/>
          <w:szCs w:val="24"/>
          <w:lang w:eastAsia="hu-HU"/>
        </w:rPr>
        <w:t>dálko</w:t>
      </w:r>
      <w:r w:rsidRPr="00A874A8">
        <w:rPr>
          <w:rFonts w:ascii="Times New Roman" w:hAnsi="Times New Roman"/>
          <w:bCs/>
          <w:spacing w:val="2"/>
          <w:sz w:val="24"/>
          <w:szCs w:val="24"/>
          <w:lang w:eastAsia="hu-HU"/>
        </w:rPr>
        <w:t>d</w:t>
      </w:r>
      <w:r w:rsidRPr="00A874A8">
        <w:rPr>
          <w:rFonts w:ascii="Times New Roman" w:hAnsi="Times New Roman"/>
          <w:bCs/>
          <w:sz w:val="24"/>
          <w:szCs w:val="24"/>
          <w:lang w:eastAsia="hu-HU"/>
        </w:rPr>
        <w:t>ás</w:t>
      </w:r>
      <w:r w:rsidRPr="00A874A8">
        <w:rPr>
          <w:rFonts w:ascii="Times New Roman" w:hAnsi="Times New Roman"/>
          <w:bCs/>
          <w:spacing w:val="38"/>
          <w:sz w:val="24"/>
          <w:szCs w:val="24"/>
          <w:lang w:eastAsia="hu-HU"/>
        </w:rPr>
        <w:t xml:space="preserve">    </w:t>
      </w:r>
      <w:r w:rsidRPr="00A874A8">
        <w:rPr>
          <w:rFonts w:ascii="Times New Roman" w:hAnsi="Times New Roman"/>
          <w:bCs/>
          <w:w w:val="102"/>
          <w:sz w:val="24"/>
          <w:szCs w:val="24"/>
          <w:lang w:eastAsia="hu-HU"/>
        </w:rPr>
        <w:t>s</w:t>
      </w:r>
      <w:r w:rsidRPr="00A874A8">
        <w:rPr>
          <w:rFonts w:ascii="Times New Roman" w:hAnsi="Times New Roman"/>
          <w:bCs/>
          <w:spacing w:val="-2"/>
          <w:w w:val="102"/>
          <w:sz w:val="24"/>
          <w:szCs w:val="24"/>
          <w:lang w:eastAsia="hu-HU"/>
        </w:rPr>
        <w:t>z</w:t>
      </w:r>
      <w:r w:rsidRPr="00A874A8">
        <w:rPr>
          <w:rFonts w:ascii="Times New Roman" w:hAnsi="Times New Roman"/>
          <w:bCs/>
          <w:w w:val="102"/>
          <w:sz w:val="24"/>
          <w:szCs w:val="24"/>
          <w:lang w:eastAsia="hu-HU"/>
        </w:rPr>
        <w:t>a</w:t>
      </w:r>
      <w:r w:rsidRPr="00A874A8">
        <w:rPr>
          <w:rFonts w:ascii="Times New Roman" w:hAnsi="Times New Roman"/>
          <w:bCs/>
          <w:spacing w:val="2"/>
          <w:w w:val="102"/>
          <w:sz w:val="24"/>
          <w:szCs w:val="24"/>
          <w:lang w:eastAsia="hu-HU"/>
        </w:rPr>
        <w:t>b</w:t>
      </w:r>
      <w:r w:rsidRPr="00A874A8">
        <w:rPr>
          <w:rFonts w:ascii="Times New Roman" w:hAnsi="Times New Roman"/>
          <w:bCs/>
          <w:w w:val="102"/>
          <w:sz w:val="24"/>
          <w:szCs w:val="24"/>
          <w:lang w:eastAsia="hu-HU"/>
        </w:rPr>
        <w:t>ályai</w:t>
      </w:r>
      <w:r w:rsidRPr="00A874A8">
        <w:rPr>
          <w:rFonts w:ascii="Times New Roman" w:hAnsi="Times New Roman"/>
          <w:bCs/>
          <w:spacing w:val="-2"/>
          <w:w w:val="102"/>
          <w:sz w:val="24"/>
          <w:szCs w:val="24"/>
          <w:lang w:eastAsia="hu-HU"/>
        </w:rPr>
        <w:t>r</w:t>
      </w:r>
      <w:r w:rsidRPr="00A874A8">
        <w:rPr>
          <w:rFonts w:ascii="Times New Roman" w:hAnsi="Times New Roman"/>
          <w:bCs/>
          <w:spacing w:val="1"/>
          <w:w w:val="102"/>
          <w:sz w:val="24"/>
          <w:szCs w:val="24"/>
          <w:lang w:eastAsia="hu-HU"/>
        </w:rPr>
        <w:t>ó</w:t>
      </w:r>
      <w:r w:rsidRPr="00A874A8">
        <w:rPr>
          <w:rFonts w:ascii="Times New Roman" w:hAnsi="Times New Roman"/>
          <w:bCs/>
          <w:w w:val="102"/>
          <w:sz w:val="24"/>
          <w:szCs w:val="24"/>
          <w:lang w:eastAsia="hu-HU"/>
        </w:rPr>
        <w:t xml:space="preserve">l </w:t>
      </w:r>
      <w:r w:rsidRPr="00A874A8">
        <w:rPr>
          <w:rFonts w:ascii="Times New Roman" w:hAnsi="Times New Roman"/>
          <w:sz w:val="24"/>
          <w:szCs w:val="24"/>
          <w:lang w:eastAsia="hu-HU"/>
        </w:rPr>
        <w:t>szóló önkormányzati rendeletben meghatározott hatásköröket</w:t>
      </w:r>
    </w:p>
    <w:p w:rsidR="00C85927" w:rsidRPr="002B6C68" w:rsidRDefault="00C85927" w:rsidP="000C7E18">
      <w:pPr>
        <w:spacing w:after="0" w:line="240" w:lineRule="auto"/>
        <w:ind w:left="993" w:hanging="993"/>
        <w:jc w:val="both"/>
        <w:rPr>
          <w:rFonts w:ascii="Times New Roman" w:hAnsi="Times New Roman"/>
          <w:b/>
          <w:i/>
          <w:sz w:val="24"/>
          <w:szCs w:val="24"/>
          <w:lang w:eastAsia="hu-HU"/>
        </w:rPr>
      </w:pPr>
    </w:p>
    <w:p w:rsidR="00C85927" w:rsidRPr="002B6C68" w:rsidRDefault="00C85927" w:rsidP="001B4E1D">
      <w:pPr>
        <w:spacing w:after="0" w:line="240" w:lineRule="auto"/>
        <w:contextualSpacing/>
        <w:rPr>
          <w:rFonts w:ascii="Times New Roman" w:hAnsi="Times New Roman"/>
          <w:b/>
          <w:sz w:val="24"/>
          <w:szCs w:val="24"/>
          <w:lang w:eastAsia="hu-HU"/>
        </w:rPr>
      </w:pPr>
      <w:r w:rsidRPr="002B6C68">
        <w:rPr>
          <w:rFonts w:ascii="Times New Roman" w:hAnsi="Times New Roman"/>
          <w:b/>
          <w:sz w:val="24"/>
          <w:szCs w:val="24"/>
          <w:lang w:eastAsia="hu-HU"/>
        </w:rPr>
        <w:t>A bizottságokra átruházott hatáskörök, a bizottság feladatkörének jegyzéke</w:t>
      </w:r>
    </w:p>
    <w:p w:rsidR="00C85927" w:rsidRPr="002B6C68" w:rsidRDefault="00C85927" w:rsidP="002B6C68">
      <w:pPr>
        <w:spacing w:after="0" w:line="240" w:lineRule="auto"/>
        <w:jc w:val="center"/>
        <w:rPr>
          <w:rFonts w:ascii="Times New Roman" w:hAnsi="Times New Roman"/>
          <w:b/>
          <w:sz w:val="24"/>
          <w:szCs w:val="24"/>
          <w:lang w:eastAsia="hu-HU"/>
        </w:rPr>
      </w:pPr>
    </w:p>
    <w:p w:rsidR="00C85927" w:rsidRDefault="00C85927" w:rsidP="002B6C68">
      <w:pPr>
        <w:spacing w:after="0" w:line="240" w:lineRule="auto"/>
        <w:jc w:val="both"/>
        <w:rPr>
          <w:rFonts w:ascii="Times New Roman" w:hAnsi="Times New Roman"/>
          <w:b/>
          <w:sz w:val="24"/>
          <w:szCs w:val="24"/>
          <w:lang w:eastAsia="hu-HU"/>
        </w:rPr>
      </w:pPr>
      <w:r w:rsidRPr="002B6C68">
        <w:rPr>
          <w:rFonts w:ascii="Times New Roman" w:hAnsi="Times New Roman"/>
          <w:b/>
          <w:sz w:val="24"/>
          <w:szCs w:val="24"/>
          <w:lang w:eastAsia="hu-HU"/>
        </w:rPr>
        <w:t xml:space="preserve">A bizottságok feladat és hatásköre általában: </w:t>
      </w:r>
    </w:p>
    <w:p w:rsidR="00C85927" w:rsidRPr="002B6C68" w:rsidRDefault="00C85927" w:rsidP="002B6C68">
      <w:pPr>
        <w:spacing w:after="0" w:line="240" w:lineRule="auto"/>
        <w:jc w:val="both"/>
        <w:rPr>
          <w:rFonts w:ascii="Times New Roman" w:hAnsi="Times New Roman"/>
          <w:b/>
          <w:sz w:val="24"/>
          <w:szCs w:val="24"/>
          <w:lang w:eastAsia="hu-HU"/>
        </w:rPr>
      </w:pPr>
    </w:p>
    <w:p w:rsidR="00C85927" w:rsidRPr="002B6C68" w:rsidRDefault="00C85927" w:rsidP="002B6C68">
      <w:pPr>
        <w:numPr>
          <w:ilvl w:val="0"/>
          <w:numId w:val="6"/>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állandó bizottság feladatkörében</w:t>
      </w:r>
    </w:p>
    <w:p w:rsidR="00C85927" w:rsidRPr="002B6C68" w:rsidRDefault="00C85927" w:rsidP="00353635">
      <w:pPr>
        <w:numPr>
          <w:ilvl w:val="0"/>
          <w:numId w:val="4"/>
        </w:numPr>
        <w:spacing w:after="0" w:line="240" w:lineRule="auto"/>
        <w:ind w:hanging="294"/>
        <w:jc w:val="both"/>
        <w:rPr>
          <w:rFonts w:ascii="Times New Roman" w:hAnsi="Times New Roman"/>
          <w:sz w:val="24"/>
          <w:szCs w:val="24"/>
          <w:lang w:eastAsia="hu-HU"/>
        </w:rPr>
      </w:pPr>
      <w:r w:rsidRPr="002B6C68">
        <w:rPr>
          <w:rFonts w:ascii="Times New Roman" w:hAnsi="Times New Roman"/>
          <w:sz w:val="24"/>
          <w:szCs w:val="24"/>
          <w:lang w:eastAsia="hu-HU"/>
        </w:rPr>
        <w:t>Előkészíti a képviselő-testület döntéseit, azzal, hogy</w:t>
      </w:r>
    </w:p>
    <w:p w:rsidR="00C85927" w:rsidRPr="002B6C68" w:rsidRDefault="00C85927" w:rsidP="00353635">
      <w:pPr>
        <w:numPr>
          <w:ilvl w:val="0"/>
          <w:numId w:val="5"/>
        </w:numPr>
        <w:spacing w:after="0" w:line="240" w:lineRule="auto"/>
        <w:ind w:firstLine="414"/>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 feladatkörébe tartozó testületi döntéseket,</w:t>
      </w:r>
    </w:p>
    <w:p w:rsidR="00C85927" w:rsidRPr="002B6C68" w:rsidRDefault="00C85927" w:rsidP="00353635">
      <w:pPr>
        <w:numPr>
          <w:ilvl w:val="0"/>
          <w:numId w:val="5"/>
        </w:numPr>
        <w:tabs>
          <w:tab w:val="clear" w:pos="720"/>
        </w:tabs>
        <w:spacing w:after="0" w:line="240" w:lineRule="auto"/>
        <w:ind w:left="1276" w:hanging="142"/>
        <w:jc w:val="both"/>
        <w:rPr>
          <w:rFonts w:ascii="Times New Roman" w:hAnsi="Times New Roman"/>
          <w:sz w:val="24"/>
          <w:szCs w:val="24"/>
          <w:lang w:eastAsia="hu-HU"/>
        </w:rPr>
      </w:pPr>
      <w:r w:rsidRPr="002B6C68">
        <w:rPr>
          <w:rFonts w:ascii="Times New Roman" w:hAnsi="Times New Roman"/>
          <w:sz w:val="24"/>
          <w:szCs w:val="24"/>
          <w:lang w:eastAsia="hu-HU"/>
        </w:rPr>
        <w:t>javaslatot tesz a feladatkörét érintő testületi hatáskörbe tartozó döntés (rendelet-tervezet, határozat) meghozatalára,</w:t>
      </w:r>
    </w:p>
    <w:p w:rsidR="00C85927" w:rsidRDefault="00C85927" w:rsidP="002B6C68">
      <w:pPr>
        <w:numPr>
          <w:ilvl w:val="0"/>
          <w:numId w:val="4"/>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Szervezi az általa előterjesztett képviselő-testületi döntéseinek végrehajtását, végrehajtja az átruházott hatáskörben hozott döntéseket.</w:t>
      </w:r>
    </w:p>
    <w:p w:rsidR="00C85927" w:rsidRPr="002B6C68" w:rsidRDefault="00C85927" w:rsidP="007A0C19">
      <w:pPr>
        <w:spacing w:after="0" w:line="240" w:lineRule="auto"/>
        <w:ind w:left="720"/>
        <w:jc w:val="both"/>
        <w:rPr>
          <w:rFonts w:ascii="Times New Roman" w:hAnsi="Times New Roman"/>
          <w:sz w:val="24"/>
          <w:szCs w:val="24"/>
          <w:lang w:eastAsia="hu-HU"/>
        </w:rPr>
      </w:pPr>
    </w:p>
    <w:p w:rsidR="00C85927" w:rsidRPr="002B6C68" w:rsidRDefault="00C85927" w:rsidP="002B6C68">
      <w:pPr>
        <w:numPr>
          <w:ilvl w:val="0"/>
          <w:numId w:val="6"/>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Amennyiben e rendelet, vagy más jogszabály így rendelkezik, átruházott hatáskörben dönt</w:t>
      </w:r>
      <w:r>
        <w:rPr>
          <w:rFonts w:ascii="Times New Roman" w:hAnsi="Times New Roman"/>
          <w:sz w:val="24"/>
          <w:szCs w:val="24"/>
          <w:lang w:eastAsia="hu-HU"/>
        </w:rPr>
        <w:t>:</w:t>
      </w:r>
      <w:r w:rsidRPr="002B6C68">
        <w:rPr>
          <w:rFonts w:ascii="Times New Roman" w:hAnsi="Times New Roman"/>
          <w:sz w:val="24"/>
          <w:szCs w:val="24"/>
          <w:lang w:eastAsia="hu-HU"/>
        </w:rPr>
        <w:t xml:space="preserve"> </w:t>
      </w:r>
    </w:p>
    <w:p w:rsidR="00C85927" w:rsidRPr="002B6C68" w:rsidRDefault="00C85927" w:rsidP="00353635">
      <w:pPr>
        <w:numPr>
          <w:ilvl w:val="0"/>
          <w:numId w:val="2"/>
        </w:numPr>
        <w:tabs>
          <w:tab w:val="clear" w:pos="720"/>
        </w:tabs>
        <w:spacing w:after="0" w:line="240" w:lineRule="auto"/>
        <w:ind w:left="1276" w:hanging="283"/>
        <w:jc w:val="both"/>
        <w:rPr>
          <w:rFonts w:ascii="Times New Roman" w:hAnsi="Times New Roman"/>
          <w:sz w:val="24"/>
          <w:szCs w:val="24"/>
          <w:lang w:eastAsia="hu-HU"/>
        </w:rPr>
      </w:pPr>
      <w:r w:rsidRPr="002B6C68">
        <w:rPr>
          <w:rFonts w:ascii="Times New Roman" w:hAnsi="Times New Roman"/>
          <w:sz w:val="24"/>
          <w:szCs w:val="24"/>
          <w:lang w:eastAsia="hu-HU"/>
        </w:rPr>
        <w:t>államigazgatási ügyben,</w:t>
      </w:r>
    </w:p>
    <w:p w:rsidR="00C85927" w:rsidRPr="002B6C68" w:rsidRDefault="00C85927" w:rsidP="00353635">
      <w:pPr>
        <w:numPr>
          <w:ilvl w:val="0"/>
          <w:numId w:val="2"/>
        </w:numPr>
        <w:tabs>
          <w:tab w:val="clear" w:pos="720"/>
        </w:tabs>
        <w:spacing w:after="0" w:line="240" w:lineRule="auto"/>
        <w:ind w:left="1276" w:hanging="283"/>
        <w:jc w:val="both"/>
        <w:rPr>
          <w:rFonts w:ascii="Times New Roman" w:hAnsi="Times New Roman"/>
          <w:sz w:val="24"/>
          <w:szCs w:val="24"/>
          <w:lang w:eastAsia="hu-HU"/>
        </w:rPr>
      </w:pPr>
      <w:r w:rsidRPr="002B6C68">
        <w:rPr>
          <w:rFonts w:ascii="Times New Roman" w:hAnsi="Times New Roman"/>
          <w:sz w:val="24"/>
          <w:szCs w:val="24"/>
          <w:lang w:eastAsia="hu-HU"/>
        </w:rPr>
        <w:t>önkormányzati ügyben</w:t>
      </w:r>
    </w:p>
    <w:p w:rsidR="00C85927" w:rsidRPr="002B6C68" w:rsidRDefault="00C85927" w:rsidP="002B6C68">
      <w:pPr>
        <w:numPr>
          <w:ilvl w:val="0"/>
          <w:numId w:val="6"/>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tesz a város által alapított címek, és kitüntetések odaítélésére Dabas Város Díszpolgára Cím, valamint az egyes kitüntető díjak alapításáról és adományozásuk rendjéről szóló 62/2011.(XII.14.)</w:t>
      </w:r>
      <w:r>
        <w:rPr>
          <w:rFonts w:ascii="Times New Roman" w:hAnsi="Times New Roman"/>
          <w:sz w:val="24"/>
          <w:szCs w:val="24"/>
          <w:lang w:eastAsia="hu-HU"/>
        </w:rPr>
        <w:t xml:space="preserve"> </w:t>
      </w:r>
      <w:r w:rsidRPr="002B6C68">
        <w:rPr>
          <w:rFonts w:ascii="Times New Roman" w:hAnsi="Times New Roman"/>
          <w:sz w:val="24"/>
          <w:szCs w:val="24"/>
          <w:lang w:eastAsia="hu-HU"/>
        </w:rPr>
        <w:t>önkormányzati rendeletben foglaltak szerint.</w:t>
      </w:r>
    </w:p>
    <w:p w:rsidR="00C85927" w:rsidRPr="002B6C68" w:rsidRDefault="00C85927" w:rsidP="002B6C68">
      <w:pPr>
        <w:numPr>
          <w:ilvl w:val="0"/>
          <w:numId w:val="6"/>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 xml:space="preserve">A Szervezeti és </w:t>
      </w:r>
      <w:r>
        <w:rPr>
          <w:rFonts w:ascii="Times New Roman" w:hAnsi="Times New Roman"/>
          <w:sz w:val="24"/>
          <w:szCs w:val="24"/>
          <w:lang w:eastAsia="hu-HU"/>
        </w:rPr>
        <w:t>M</w:t>
      </w:r>
      <w:r w:rsidRPr="002B6C68">
        <w:rPr>
          <w:rFonts w:ascii="Times New Roman" w:hAnsi="Times New Roman"/>
          <w:sz w:val="24"/>
          <w:szCs w:val="24"/>
          <w:lang w:eastAsia="hu-HU"/>
        </w:rPr>
        <w:t>űködési szabályzat 64. §-ban meghatározott előterjesztések tekintetében kialakítja állásfoglalását.</w:t>
      </w:r>
    </w:p>
    <w:p w:rsidR="00C85927" w:rsidRPr="002B6C68" w:rsidRDefault="00C85927" w:rsidP="002B6C68">
      <w:pPr>
        <w:spacing w:after="0" w:line="240" w:lineRule="auto"/>
        <w:ind w:left="720"/>
        <w:jc w:val="both"/>
        <w:rPr>
          <w:rFonts w:ascii="Times New Roman" w:hAnsi="Times New Roman"/>
          <w:sz w:val="24"/>
          <w:szCs w:val="24"/>
          <w:lang w:eastAsia="hu-HU"/>
        </w:rPr>
      </w:pPr>
    </w:p>
    <w:p w:rsidR="00C85927" w:rsidRPr="002B6C68" w:rsidRDefault="00C85927" w:rsidP="002B6C68">
      <w:pPr>
        <w:spacing w:after="0" w:line="240" w:lineRule="auto"/>
        <w:jc w:val="both"/>
        <w:rPr>
          <w:rFonts w:ascii="Times New Roman" w:hAnsi="Times New Roman"/>
          <w:b/>
          <w:sz w:val="24"/>
          <w:szCs w:val="24"/>
          <w:lang w:eastAsia="hu-HU"/>
        </w:rPr>
      </w:pPr>
      <w:r w:rsidRPr="002B6C68">
        <w:rPr>
          <w:rFonts w:ascii="Times New Roman" w:hAnsi="Times New Roman"/>
          <w:b/>
          <w:sz w:val="24"/>
          <w:szCs w:val="24"/>
          <w:lang w:eastAsia="hu-HU"/>
        </w:rPr>
        <w:t>Gazdasági Bizottság:</w:t>
      </w:r>
    </w:p>
    <w:p w:rsidR="00C85927" w:rsidRPr="002B6C68" w:rsidRDefault="00C85927" w:rsidP="002B6C68">
      <w:pPr>
        <w:spacing w:after="0" w:line="240" w:lineRule="auto"/>
        <w:jc w:val="both"/>
        <w:rPr>
          <w:rFonts w:ascii="Times New Roman" w:hAnsi="Times New Roman"/>
          <w:b/>
          <w:sz w:val="24"/>
          <w:szCs w:val="24"/>
          <w:lang w:eastAsia="hu-HU"/>
        </w:rPr>
      </w:pPr>
    </w:p>
    <w:p w:rsidR="00C85927" w:rsidRPr="002B6C68" w:rsidRDefault="00C85927" w:rsidP="002B6C68">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1. A"/>
        </w:smartTagPr>
        <w:r w:rsidRPr="002B6C68">
          <w:rPr>
            <w:rFonts w:ascii="Times New Roman" w:hAnsi="Times New Roman"/>
            <w:sz w:val="24"/>
            <w:szCs w:val="24"/>
            <w:lang w:eastAsia="hu-HU"/>
          </w:rPr>
          <w:t>1. A</w:t>
        </w:r>
      </w:smartTag>
      <w:r w:rsidRPr="002B6C68">
        <w:rPr>
          <w:rFonts w:ascii="Times New Roman" w:hAnsi="Times New Roman"/>
          <w:sz w:val="24"/>
          <w:szCs w:val="24"/>
          <w:lang w:eastAsia="hu-HU"/>
        </w:rPr>
        <w:t xml:space="preserve"> bizottságra átruházott hatáskörök:</w:t>
      </w:r>
    </w:p>
    <w:p w:rsidR="00C85927" w:rsidRPr="002B6C68" w:rsidRDefault="00C85927" w:rsidP="002B6C68">
      <w:p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 bizottság önkormányzati rendeletben biztosított felhatalmazás alapján gyakorolja az I. fokú önkormányzati jogköröket az alábbiak szerint:</w:t>
      </w:r>
    </w:p>
    <w:p w:rsidR="00C85927" w:rsidRPr="002B6C68" w:rsidRDefault="00C85927" w:rsidP="002B6C68">
      <w:pPr>
        <w:numPr>
          <w:ilvl w:val="0"/>
          <w:numId w:val="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ellátja az önkormányzat lakásügyeivel kapcsolatos feladatokat,</w:t>
      </w:r>
    </w:p>
    <w:p w:rsidR="00C85927" w:rsidRPr="002B6C68" w:rsidRDefault="00C85927" w:rsidP="002B6C68">
      <w:pPr>
        <w:numPr>
          <w:ilvl w:val="0"/>
          <w:numId w:val="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tulajdonosi minőségben jár el a lakások bérletének ügykörébe,</w:t>
      </w:r>
    </w:p>
    <w:p w:rsidR="00C85927" w:rsidRPr="002B6C68" w:rsidRDefault="00C85927" w:rsidP="002B6C68">
      <w:pPr>
        <w:numPr>
          <w:ilvl w:val="0"/>
          <w:numId w:val="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dönt a képviselő-testület által önkormányzati rendeletben átruházott egyéb hatáskörökben.</w:t>
      </w:r>
    </w:p>
    <w:p w:rsidR="00C85927" w:rsidRPr="002B6C68" w:rsidRDefault="00C85927" w:rsidP="002B6C68">
      <w:pPr>
        <w:numPr>
          <w:ilvl w:val="0"/>
          <w:numId w:val="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dönt az éves költségvetésben átruházott céltartalékok felett</w:t>
      </w:r>
    </w:p>
    <w:p w:rsidR="00C85927" w:rsidRPr="006C1EA9" w:rsidRDefault="00C85927" w:rsidP="004B7028">
      <w:pPr>
        <w:pStyle w:val="ListParagraph"/>
        <w:spacing w:after="0" w:line="240" w:lineRule="auto"/>
        <w:jc w:val="both"/>
        <w:rPr>
          <w:rFonts w:ascii="Times New Roman" w:hAnsi="Times New Roman"/>
          <w:iCs/>
          <w:sz w:val="24"/>
          <w:szCs w:val="24"/>
          <w:lang w:eastAsia="hu-HU"/>
        </w:rPr>
      </w:pPr>
    </w:p>
    <w:p w:rsidR="00C85927" w:rsidRPr="002B6C68" w:rsidRDefault="00C85927" w:rsidP="002B6C68">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2. A"/>
        </w:smartTagPr>
        <w:r w:rsidRPr="002B6C68">
          <w:rPr>
            <w:rFonts w:ascii="Times New Roman" w:hAnsi="Times New Roman"/>
            <w:sz w:val="24"/>
            <w:szCs w:val="24"/>
            <w:lang w:eastAsia="hu-HU"/>
          </w:rPr>
          <w:t>2. A</w:t>
        </w:r>
      </w:smartTag>
      <w:r w:rsidRPr="002B6C68">
        <w:rPr>
          <w:rFonts w:ascii="Times New Roman" w:hAnsi="Times New Roman"/>
          <w:sz w:val="24"/>
          <w:szCs w:val="24"/>
          <w:lang w:eastAsia="hu-HU"/>
        </w:rPr>
        <w:t xml:space="preserve"> bizottság feladatköre:</w:t>
      </w:r>
    </w:p>
    <w:p w:rsidR="00C85927" w:rsidRPr="002B6C68" w:rsidRDefault="00C85927" w:rsidP="002B6C68">
      <w:pPr>
        <w:spacing w:after="0" w:line="240" w:lineRule="auto"/>
        <w:jc w:val="both"/>
        <w:rPr>
          <w:rFonts w:ascii="Times New Roman" w:hAnsi="Times New Roman"/>
          <w:b/>
          <w:i/>
          <w:sz w:val="24"/>
          <w:szCs w:val="24"/>
          <w:lang w:eastAsia="hu-HU"/>
        </w:rPr>
      </w:pPr>
    </w:p>
    <w:p w:rsidR="00C85927" w:rsidRPr="00D00D94" w:rsidRDefault="00C85927" w:rsidP="008B633D">
      <w:pPr>
        <w:numPr>
          <w:ilvl w:val="0"/>
          <w:numId w:val="10"/>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véleményezi a gazdasági programot</w:t>
      </w:r>
    </w:p>
    <w:p w:rsidR="00C85927" w:rsidRPr="002B6C68" w:rsidRDefault="00C85927"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az önkormányzat költségvetését érintő képviselő-testületi döntéseket,</w:t>
      </w:r>
    </w:p>
    <w:p w:rsidR="00C85927" w:rsidRPr="002B6C68" w:rsidRDefault="00C85927"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önkormányzat költségvetésével kapcsolatos beszámolókat, tájékoztatókat előzetesen véleményezi,</w:t>
      </w:r>
    </w:p>
    <w:p w:rsidR="00C85927" w:rsidRPr="002B6C68" w:rsidRDefault="00C85927"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véleményezi az önkormányzat költségvetését érintő előterjesztéseket, rendeleteket,</w:t>
      </w:r>
    </w:p>
    <w:p w:rsidR="00C85927" w:rsidRPr="002B6C68" w:rsidRDefault="00C85927"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tesz az önkormányzati adórendeletek módosítására,</w:t>
      </w:r>
    </w:p>
    <w:p w:rsidR="00C85927" w:rsidRPr="002B6C68" w:rsidRDefault="00C85927"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és gazdasági szempontból elemzi az önkormányzat által eszközölt műszaki fejlesztéseket, beruházásokat, ennek keretében véleményezi az ilyen tartalmú szerződéseket és folyamatosan figyelemmel kíséri azok teljesítését, különös tekintettel a teljesítési garanciákra (határidő, jog és kellékszavatosság, kötbér stb.);</w:t>
      </w:r>
    </w:p>
    <w:p w:rsidR="00C85927" w:rsidRPr="002B6C68" w:rsidRDefault="00C85927"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tesz az önkormányzat által biztosított szolgáltatások díjainak meghatározása, továbbá a bérleti díjak megállapítása tárgyában;</w:t>
      </w:r>
    </w:p>
    <w:p w:rsidR="00C85927" w:rsidRPr="002B6C68" w:rsidRDefault="00C85927"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a településtisztasági közszolgáltatások működését,</w:t>
      </w:r>
    </w:p>
    <w:p w:rsidR="00C85927" w:rsidRPr="002B6C68" w:rsidRDefault="00C85927"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a temetők működését és javaslatot tesz a sírhely megváltás díjaira a fejlesztésekre;</w:t>
      </w:r>
    </w:p>
    <w:p w:rsidR="00C85927" w:rsidRPr="002B6C68" w:rsidRDefault="00C85927"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a vásár működését és javaslatot tesz a bérleti díjakra és fejlesztésekre;</w:t>
      </w:r>
    </w:p>
    <w:p w:rsidR="00C85927" w:rsidRPr="002B6C68" w:rsidRDefault="00C85927"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 xml:space="preserve">figyelemmel kíséri a víz és csatorna, valamint a szennyvíztisztító-telep működését </w:t>
      </w:r>
    </w:p>
    <w:p w:rsidR="00C85927" w:rsidRPr="002B6C68" w:rsidRDefault="00C85927"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folyamatosan figyelemmel kíséri az önkormányzati ingatlanvagyon (vagyonkataszter alapján) helyzetét, esetleges értékesítésre, vételre, illetve azok hasznosítására (bérlet, használat, haszonbérlet stb.) továbbá az ezekkel kapcsolatos szerződéskötési feltételekre tesz javaslatot;</w:t>
      </w:r>
    </w:p>
    <w:p w:rsidR="00C85927" w:rsidRPr="002B6C68" w:rsidRDefault="00C85927"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véleményezi az önkormányzati vagyongazdálkodást és pénzügyi gazdálkodást érintő előterjesztéseket,</w:t>
      </w:r>
    </w:p>
    <w:p w:rsidR="00C85927" w:rsidRPr="006C1EA9" w:rsidRDefault="00C85927"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figyelemmel kíséri az önkormányzati részvétellel működő gazdasági társaságok működését;</w:t>
      </w:r>
    </w:p>
    <w:p w:rsidR="00C85927" w:rsidRPr="002B6C68" w:rsidRDefault="00C85927"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intézkedést kezdeményez a Képviselő-testületnél a költségvetési gazdálkodás és az önkormányzati vagyongazdálkodást érintő kérdésekben;</w:t>
      </w:r>
    </w:p>
    <w:p w:rsidR="00C85927" w:rsidRPr="002B6C68" w:rsidRDefault="00C85927"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a városfejlesztést és a beruházásokat érintő pályázati lehetőségeket és részt vesz azok bonyolításában;</w:t>
      </w:r>
    </w:p>
    <w:p w:rsidR="00C85927" w:rsidRPr="006C1EA9" w:rsidRDefault="00C85927"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javaslatot tesz a település szerkezeti terv felülvizsgálatára,</w:t>
      </w:r>
    </w:p>
    <w:p w:rsidR="00C85927" w:rsidRPr="002B6C68" w:rsidRDefault="00C85927"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véleményezi a településszerkezeti tervet érintő testületi döntéseket és javaslatot tesz a rendelet módosítására;</w:t>
      </w:r>
    </w:p>
    <w:p w:rsidR="00C85927" w:rsidRPr="002B6C68" w:rsidRDefault="00C85927"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koncepciót dolgoz ki a település fejlesztés és település rendezés irányai tekintetében, különös tekintettel a településfunkciókra (idegenforgalmi, rekreáció, ipari, mezőgazdasági jelleg) és a térségi, megyei fejlesztési programokra ezt a Képviselő-testület elé terjeszti,</w:t>
      </w:r>
    </w:p>
    <w:p w:rsidR="00C85927" w:rsidRPr="002B6C68" w:rsidRDefault="00C85927"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tesz a Képviselő-testület felé az önkormányzat tulajdonában lévő közterület elnevezésére,</w:t>
      </w:r>
    </w:p>
    <w:p w:rsidR="00C85927" w:rsidRPr="006C1EA9" w:rsidRDefault="00C85927"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a városban megvalósítandó infrastrukturális fejlesztésekkel kapcsolatos véleményét a Képviselő-testület elé terjeszti;</w:t>
      </w:r>
    </w:p>
    <w:p w:rsidR="00C85927" w:rsidRPr="006C1EA9" w:rsidRDefault="00C85927"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javaslatot tesz a közterületek funkciójának meghatározására és az ezzel kapcsolatos rendelet módosítására;</w:t>
      </w:r>
    </w:p>
    <w:p w:rsidR="00C85927" w:rsidRPr="006C1EA9" w:rsidRDefault="00C85927"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kapcsolatot tart fenn a településen működő idegenforgalmi és városszépítő feladatokat végző társadalmi szervezetekkel.</w:t>
      </w:r>
    </w:p>
    <w:p w:rsidR="00C85927" w:rsidRPr="006C1EA9" w:rsidRDefault="00C85927"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javaslatot tesz a polgármester jutalmazására,</w:t>
      </w:r>
    </w:p>
    <w:p w:rsidR="00C85927" w:rsidRPr="006C1EA9" w:rsidRDefault="00C85927"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javaslatot tesz a képviselői tiszteletdíjra, tiszteletdíj változásra, illetve juttatásokra</w:t>
      </w:r>
    </w:p>
    <w:p w:rsidR="00C85927" w:rsidRPr="006C1EA9" w:rsidRDefault="00C85927" w:rsidP="009E5AA2">
      <w:pPr>
        <w:pStyle w:val="ListParagraph"/>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a képviselő-testület munkáltatói jogkörét érintő kérdésekben előterjesztést tesz, illetve a képviselő-testület ilyen döntéseit előzetesen véleményezi</w:t>
      </w:r>
    </w:p>
    <w:p w:rsidR="00C85927" w:rsidRPr="002B6C68" w:rsidRDefault="00C85927" w:rsidP="002B6C68">
      <w:pPr>
        <w:spacing w:after="0" w:line="240" w:lineRule="auto"/>
        <w:ind w:left="360"/>
        <w:jc w:val="both"/>
        <w:rPr>
          <w:rFonts w:ascii="Times New Roman" w:hAnsi="Times New Roman"/>
          <w:sz w:val="24"/>
          <w:szCs w:val="24"/>
          <w:lang w:eastAsia="hu-HU"/>
        </w:rPr>
      </w:pPr>
    </w:p>
    <w:p w:rsidR="00C85927" w:rsidRPr="00D00D94" w:rsidRDefault="00C85927" w:rsidP="002B6C68">
      <w:pPr>
        <w:spacing w:after="0" w:line="240" w:lineRule="auto"/>
        <w:jc w:val="both"/>
        <w:rPr>
          <w:rFonts w:ascii="Times New Roman" w:hAnsi="Times New Roman"/>
          <w:b/>
          <w:sz w:val="24"/>
          <w:szCs w:val="24"/>
          <w:lang w:eastAsia="hu-HU"/>
        </w:rPr>
      </w:pPr>
      <w:r w:rsidRPr="00D00D94">
        <w:rPr>
          <w:rFonts w:ascii="Times New Roman" w:hAnsi="Times New Roman"/>
          <w:b/>
          <w:sz w:val="24"/>
          <w:szCs w:val="24"/>
          <w:lang w:eastAsia="hu-HU"/>
        </w:rPr>
        <w:t>Családügyi és Esélyteremtési Bizottság:</w:t>
      </w:r>
    </w:p>
    <w:p w:rsidR="00C85927" w:rsidRPr="00D00D94" w:rsidRDefault="00C85927" w:rsidP="002B6C68">
      <w:pPr>
        <w:spacing w:after="0" w:line="240" w:lineRule="auto"/>
        <w:jc w:val="both"/>
        <w:rPr>
          <w:rFonts w:ascii="Times New Roman" w:hAnsi="Times New Roman"/>
          <w:b/>
          <w:sz w:val="24"/>
          <w:szCs w:val="24"/>
          <w:lang w:eastAsia="hu-HU"/>
        </w:rPr>
      </w:pPr>
    </w:p>
    <w:p w:rsidR="00C85927" w:rsidRPr="002B6C68" w:rsidRDefault="00C85927" w:rsidP="002B6C68">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1. A"/>
        </w:smartTagPr>
        <w:r w:rsidRPr="002B6C68">
          <w:rPr>
            <w:rFonts w:ascii="Times New Roman" w:hAnsi="Times New Roman"/>
            <w:sz w:val="24"/>
            <w:szCs w:val="24"/>
            <w:lang w:eastAsia="hu-HU"/>
          </w:rPr>
          <w:t>1. A</w:t>
        </w:r>
      </w:smartTag>
      <w:r w:rsidRPr="002B6C68">
        <w:rPr>
          <w:rFonts w:ascii="Times New Roman" w:hAnsi="Times New Roman"/>
          <w:sz w:val="24"/>
          <w:szCs w:val="24"/>
          <w:lang w:eastAsia="hu-HU"/>
        </w:rPr>
        <w:t xml:space="preserve"> bizottságra átruházott hatáskörök:</w:t>
      </w:r>
    </w:p>
    <w:p w:rsidR="00C85927" w:rsidRPr="002F5BC0" w:rsidRDefault="00C85927" w:rsidP="002B6C68">
      <w:pPr>
        <w:spacing w:after="0" w:line="240" w:lineRule="auto"/>
        <w:jc w:val="both"/>
        <w:rPr>
          <w:rFonts w:ascii="Times New Roman" w:hAnsi="Times New Roman"/>
          <w:iCs/>
          <w:sz w:val="24"/>
          <w:szCs w:val="24"/>
          <w:lang w:eastAsia="hu-HU"/>
        </w:rPr>
      </w:pPr>
      <w:r w:rsidRPr="002F5BC0">
        <w:rPr>
          <w:rFonts w:ascii="Times New Roman" w:hAnsi="Times New Roman"/>
          <w:iCs/>
          <w:sz w:val="24"/>
          <w:szCs w:val="24"/>
          <w:lang w:eastAsia="hu-HU"/>
        </w:rPr>
        <w:t>A bizottság önkormányzati rendeletben biztosított felhatalmazás alapján gyakorolja az I. fokú önkormányzati hatósági jogköröket az alábbiak szerint:</w:t>
      </w:r>
    </w:p>
    <w:p w:rsidR="00C85927" w:rsidRPr="002F5BC0" w:rsidRDefault="00C85927" w:rsidP="008B633D">
      <w:pPr>
        <w:pStyle w:val="ListParagraph"/>
        <w:numPr>
          <w:ilvl w:val="0"/>
          <w:numId w:val="11"/>
        </w:numPr>
        <w:spacing w:after="0" w:line="240" w:lineRule="auto"/>
        <w:jc w:val="both"/>
        <w:rPr>
          <w:rFonts w:ascii="Times New Roman" w:hAnsi="Times New Roman"/>
          <w:iCs/>
          <w:color w:val="FF0000"/>
          <w:sz w:val="24"/>
          <w:szCs w:val="24"/>
          <w:lang w:eastAsia="hu-HU"/>
        </w:rPr>
      </w:pPr>
      <w:r w:rsidRPr="002F5BC0">
        <w:rPr>
          <w:rFonts w:ascii="Times New Roman" w:hAnsi="Times New Roman"/>
          <w:iCs/>
          <w:sz w:val="24"/>
          <w:szCs w:val="24"/>
          <w:lang w:eastAsia="hu-HU"/>
        </w:rPr>
        <w:t>települési támogatást</w:t>
      </w:r>
      <w:r w:rsidRPr="002F5BC0">
        <w:rPr>
          <w:rFonts w:ascii="Times New Roman" w:hAnsi="Times New Roman"/>
          <w:iCs/>
          <w:color w:val="FF0000"/>
          <w:sz w:val="24"/>
          <w:szCs w:val="24"/>
          <w:lang w:eastAsia="hu-HU"/>
        </w:rPr>
        <w:t xml:space="preserve"> </w:t>
      </w:r>
      <w:r w:rsidRPr="002F5BC0">
        <w:rPr>
          <w:rFonts w:ascii="Times New Roman" w:hAnsi="Times New Roman"/>
          <w:iCs/>
          <w:sz w:val="24"/>
          <w:szCs w:val="24"/>
          <w:lang w:eastAsia="hu-HU"/>
        </w:rPr>
        <w:t>állapít meg</w:t>
      </w:r>
    </w:p>
    <w:p w:rsidR="00C85927" w:rsidRPr="002F5BC0" w:rsidRDefault="00C85927" w:rsidP="008B633D">
      <w:pPr>
        <w:pStyle w:val="ListParagraph"/>
        <w:numPr>
          <w:ilvl w:val="0"/>
          <w:numId w:val="11"/>
        </w:numPr>
        <w:spacing w:after="0" w:line="240" w:lineRule="auto"/>
        <w:jc w:val="both"/>
        <w:rPr>
          <w:rFonts w:ascii="Times New Roman" w:hAnsi="Times New Roman"/>
          <w:iCs/>
          <w:color w:val="FF0000"/>
          <w:sz w:val="24"/>
          <w:szCs w:val="24"/>
          <w:lang w:eastAsia="hu-HU"/>
        </w:rPr>
      </w:pPr>
      <w:r w:rsidRPr="002F5BC0">
        <w:rPr>
          <w:rFonts w:ascii="Times New Roman" w:hAnsi="Times New Roman"/>
          <w:iCs/>
          <w:sz w:val="24"/>
          <w:szCs w:val="24"/>
          <w:lang w:eastAsia="hu-HU"/>
        </w:rPr>
        <w:t>rendszeres gyermekvédelmi kedvezményt állapíthat meg méltányosságból</w:t>
      </w:r>
    </w:p>
    <w:p w:rsidR="00C85927" w:rsidRPr="00EB0475" w:rsidRDefault="00C85927" w:rsidP="008B633D">
      <w:pPr>
        <w:pStyle w:val="ListParagraph"/>
        <w:numPr>
          <w:ilvl w:val="0"/>
          <w:numId w:val="11"/>
        </w:numPr>
        <w:spacing w:after="0" w:line="240" w:lineRule="auto"/>
        <w:jc w:val="both"/>
        <w:rPr>
          <w:rFonts w:ascii="Times New Roman" w:hAnsi="Times New Roman"/>
          <w:iCs/>
          <w:sz w:val="24"/>
          <w:szCs w:val="24"/>
          <w:lang w:eastAsia="hu-HU"/>
        </w:rPr>
      </w:pPr>
      <w:r w:rsidRPr="00EB0475">
        <w:rPr>
          <w:rFonts w:ascii="Times New Roman" w:hAnsi="Times New Roman"/>
          <w:iCs/>
          <w:sz w:val="24"/>
          <w:szCs w:val="24"/>
          <w:lang w:eastAsia="hu-HU"/>
        </w:rPr>
        <w:t>hulladékszállítási díjkedvezmény tárgyában dönt</w:t>
      </w:r>
    </w:p>
    <w:p w:rsidR="00C85927" w:rsidRPr="002F5BC0" w:rsidRDefault="00C85927" w:rsidP="008B633D">
      <w:pPr>
        <w:pStyle w:val="ListParagraph"/>
        <w:numPr>
          <w:ilvl w:val="0"/>
          <w:numId w:val="11"/>
        </w:numPr>
        <w:spacing w:after="0" w:line="240" w:lineRule="auto"/>
        <w:jc w:val="both"/>
        <w:rPr>
          <w:rFonts w:ascii="Times New Roman" w:hAnsi="Times New Roman"/>
          <w:iCs/>
          <w:sz w:val="24"/>
          <w:szCs w:val="24"/>
          <w:lang w:eastAsia="hu-HU"/>
        </w:rPr>
      </w:pPr>
      <w:r w:rsidRPr="002F5BC0">
        <w:rPr>
          <w:rFonts w:ascii="Times New Roman" w:hAnsi="Times New Roman"/>
          <w:iCs/>
          <w:sz w:val="24"/>
          <w:szCs w:val="24"/>
          <w:lang w:eastAsia="hu-HU"/>
        </w:rPr>
        <w:t>a jogtalanul felvett támogatás visszafizetése alól mentességet ad, vagy engedélyezi a részletfizetést.</w:t>
      </w:r>
    </w:p>
    <w:p w:rsidR="00C85927" w:rsidRPr="002F5BC0" w:rsidRDefault="00C85927" w:rsidP="008B633D">
      <w:pPr>
        <w:pStyle w:val="ListParagraph"/>
        <w:numPr>
          <w:ilvl w:val="0"/>
          <w:numId w:val="11"/>
        </w:numPr>
        <w:spacing w:after="0" w:line="240" w:lineRule="auto"/>
        <w:jc w:val="both"/>
        <w:rPr>
          <w:rFonts w:ascii="Times New Roman" w:hAnsi="Times New Roman"/>
          <w:iCs/>
          <w:color w:val="000000"/>
          <w:sz w:val="24"/>
          <w:szCs w:val="24"/>
          <w:lang w:eastAsia="hu-HU"/>
        </w:rPr>
      </w:pPr>
      <w:r w:rsidRPr="002F5BC0">
        <w:rPr>
          <w:rFonts w:ascii="Times New Roman" w:hAnsi="Times New Roman"/>
          <w:iCs/>
          <w:color w:val="000000"/>
          <w:sz w:val="24"/>
          <w:szCs w:val="24"/>
          <w:lang w:eastAsia="hu-HU"/>
        </w:rPr>
        <w:t>támogatást állapít meg a rászoruló iskolás gyermekek tandíjának finanszírozásához.</w:t>
      </w:r>
    </w:p>
    <w:p w:rsidR="00C85927" w:rsidRPr="002F5BC0" w:rsidRDefault="00C85927" w:rsidP="008B633D">
      <w:pPr>
        <w:pStyle w:val="ListParagraph"/>
        <w:numPr>
          <w:ilvl w:val="0"/>
          <w:numId w:val="11"/>
        </w:numPr>
        <w:spacing w:after="0" w:line="240" w:lineRule="auto"/>
        <w:jc w:val="both"/>
        <w:rPr>
          <w:rFonts w:ascii="Times New Roman" w:hAnsi="Times New Roman"/>
          <w:iCs/>
          <w:color w:val="000000"/>
          <w:sz w:val="24"/>
          <w:szCs w:val="24"/>
          <w:lang w:eastAsia="hu-HU"/>
        </w:rPr>
      </w:pPr>
      <w:r w:rsidRPr="002F5BC0">
        <w:rPr>
          <w:rFonts w:ascii="Times New Roman" w:hAnsi="Times New Roman"/>
          <w:iCs/>
          <w:color w:val="000000"/>
          <w:sz w:val="24"/>
          <w:szCs w:val="24"/>
          <w:lang w:eastAsia="hu-HU"/>
        </w:rPr>
        <w:t>legfeljebb 50.000 Ft-ig támogatást nyújt szociális feladatot ellátó civil szervezetek részére</w:t>
      </w:r>
    </w:p>
    <w:p w:rsidR="00C85927" w:rsidRPr="002F5BC0" w:rsidRDefault="00C85927" w:rsidP="008B633D">
      <w:pPr>
        <w:pStyle w:val="ListParagraph"/>
        <w:numPr>
          <w:ilvl w:val="0"/>
          <w:numId w:val="11"/>
        </w:numPr>
        <w:spacing w:after="0" w:line="240" w:lineRule="auto"/>
        <w:jc w:val="both"/>
        <w:rPr>
          <w:rFonts w:ascii="Times New Roman" w:hAnsi="Times New Roman"/>
          <w:iCs/>
          <w:sz w:val="24"/>
          <w:szCs w:val="24"/>
          <w:lang w:eastAsia="hu-HU"/>
        </w:rPr>
      </w:pPr>
      <w:r w:rsidRPr="002F5BC0">
        <w:rPr>
          <w:rFonts w:ascii="Times New Roman" w:hAnsi="Times New Roman"/>
          <w:iCs/>
          <w:sz w:val="24"/>
          <w:szCs w:val="24"/>
          <w:lang w:eastAsia="hu-HU"/>
        </w:rPr>
        <w:t>dönt a képviselő-testület által önkormányzati rendeletben átruházott egyéb hatáskörökben</w:t>
      </w:r>
    </w:p>
    <w:p w:rsidR="00C85927" w:rsidRPr="002B6C68" w:rsidRDefault="00C85927" w:rsidP="002B6C68">
      <w:pPr>
        <w:spacing w:after="0" w:line="240" w:lineRule="auto"/>
        <w:jc w:val="both"/>
        <w:rPr>
          <w:rFonts w:ascii="Times New Roman" w:hAnsi="Times New Roman"/>
          <w:sz w:val="24"/>
          <w:szCs w:val="24"/>
          <w:lang w:eastAsia="hu-HU"/>
        </w:rPr>
      </w:pPr>
    </w:p>
    <w:p w:rsidR="00C85927" w:rsidRPr="002B6C68" w:rsidRDefault="00C85927" w:rsidP="002B6C68">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2. A"/>
        </w:smartTagPr>
        <w:r w:rsidRPr="002B6C68">
          <w:rPr>
            <w:rFonts w:ascii="Times New Roman" w:hAnsi="Times New Roman"/>
            <w:sz w:val="24"/>
            <w:szCs w:val="24"/>
            <w:lang w:eastAsia="hu-HU"/>
          </w:rPr>
          <w:t>2. A</w:t>
        </w:r>
      </w:smartTag>
      <w:r w:rsidRPr="002B6C68">
        <w:rPr>
          <w:rFonts w:ascii="Times New Roman" w:hAnsi="Times New Roman"/>
          <w:sz w:val="24"/>
          <w:szCs w:val="24"/>
          <w:lang w:eastAsia="hu-HU"/>
        </w:rPr>
        <w:t xml:space="preserve"> bizottság feladatköre:</w:t>
      </w:r>
    </w:p>
    <w:p w:rsidR="00C85927" w:rsidRPr="002B6C68" w:rsidRDefault="00C85927"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 feladatkörébe tartozó rendelet-tervezeteket,</w:t>
      </w:r>
    </w:p>
    <w:p w:rsidR="00C85927" w:rsidRPr="002B6C68" w:rsidRDefault="00C85927"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kapcsolatot tart a helyi</w:t>
      </w:r>
      <w:r>
        <w:rPr>
          <w:rFonts w:ascii="Times New Roman" w:hAnsi="Times New Roman"/>
          <w:sz w:val="24"/>
          <w:szCs w:val="24"/>
          <w:lang w:eastAsia="hu-HU"/>
        </w:rPr>
        <w:t xml:space="preserve">, </w:t>
      </w:r>
      <w:r w:rsidRPr="002B6C68">
        <w:rPr>
          <w:rFonts w:ascii="Times New Roman" w:hAnsi="Times New Roman"/>
          <w:sz w:val="24"/>
          <w:szCs w:val="24"/>
          <w:lang w:eastAsia="hu-HU"/>
        </w:rPr>
        <w:t>területi, térségi és országos szintű szociális feladatkörben tevékenykedő szakmai szervezetekkel, intézményekkel és társadalmi szervezetekkel, javaslatot terjeszt a Képviselő-testület felé az ezekkel történő kapcsolatfelvételre,</w:t>
      </w:r>
    </w:p>
    <w:p w:rsidR="00C85927" w:rsidRPr="002B6C68" w:rsidRDefault="00C85927"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terjeszt a képviselő-testület elé a költségvetés módosítására feladat és hatáskörének ellátásához szükséges pénzügyi fedezet biztosítása érdekében,</w:t>
      </w:r>
    </w:p>
    <w:p w:rsidR="00C85927" w:rsidRPr="002B6C68" w:rsidRDefault="00C85927"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 Képviselő-testület azon előterjesztéseit, amelyek feladatkörét érintik,</w:t>
      </w:r>
    </w:p>
    <w:p w:rsidR="00C85927" w:rsidRPr="002B6C68" w:rsidRDefault="00C85927"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terjeszt a Képviselő-testület elé a feladat és hatáskörét érintő rendelet megalkotására, illetve rendelet módosítására,</w:t>
      </w:r>
    </w:p>
    <w:p w:rsidR="00C85927" w:rsidRPr="002B6C68" w:rsidRDefault="00C85927"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véleményezi a szociális intézmények beszámolóját</w:t>
      </w:r>
      <w:r>
        <w:rPr>
          <w:rFonts w:ascii="Times New Roman" w:hAnsi="Times New Roman"/>
          <w:sz w:val="24"/>
          <w:szCs w:val="24"/>
          <w:lang w:eastAsia="hu-HU"/>
        </w:rPr>
        <w:t>,</w:t>
      </w:r>
    </w:p>
    <w:p w:rsidR="00C85927" w:rsidRDefault="00C85927"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az egészségügyi intézményeket érintő képviselő-testületi döntéseket</w:t>
      </w:r>
      <w:r>
        <w:rPr>
          <w:rFonts w:ascii="Times New Roman" w:hAnsi="Times New Roman"/>
          <w:sz w:val="24"/>
          <w:szCs w:val="24"/>
          <w:lang w:eastAsia="hu-HU"/>
        </w:rPr>
        <w:t>,</w:t>
      </w:r>
    </w:p>
    <w:p w:rsidR="00C85927" w:rsidRPr="00D00D94" w:rsidRDefault="00C85927" w:rsidP="002B6C68">
      <w:pPr>
        <w:numPr>
          <w:ilvl w:val="0"/>
          <w:numId w:val="7"/>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 xml:space="preserve">javaslatot tesz díjakra.  </w:t>
      </w:r>
    </w:p>
    <w:p w:rsidR="00C85927" w:rsidRPr="002B6C68" w:rsidRDefault="00C85927" w:rsidP="002B6C68">
      <w:pPr>
        <w:spacing w:after="0" w:line="240" w:lineRule="auto"/>
        <w:jc w:val="both"/>
        <w:rPr>
          <w:rFonts w:ascii="Times New Roman" w:hAnsi="Times New Roman"/>
          <w:sz w:val="24"/>
          <w:szCs w:val="24"/>
          <w:lang w:eastAsia="hu-HU"/>
        </w:rPr>
      </w:pPr>
    </w:p>
    <w:p w:rsidR="00C85927" w:rsidRPr="002B6C68" w:rsidRDefault="00C85927" w:rsidP="002B6C68">
      <w:pPr>
        <w:spacing w:after="0" w:line="240" w:lineRule="auto"/>
        <w:jc w:val="both"/>
        <w:rPr>
          <w:rFonts w:ascii="Times New Roman" w:hAnsi="Times New Roman"/>
          <w:b/>
          <w:sz w:val="24"/>
          <w:szCs w:val="24"/>
          <w:lang w:eastAsia="hu-HU"/>
        </w:rPr>
      </w:pPr>
      <w:r w:rsidRPr="002B6C68">
        <w:rPr>
          <w:rFonts w:ascii="Times New Roman" w:hAnsi="Times New Roman"/>
          <w:b/>
          <w:sz w:val="24"/>
          <w:szCs w:val="24"/>
          <w:lang w:eastAsia="hu-HU"/>
        </w:rPr>
        <w:t>Emberi Erőforrás Bizottság:</w:t>
      </w:r>
    </w:p>
    <w:p w:rsidR="00C85927" w:rsidRPr="002B6C68" w:rsidRDefault="00C85927" w:rsidP="002B6C68">
      <w:pPr>
        <w:spacing w:after="0" w:line="240" w:lineRule="auto"/>
        <w:jc w:val="both"/>
        <w:rPr>
          <w:rFonts w:ascii="Times New Roman" w:hAnsi="Times New Roman"/>
          <w:b/>
          <w:sz w:val="24"/>
          <w:szCs w:val="24"/>
          <w:lang w:eastAsia="hu-HU"/>
        </w:rPr>
      </w:pPr>
    </w:p>
    <w:p w:rsidR="00C85927" w:rsidRPr="002B6C68" w:rsidRDefault="00C85927" w:rsidP="002B6C68">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1. A"/>
        </w:smartTagPr>
        <w:r w:rsidRPr="002B6C68">
          <w:rPr>
            <w:rFonts w:ascii="Times New Roman" w:hAnsi="Times New Roman"/>
            <w:sz w:val="24"/>
            <w:szCs w:val="24"/>
            <w:lang w:eastAsia="hu-HU"/>
          </w:rPr>
          <w:t>1. A</w:t>
        </w:r>
      </w:smartTag>
      <w:r w:rsidRPr="002B6C68">
        <w:rPr>
          <w:rFonts w:ascii="Times New Roman" w:hAnsi="Times New Roman"/>
          <w:sz w:val="24"/>
          <w:szCs w:val="24"/>
          <w:lang w:eastAsia="hu-HU"/>
        </w:rPr>
        <w:t xml:space="preserve"> bizottságra átruházott hatáskörök:</w:t>
      </w:r>
    </w:p>
    <w:p w:rsidR="00C85927" w:rsidRPr="002B6C68" w:rsidRDefault="00C85927" w:rsidP="002B6C68">
      <w:pPr>
        <w:numPr>
          <w:ilvl w:val="0"/>
          <w:numId w:val="1"/>
        </w:numPr>
        <w:spacing w:after="0" w:line="240" w:lineRule="auto"/>
        <w:jc w:val="both"/>
        <w:rPr>
          <w:rFonts w:ascii="Times New Roman" w:hAnsi="Times New Roman"/>
          <w:iCs/>
          <w:sz w:val="24"/>
          <w:szCs w:val="24"/>
          <w:lang w:eastAsia="hu-HU"/>
        </w:rPr>
      </w:pPr>
      <w:r w:rsidRPr="002B6C68">
        <w:rPr>
          <w:rFonts w:ascii="Times New Roman" w:hAnsi="Times New Roman"/>
          <w:iCs/>
          <w:sz w:val="24"/>
          <w:szCs w:val="24"/>
          <w:lang w:eastAsia="hu-HU"/>
        </w:rPr>
        <w:t>jóváhagyja a nevelési-oktatási intézmények beszámolóját, munkatervét,</w:t>
      </w:r>
    </w:p>
    <w:p w:rsidR="00C85927" w:rsidRPr="002B6C68" w:rsidRDefault="00C85927" w:rsidP="002B6C68">
      <w:pPr>
        <w:numPr>
          <w:ilvl w:val="0"/>
          <w:numId w:val="1"/>
        </w:numPr>
        <w:spacing w:after="0" w:line="240" w:lineRule="auto"/>
        <w:jc w:val="both"/>
        <w:rPr>
          <w:rFonts w:ascii="Times New Roman" w:hAnsi="Times New Roman"/>
          <w:iCs/>
          <w:sz w:val="24"/>
          <w:szCs w:val="24"/>
          <w:lang w:eastAsia="hu-HU"/>
        </w:rPr>
      </w:pPr>
      <w:r w:rsidRPr="002B6C68">
        <w:rPr>
          <w:rFonts w:ascii="Times New Roman" w:hAnsi="Times New Roman"/>
          <w:iCs/>
          <w:sz w:val="24"/>
          <w:szCs w:val="24"/>
          <w:lang w:eastAsia="hu-HU"/>
        </w:rPr>
        <w:t>jóváhagyja a közművelődési, közgyűjteményi intézmények munkatervét,</w:t>
      </w:r>
    </w:p>
    <w:p w:rsidR="00C85927" w:rsidRDefault="00C85927" w:rsidP="002B6C68">
      <w:pPr>
        <w:numPr>
          <w:ilvl w:val="0"/>
          <w:numId w:val="1"/>
        </w:numPr>
        <w:spacing w:after="0" w:line="240" w:lineRule="auto"/>
        <w:jc w:val="both"/>
        <w:rPr>
          <w:rFonts w:ascii="Times New Roman" w:hAnsi="Times New Roman"/>
          <w:iCs/>
          <w:sz w:val="24"/>
          <w:szCs w:val="24"/>
          <w:lang w:eastAsia="hu-HU"/>
        </w:rPr>
      </w:pPr>
      <w:r w:rsidRPr="002B6C68">
        <w:rPr>
          <w:rFonts w:ascii="Times New Roman" w:hAnsi="Times New Roman"/>
          <w:iCs/>
          <w:sz w:val="24"/>
          <w:szCs w:val="24"/>
          <w:lang w:eastAsia="hu-HU"/>
        </w:rPr>
        <w:t>a mindenkori éves költségvetési keretösszege terhére támogatja a nevelési-oktatási intézményeket</w:t>
      </w:r>
      <w:r w:rsidRPr="00D00D94">
        <w:rPr>
          <w:rFonts w:ascii="Times New Roman" w:hAnsi="Times New Roman"/>
          <w:iCs/>
          <w:sz w:val="24"/>
          <w:szCs w:val="24"/>
          <w:lang w:eastAsia="hu-HU"/>
        </w:rPr>
        <w:t xml:space="preserve">, közművelődési, közgyűjteményi intézményeket, közösségi színtereket </w:t>
      </w:r>
      <w:r w:rsidRPr="002B6C68">
        <w:rPr>
          <w:rFonts w:ascii="Times New Roman" w:hAnsi="Times New Roman"/>
          <w:iCs/>
          <w:sz w:val="24"/>
          <w:szCs w:val="24"/>
          <w:lang w:eastAsia="hu-HU"/>
        </w:rPr>
        <w:t>egyházakat, civil szervezeteket, sportszervezeteket, ifjúsági programokat. Keretösszege terhére pályázatot írhat ki, elbírálja a beérkező pályázatokat,</w:t>
      </w:r>
    </w:p>
    <w:p w:rsidR="00C85927" w:rsidRPr="002B6C68" w:rsidRDefault="00C85927" w:rsidP="002B6C68">
      <w:pPr>
        <w:numPr>
          <w:ilvl w:val="0"/>
          <w:numId w:val="1"/>
        </w:numPr>
        <w:spacing w:after="0" w:line="240" w:lineRule="auto"/>
        <w:jc w:val="both"/>
        <w:rPr>
          <w:rFonts w:ascii="Times New Roman" w:hAnsi="Times New Roman"/>
          <w:iCs/>
          <w:sz w:val="24"/>
          <w:szCs w:val="24"/>
          <w:lang w:eastAsia="hu-HU"/>
        </w:rPr>
      </w:pPr>
      <w:r w:rsidRPr="002B6C68">
        <w:rPr>
          <w:rFonts w:ascii="Times New Roman" w:hAnsi="Times New Roman"/>
          <w:iCs/>
          <w:sz w:val="24"/>
          <w:szCs w:val="24"/>
          <w:lang w:eastAsia="hu-HU"/>
        </w:rPr>
        <w:t>pályázatot ír ki gyermekek nyári szünidő alatti hasznos időtöltésének megszervezésére, a beérkezett pályázatokat elbírálja, megvitatja a pályázatok lebonyolításáról készült beszámolót,</w:t>
      </w:r>
    </w:p>
    <w:p w:rsidR="00C85927" w:rsidRPr="002B6C68" w:rsidRDefault="00C85927" w:rsidP="002B6C68">
      <w:pPr>
        <w:numPr>
          <w:ilvl w:val="0"/>
          <w:numId w:val="1"/>
        </w:numPr>
        <w:spacing w:after="0" w:line="240" w:lineRule="auto"/>
        <w:jc w:val="both"/>
        <w:rPr>
          <w:rFonts w:ascii="Times New Roman" w:hAnsi="Times New Roman"/>
          <w:iCs/>
          <w:sz w:val="24"/>
          <w:szCs w:val="24"/>
          <w:lang w:eastAsia="hu-HU"/>
        </w:rPr>
      </w:pPr>
      <w:r w:rsidRPr="002B6C68">
        <w:rPr>
          <w:rFonts w:ascii="Times New Roman" w:hAnsi="Times New Roman"/>
          <w:iCs/>
          <w:sz w:val="24"/>
          <w:szCs w:val="24"/>
          <w:lang w:eastAsia="hu-HU"/>
        </w:rPr>
        <w:t>dönt a hatáskörébe utalt kitűntetések adományozásáról,</w:t>
      </w:r>
    </w:p>
    <w:p w:rsidR="00C85927" w:rsidRPr="002B6C68" w:rsidRDefault="00C85927" w:rsidP="0094657D">
      <w:pPr>
        <w:spacing w:after="0" w:line="240" w:lineRule="auto"/>
        <w:ind w:left="709" w:hanging="349"/>
        <w:jc w:val="both"/>
        <w:rPr>
          <w:rFonts w:ascii="Times New Roman" w:hAnsi="Times New Roman"/>
          <w:sz w:val="24"/>
          <w:szCs w:val="24"/>
          <w:lang w:eastAsia="hu-HU"/>
        </w:rPr>
      </w:pPr>
      <w:r w:rsidRPr="002B6C68">
        <w:rPr>
          <w:rFonts w:ascii="Times New Roman" w:hAnsi="Times New Roman"/>
          <w:sz w:val="24"/>
          <w:szCs w:val="24"/>
          <w:lang w:eastAsia="hu-HU"/>
        </w:rPr>
        <w:t>f)</w:t>
      </w:r>
      <w:r>
        <w:rPr>
          <w:rFonts w:ascii="Times New Roman" w:hAnsi="Times New Roman"/>
          <w:sz w:val="24"/>
          <w:szCs w:val="24"/>
          <w:lang w:eastAsia="hu-HU"/>
        </w:rPr>
        <w:t xml:space="preserve"> </w:t>
      </w:r>
      <w:r w:rsidRPr="002B6C68">
        <w:rPr>
          <w:rFonts w:ascii="Times New Roman" w:hAnsi="Times New Roman"/>
          <w:sz w:val="24"/>
          <w:szCs w:val="24"/>
          <w:lang w:eastAsia="hu-HU"/>
        </w:rPr>
        <w:t xml:space="preserve">évenként megállapítja a városban közbiztonsági feladatok ellátó szervezetek részére nyújtott anyagi támogatás összegét, azzal, hogy – a fenti döntéseket figyelembe véve – a közbiztonsági szerződéseket a polgármester köti meg a közbiztonsági feladatot ellátó szervezetek vezetőivel; </w:t>
      </w:r>
    </w:p>
    <w:p w:rsidR="00C85927" w:rsidRPr="002B6C68" w:rsidRDefault="00C85927" w:rsidP="002F2FAE">
      <w:pPr>
        <w:spacing w:after="0" w:line="240" w:lineRule="auto"/>
        <w:ind w:left="709" w:hanging="567"/>
        <w:jc w:val="both"/>
        <w:outlineLvl w:val="0"/>
        <w:rPr>
          <w:rFonts w:ascii="Times New Roman" w:hAnsi="Times New Roman"/>
          <w:sz w:val="24"/>
          <w:szCs w:val="24"/>
          <w:lang w:eastAsia="hu-HU"/>
        </w:rPr>
      </w:pPr>
      <w:r w:rsidRPr="002B6C68">
        <w:rPr>
          <w:rFonts w:ascii="Times New Roman" w:hAnsi="Times New Roman"/>
          <w:sz w:val="24"/>
          <w:szCs w:val="24"/>
          <w:lang w:eastAsia="hu-HU"/>
        </w:rPr>
        <w:t xml:space="preserve">     </w:t>
      </w:r>
      <w:r>
        <w:rPr>
          <w:rFonts w:ascii="Times New Roman" w:hAnsi="Times New Roman"/>
          <w:sz w:val="24"/>
          <w:szCs w:val="24"/>
          <w:lang w:eastAsia="hu-HU"/>
        </w:rPr>
        <w:t>g</w:t>
      </w:r>
      <w:r w:rsidRPr="002B6C68">
        <w:rPr>
          <w:rFonts w:ascii="Times New Roman" w:hAnsi="Times New Roman"/>
          <w:sz w:val="24"/>
          <w:szCs w:val="24"/>
          <w:lang w:eastAsia="hu-HU"/>
        </w:rPr>
        <w:t>)</w:t>
      </w:r>
      <w:r>
        <w:rPr>
          <w:rFonts w:ascii="Times New Roman" w:hAnsi="Times New Roman"/>
          <w:sz w:val="24"/>
          <w:szCs w:val="24"/>
          <w:lang w:eastAsia="hu-HU"/>
        </w:rPr>
        <w:t xml:space="preserve"> e</w:t>
      </w:r>
      <w:r w:rsidRPr="002B6C68">
        <w:rPr>
          <w:rFonts w:ascii="Times New Roman" w:hAnsi="Times New Roman"/>
          <w:sz w:val="24"/>
          <w:szCs w:val="24"/>
          <w:lang w:eastAsia="hu-HU"/>
        </w:rPr>
        <w:t>llátja a települési képviselői vagyonnyilatkozatok kezelésével kapcsolatos feladatokat az alábbiak szerint:</w:t>
      </w:r>
    </w:p>
    <w:p w:rsidR="00C85927" w:rsidRPr="002B6C68" w:rsidRDefault="00C85927"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a helyi önkormányzati képviselők, alpolgármester, polgármester vagyonnyilatkozat tételi kötelezettségének teljesítését.</w:t>
      </w:r>
    </w:p>
    <w:p w:rsidR="00C85927" w:rsidRPr="002B6C68" w:rsidRDefault="00C85927"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Felhívja a figyelmet e kötelezettség teljesítésére.</w:t>
      </w:r>
    </w:p>
    <w:p w:rsidR="00C85927" w:rsidRPr="002B6C68" w:rsidRDefault="00C85927"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Átveszi, nyilvántartja, kezeli a vagyonnyilatkozatokat az adatvédelmi törvény előírásainak megfelelően, a vagyonnyilatkozatok kezelésével kapcsolatos adminisztrációs feladatokat a bizottság nevében a bizottság elnöke látja el.</w:t>
      </w:r>
    </w:p>
    <w:p w:rsidR="00C85927" w:rsidRPr="002B6C68" w:rsidRDefault="00C85927"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Ellenőrzési eljárás kezdeményezése esetén bekéri az ellenőrzéshez szükséges azonosító adatokat a kötelezettől.</w:t>
      </w:r>
    </w:p>
    <w:p w:rsidR="00C85927" w:rsidRPr="002B6C68" w:rsidRDefault="00C85927"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Zárt ülés keretében lefolytatja az ellenőrzési eljárást.</w:t>
      </w:r>
    </w:p>
    <w:p w:rsidR="00C85927" w:rsidRPr="002B6C68" w:rsidRDefault="00C85927"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ellenőrzés lefolytatása után 8 napon belül megsemmisíti az azonosító adatokat.</w:t>
      </w:r>
    </w:p>
    <w:p w:rsidR="00C85927" w:rsidRPr="002B6C68" w:rsidRDefault="00C85927"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Soron következő zárt ülésen tájékoztatja a Képviselő-testületet az ellenőrzés eredményéről.</w:t>
      </w:r>
    </w:p>
    <w:p w:rsidR="00C85927" w:rsidRPr="002B6C68" w:rsidRDefault="00C85927"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 vagyonnyilatkozatok kezelésével kapcsolatos egyéb szabályokat a bizottság maga alakítja ki.</w:t>
      </w:r>
    </w:p>
    <w:p w:rsidR="00C85927" w:rsidRPr="002B6C68" w:rsidRDefault="00C85927" w:rsidP="006F7DFC">
      <w:pPr>
        <w:spacing w:after="0" w:line="240" w:lineRule="auto"/>
        <w:ind w:left="567" w:hanging="567"/>
        <w:jc w:val="both"/>
        <w:rPr>
          <w:rFonts w:ascii="Times New Roman" w:hAnsi="Times New Roman"/>
          <w:sz w:val="24"/>
          <w:szCs w:val="24"/>
          <w:lang w:eastAsia="hu-HU"/>
        </w:rPr>
      </w:pPr>
      <w:r w:rsidRPr="002B6C68">
        <w:rPr>
          <w:rFonts w:ascii="Times New Roman" w:hAnsi="Times New Roman"/>
          <w:sz w:val="24"/>
          <w:szCs w:val="24"/>
          <w:lang w:eastAsia="hu-HU"/>
        </w:rPr>
        <w:t xml:space="preserve">    h) ellátja az összeférhetetlenségi és a méltatlansági eljárással kapcsolatos feladatokat a g) pontban meghatározott eljárás szerint</w:t>
      </w:r>
    </w:p>
    <w:p w:rsidR="00C85927" w:rsidRPr="002B6C68" w:rsidRDefault="00C85927" w:rsidP="002B6C68">
      <w:pPr>
        <w:spacing w:after="0" w:line="240" w:lineRule="auto"/>
        <w:jc w:val="both"/>
        <w:rPr>
          <w:rFonts w:ascii="Times New Roman" w:hAnsi="Times New Roman"/>
          <w:iCs/>
          <w:sz w:val="24"/>
          <w:szCs w:val="24"/>
          <w:lang w:eastAsia="hu-HU"/>
        </w:rPr>
      </w:pPr>
      <w:r w:rsidRPr="002B6C68">
        <w:rPr>
          <w:rFonts w:ascii="Times New Roman" w:hAnsi="Times New Roman"/>
          <w:iCs/>
          <w:sz w:val="24"/>
          <w:szCs w:val="24"/>
          <w:lang w:eastAsia="hu-HU"/>
        </w:rPr>
        <w:t xml:space="preserve">    i) dönt a képviselő-testület által önkormányzati rendeletben átruházott egyéb hatáskörökben.</w:t>
      </w:r>
    </w:p>
    <w:p w:rsidR="00C85927" w:rsidRPr="002B6C68" w:rsidRDefault="00C85927" w:rsidP="002B6C68">
      <w:pPr>
        <w:spacing w:after="0" w:line="240" w:lineRule="auto"/>
        <w:jc w:val="both"/>
        <w:rPr>
          <w:rFonts w:ascii="Times New Roman" w:hAnsi="Times New Roman"/>
          <w:sz w:val="24"/>
          <w:szCs w:val="24"/>
          <w:lang w:eastAsia="hu-HU"/>
        </w:rPr>
      </w:pPr>
    </w:p>
    <w:p w:rsidR="00C85927" w:rsidRPr="002B6C68" w:rsidRDefault="00C85927" w:rsidP="002B6C68">
      <w:p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 xml:space="preserve">2. A bizottság feladatköre </w:t>
      </w:r>
    </w:p>
    <w:p w:rsidR="00C85927" w:rsidRPr="002B6C68" w:rsidRDefault="00C85927"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 feladat és hatáskörét érintő rendelet-tervezeteket,</w:t>
      </w:r>
    </w:p>
    <w:p w:rsidR="00C85927" w:rsidRPr="002B6C68" w:rsidRDefault="00C85927"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 nevelési-oktatási, közművelődési intézményeket érintő képviselő-testületi döntéseket, különös tekintettel a fenntartói hatáskörbe tartozó döntésekre,</w:t>
      </w:r>
    </w:p>
    <w:p w:rsidR="00C85927" w:rsidRPr="002B6C68" w:rsidRDefault="00C85927"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előkészíti a város közoktatási, ifjúsági, sport és idegenforgalmi koncepcióit, javaslatot tesz e területeken az önként vállalható feladatokra,</w:t>
      </w:r>
    </w:p>
    <w:p w:rsidR="00C85927" w:rsidRPr="002B6C68" w:rsidRDefault="00C85927"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terjeszt a képviselő-testület elé a költségvetés módosítására feladat és hatáskörének ellátásához szükséges pénzügyi fedezet biztosítása érdekében,</w:t>
      </w:r>
    </w:p>
    <w:p w:rsidR="00C85927" w:rsidRPr="002B6C68" w:rsidRDefault="00C85927"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önkormányzati fenntartású nevelési- oktatási intézmények tekintetében jogszabály felhatalmazása alapján vizsgálhatja az intézmény működését, ennek érdekében az intézményvezetőtől tájékoztatást kérhet,</w:t>
      </w:r>
    </w:p>
    <w:p w:rsidR="00C85927" w:rsidRPr="002B6C68" w:rsidRDefault="00C85927"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részt vesz az önkormányzati sport rendezvények szervezésében,</w:t>
      </w:r>
    </w:p>
    <w:p w:rsidR="00C85927" w:rsidRPr="002B6C68" w:rsidRDefault="00C85927"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véleményezi a feladatkörét érintő testületi előterjesztéseket,</w:t>
      </w:r>
    </w:p>
    <w:p w:rsidR="00C85927" w:rsidRPr="002B6C68" w:rsidRDefault="00C85927"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a nevelési-oktatási, kulturális sporttal kapcsolatos pályázati lehetőségeket és részt vesz azok bonyolításában</w:t>
      </w:r>
    </w:p>
    <w:p w:rsidR="00C85927" w:rsidRPr="002B6C68" w:rsidRDefault="00C85927"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közreműködik az önkormányzati rendeletek előkészítésében, kihirdetésében, figyelemmel kíséri az önkormányzati rendeletek betartatását, szervek hatósági munkáját a jegyzőn keresztül;</w:t>
      </w:r>
    </w:p>
    <w:p w:rsidR="00C85927" w:rsidRPr="002B6C68" w:rsidRDefault="00C85927"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véleményt nyilvánít szervezeti és hatásköri kérdésekben,</w:t>
      </w:r>
    </w:p>
    <w:p w:rsidR="00C85927" w:rsidRPr="002B6C68" w:rsidRDefault="00C85927"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SZMSZ módosítására vonatkozó javaslat elkészítése és előterjesztése,</w:t>
      </w:r>
    </w:p>
    <w:p w:rsidR="00C85927" w:rsidRPr="002B6C68" w:rsidRDefault="00C85927"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SZMSZ ügyrendi szabályainak ellenőrzése a testületi munka folyamatában,</w:t>
      </w:r>
    </w:p>
    <w:p w:rsidR="00C85927" w:rsidRPr="002B6C68" w:rsidRDefault="00C85927"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tehet az ügyrendi szabályok érvényesítésére, alkalmazására az ülés levezetőjének,</w:t>
      </w:r>
    </w:p>
    <w:p w:rsidR="00C85927" w:rsidRPr="00D00D94" w:rsidRDefault="00C85927"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 xml:space="preserve">ellátja a </w:t>
      </w:r>
      <w:r w:rsidRPr="00D00D94">
        <w:rPr>
          <w:rFonts w:ascii="Times New Roman" w:hAnsi="Times New Roman"/>
          <w:sz w:val="24"/>
          <w:szCs w:val="24"/>
          <w:lang w:eastAsia="hu-HU"/>
        </w:rPr>
        <w:t xml:space="preserve">nemzetiségi önkormányzattal kapcsolatos feladatokat </w:t>
      </w:r>
    </w:p>
    <w:p w:rsidR="00C85927" w:rsidRPr="00D00D94" w:rsidRDefault="00C85927" w:rsidP="008B633D">
      <w:pPr>
        <w:pStyle w:val="ListParagraph"/>
        <w:numPr>
          <w:ilvl w:val="0"/>
          <w:numId w:val="12"/>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figyelemmel kíséri a közbiztonság helyzetét és alakulását a városban, ennek keretében a Városi Rendőrkapitány, Tűzoltóság évenkénti beszámolóját ellenőrzi, javaslatokkal látja el,</w:t>
      </w:r>
    </w:p>
    <w:p w:rsidR="00C85927" w:rsidRPr="00D00D94" w:rsidRDefault="00C85927" w:rsidP="008B633D">
      <w:pPr>
        <w:pStyle w:val="ListParagraph"/>
        <w:numPr>
          <w:ilvl w:val="0"/>
          <w:numId w:val="12"/>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kezdeményezi a Polgárőrség megalakítását, működéséről évente tájékoztatást kér.</w:t>
      </w:r>
    </w:p>
    <w:p w:rsidR="00C85927" w:rsidRPr="00D00D94" w:rsidRDefault="00C85927" w:rsidP="008B633D">
      <w:pPr>
        <w:pStyle w:val="ListParagraph"/>
        <w:numPr>
          <w:ilvl w:val="0"/>
          <w:numId w:val="12"/>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A városi közbiztonság helyzetével kapcsolatos konkrét bejelentéseket – a Polgármesteri Hivatal előterjesztése és tájékoztatása alapján – megvizsgálja,</w:t>
      </w:r>
    </w:p>
    <w:p w:rsidR="00C85927" w:rsidRPr="00D00D94" w:rsidRDefault="00C85927" w:rsidP="008B633D">
      <w:pPr>
        <w:pStyle w:val="ListParagraph"/>
        <w:numPr>
          <w:ilvl w:val="0"/>
          <w:numId w:val="12"/>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döntése szerint megkereséssel fordulhat az illetékes – általában az elsőfokú rendőrhatósági feladatokat ellátó – Dabasi Rendőrkapitánysághoz.</w:t>
      </w:r>
    </w:p>
    <w:p w:rsidR="00C85927" w:rsidRPr="00D00D94" w:rsidRDefault="00C85927" w:rsidP="000C1496">
      <w:pPr>
        <w:pStyle w:val="ListParagraph"/>
        <w:spacing w:after="0" w:line="240" w:lineRule="auto"/>
        <w:jc w:val="both"/>
        <w:rPr>
          <w:rFonts w:ascii="Times New Roman" w:hAnsi="Times New Roman"/>
          <w:sz w:val="24"/>
          <w:szCs w:val="24"/>
          <w:lang w:eastAsia="hu-HU"/>
        </w:rPr>
      </w:pPr>
    </w:p>
    <w:p w:rsidR="00C85927" w:rsidRPr="00D00D94" w:rsidRDefault="00C85927" w:rsidP="000C1496">
      <w:pPr>
        <w:pStyle w:val="ListParagraph"/>
        <w:spacing w:after="0" w:line="240" w:lineRule="auto"/>
        <w:jc w:val="both"/>
        <w:rPr>
          <w:rFonts w:ascii="Times New Roman" w:hAnsi="Times New Roman"/>
          <w:sz w:val="24"/>
          <w:szCs w:val="24"/>
          <w:lang w:eastAsia="hu-HU"/>
        </w:rPr>
      </w:pPr>
    </w:p>
    <w:p w:rsidR="00C85927" w:rsidRPr="00D00D94" w:rsidRDefault="00C85927" w:rsidP="000C1496">
      <w:pPr>
        <w:spacing w:after="0" w:line="240" w:lineRule="auto"/>
        <w:jc w:val="both"/>
        <w:rPr>
          <w:rFonts w:ascii="Times New Roman" w:hAnsi="Times New Roman"/>
          <w:b/>
          <w:sz w:val="24"/>
          <w:szCs w:val="24"/>
          <w:lang w:eastAsia="hu-HU"/>
        </w:rPr>
      </w:pPr>
      <w:r w:rsidRPr="00D00D94">
        <w:rPr>
          <w:rFonts w:ascii="Times New Roman" w:hAnsi="Times New Roman"/>
          <w:b/>
          <w:sz w:val="24"/>
          <w:szCs w:val="24"/>
          <w:lang w:eastAsia="hu-HU"/>
        </w:rPr>
        <w:t>Bursa Hungarica Ösztöndíjrendszer Bíráló ad-hoc bizottság:</w:t>
      </w:r>
    </w:p>
    <w:p w:rsidR="00C85927" w:rsidRPr="00D00D94" w:rsidRDefault="00C85927" w:rsidP="000C1496">
      <w:pPr>
        <w:spacing w:after="0" w:line="240" w:lineRule="auto"/>
        <w:jc w:val="both"/>
        <w:rPr>
          <w:rFonts w:ascii="Times New Roman" w:hAnsi="Times New Roman"/>
          <w:b/>
          <w:sz w:val="24"/>
          <w:szCs w:val="24"/>
          <w:lang w:eastAsia="hu-HU"/>
        </w:rPr>
      </w:pPr>
    </w:p>
    <w:p w:rsidR="00C85927" w:rsidRPr="00D00D94" w:rsidRDefault="00C85927" w:rsidP="000C1496">
      <w:p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 xml:space="preserve">   A bizottságra átruházott hatáskör:</w:t>
      </w:r>
    </w:p>
    <w:p w:rsidR="00C85927" w:rsidRPr="00D00D94" w:rsidRDefault="00C85927" w:rsidP="000C1496">
      <w:pPr>
        <w:pStyle w:val="ListParagraph"/>
        <w:numPr>
          <w:ilvl w:val="1"/>
          <w:numId w:val="5"/>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A Bursa Hungarica Felsőoktatatási Önkormányzati Ösztöndíjrendszer adott évi pályázati fordulójára benyújtott pályázatok elbírálása</w:t>
      </w:r>
    </w:p>
    <w:p w:rsidR="00C85927" w:rsidRPr="00D00D94" w:rsidRDefault="00C85927" w:rsidP="002B6C68">
      <w:pPr>
        <w:spacing w:after="0" w:line="240" w:lineRule="auto"/>
        <w:jc w:val="both"/>
        <w:rPr>
          <w:rFonts w:ascii="Times New Roman" w:hAnsi="Times New Roman"/>
          <w:sz w:val="24"/>
          <w:szCs w:val="24"/>
          <w:lang w:eastAsia="hu-HU"/>
        </w:rPr>
      </w:pPr>
    </w:p>
    <w:p w:rsidR="00C85927" w:rsidRPr="00D00D94" w:rsidRDefault="00C85927" w:rsidP="002B6C68">
      <w:pPr>
        <w:spacing w:after="0" w:line="240" w:lineRule="auto"/>
        <w:rPr>
          <w:rFonts w:ascii="Times New Roman" w:hAnsi="Times New Roman"/>
          <w:b/>
          <w:sz w:val="24"/>
          <w:szCs w:val="24"/>
          <w:lang w:eastAsia="hu-HU"/>
        </w:rPr>
      </w:pPr>
      <w:r w:rsidRPr="00D00D94">
        <w:rPr>
          <w:rFonts w:ascii="Times New Roman" w:hAnsi="Times New Roman"/>
          <w:b/>
          <w:sz w:val="24"/>
          <w:szCs w:val="24"/>
          <w:lang w:eastAsia="hu-HU"/>
        </w:rPr>
        <w:t>A Képviselő-testület által a jegyzőre átruházott feladat- és hatáskörök:</w:t>
      </w:r>
    </w:p>
    <w:p w:rsidR="00C85927" w:rsidRPr="002B6C68" w:rsidRDefault="00C85927" w:rsidP="002B6C68">
      <w:pPr>
        <w:spacing w:after="0" w:line="240" w:lineRule="auto"/>
        <w:jc w:val="both"/>
        <w:rPr>
          <w:rFonts w:ascii="Times New Roman" w:hAnsi="Times New Roman"/>
          <w:sz w:val="24"/>
          <w:szCs w:val="24"/>
          <w:lang w:eastAsia="hu-HU"/>
        </w:rPr>
      </w:pPr>
    </w:p>
    <w:p w:rsidR="00C85927" w:rsidRPr="0002605A" w:rsidRDefault="00C85927" w:rsidP="008B633D">
      <w:pPr>
        <w:numPr>
          <w:ilvl w:val="0"/>
          <w:numId w:val="9"/>
        </w:numPr>
        <w:spacing w:after="0" w:line="240" w:lineRule="auto"/>
        <w:jc w:val="both"/>
        <w:rPr>
          <w:rFonts w:ascii="Times New Roman" w:hAnsi="Times New Roman"/>
          <w:sz w:val="24"/>
          <w:szCs w:val="24"/>
          <w:lang w:eastAsia="hu-HU"/>
        </w:rPr>
      </w:pPr>
      <w:r w:rsidRPr="0002605A">
        <w:rPr>
          <w:rFonts w:ascii="Times New Roman" w:hAnsi="Times New Roman"/>
          <w:sz w:val="24"/>
          <w:szCs w:val="24"/>
          <w:lang w:eastAsia="hu-HU"/>
        </w:rPr>
        <w:t>Bizottságra átruházott települési támogatás elbírálásához szükséges előkészítő feladatokat (hiánypótlás, értesítés, függő hatályú határozat) feladatok ellátás</w:t>
      </w:r>
      <w:r>
        <w:rPr>
          <w:rFonts w:ascii="Times New Roman" w:hAnsi="Times New Roman"/>
          <w:sz w:val="24"/>
          <w:szCs w:val="24"/>
          <w:lang w:eastAsia="hu-HU"/>
        </w:rPr>
        <w:t>a.</w:t>
      </w:r>
    </w:p>
    <w:p w:rsidR="00C85927" w:rsidRPr="002B6C68" w:rsidRDefault="00C85927" w:rsidP="002B6C68">
      <w:pPr>
        <w:tabs>
          <w:tab w:val="left" w:pos="2700"/>
        </w:tabs>
        <w:spacing w:after="0" w:line="240" w:lineRule="auto"/>
        <w:ind w:left="360"/>
        <w:jc w:val="right"/>
        <w:rPr>
          <w:rFonts w:ascii="Times New Roman" w:hAnsi="Times New Roman"/>
          <w:b/>
          <w:sz w:val="24"/>
          <w:szCs w:val="24"/>
          <w:lang w:eastAsia="hu-HU"/>
        </w:rPr>
      </w:pPr>
    </w:p>
    <w:p w:rsidR="00C85927" w:rsidRDefault="00C85927"/>
    <w:p w:rsidR="00C85927" w:rsidRPr="0071584B" w:rsidRDefault="00C85927" w:rsidP="0071584B">
      <w:pPr>
        <w:rPr>
          <w:rFonts w:ascii="Times New Roman" w:hAnsi="Times New Roman"/>
          <w:b/>
          <w:bCs/>
          <w:sz w:val="24"/>
          <w:szCs w:val="24"/>
        </w:rPr>
      </w:pPr>
      <w:r w:rsidRPr="00A33898">
        <w:rPr>
          <w:rFonts w:ascii="Times New Roman" w:hAnsi="Times New Roman"/>
          <w:b/>
          <w:bCs/>
          <w:sz w:val="24"/>
          <w:szCs w:val="24"/>
        </w:rPr>
        <w:t>2. melléklet</w:t>
      </w:r>
      <w:r>
        <w:rPr>
          <w:rFonts w:ascii="Times New Roman" w:hAnsi="Times New Roman"/>
          <w:b/>
          <w:bCs/>
          <w:sz w:val="24"/>
          <w:szCs w:val="24"/>
        </w:rPr>
        <w:t xml:space="preserve">: </w:t>
      </w:r>
      <w:r w:rsidRPr="00A33898">
        <w:rPr>
          <w:rFonts w:ascii="Times New Roman" w:hAnsi="Times New Roman"/>
          <w:b/>
          <w:sz w:val="24"/>
          <w:szCs w:val="24"/>
        </w:rPr>
        <w:t>Az önkormányzat által a társulásokra átruházott hatáskörök</w:t>
      </w:r>
    </w:p>
    <w:p w:rsidR="00C85927" w:rsidRPr="00A33898" w:rsidRDefault="00C85927" w:rsidP="00781297">
      <w:pPr>
        <w:tabs>
          <w:tab w:val="left" w:pos="2700"/>
        </w:tabs>
        <w:ind w:left="360"/>
        <w:jc w:val="both"/>
        <w:rPr>
          <w:rFonts w:ascii="Times New Roman" w:hAnsi="Times New Roman"/>
          <w:sz w:val="24"/>
          <w:szCs w:val="24"/>
        </w:rPr>
      </w:pPr>
      <w:r w:rsidRPr="00A33898">
        <w:rPr>
          <w:rFonts w:ascii="Times New Roman" w:hAnsi="Times New Roman"/>
          <w:sz w:val="24"/>
          <w:szCs w:val="24"/>
        </w:rPr>
        <w:t>Az Önkormányzat az Ország Közepe Többcélú Kistérségi Társulásra és a Társult Önkormányzatok „Együtt” Segítőszolgálatára az alábbi hatásköröket ruházza át:</w:t>
      </w:r>
    </w:p>
    <w:p w:rsidR="00C85927" w:rsidRDefault="00C85927" w:rsidP="008B633D">
      <w:pPr>
        <w:pStyle w:val="behuz1"/>
        <w:numPr>
          <w:ilvl w:val="0"/>
          <w:numId w:val="19"/>
        </w:numPr>
        <w:rPr>
          <w:sz w:val="24"/>
          <w:szCs w:val="24"/>
        </w:rPr>
      </w:pPr>
      <w:r w:rsidRPr="00A33898">
        <w:rPr>
          <w:sz w:val="24"/>
          <w:szCs w:val="24"/>
        </w:rPr>
        <w:t>feladatkörében intézményt alapít, kinevezi vezetőjét és gyakorolja felette az alapvető munkáltatói jogokat, ellátja a fenntartói feladatokat;</w:t>
      </w:r>
    </w:p>
    <w:p w:rsidR="00C85927" w:rsidRDefault="00C85927" w:rsidP="00D32098">
      <w:pPr>
        <w:rPr>
          <w:lang w:eastAsia="hu-HU"/>
        </w:rPr>
      </w:pPr>
    </w:p>
    <w:p w:rsidR="00C85927" w:rsidRDefault="00C85927" w:rsidP="00D32098">
      <w:pPr>
        <w:rPr>
          <w:lang w:eastAsia="hu-HU"/>
        </w:rPr>
      </w:pPr>
    </w:p>
    <w:p w:rsidR="00C85927" w:rsidRPr="00D32098" w:rsidRDefault="00C85927" w:rsidP="00D32098">
      <w:pPr>
        <w:rPr>
          <w:lang w:eastAsia="hu-HU"/>
        </w:rPr>
      </w:pPr>
    </w:p>
    <w:p w:rsidR="00C85927" w:rsidRPr="00D32098" w:rsidRDefault="00C85927" w:rsidP="00D32098">
      <w:pPr>
        <w:rPr>
          <w:rFonts w:ascii="Times New Roman" w:hAnsi="Times New Roman"/>
          <w:b/>
          <w:bCs/>
          <w:sz w:val="24"/>
          <w:szCs w:val="24"/>
        </w:rPr>
      </w:pPr>
      <w:commentRangeStart w:id="1"/>
      <w:r>
        <w:rPr>
          <w:rFonts w:ascii="Times New Roman" w:hAnsi="Times New Roman"/>
          <w:b/>
          <w:bCs/>
          <w:sz w:val="24"/>
          <w:szCs w:val="24"/>
        </w:rPr>
        <w:t>3</w:t>
      </w:r>
      <w:commentRangeEnd w:id="1"/>
      <w:r>
        <w:rPr>
          <w:rStyle w:val="CommentReference"/>
          <w:rFonts w:ascii="Times New Roman" w:hAnsi="Times New Roman"/>
          <w:szCs w:val="20"/>
          <w:lang w:eastAsia="hu-HU"/>
        </w:rPr>
        <w:commentReference w:id="1"/>
      </w:r>
      <w:r w:rsidRPr="002948B0">
        <w:rPr>
          <w:rFonts w:ascii="Times New Roman" w:hAnsi="Times New Roman"/>
          <w:b/>
          <w:bCs/>
          <w:sz w:val="24"/>
          <w:szCs w:val="24"/>
        </w:rPr>
        <w:t>. melléklet: Az önkormányzat szakágazati besorolása, valamint alaptevékenységének kormányzati funkciók szerinti besorolása</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Az önkormányzat szakágazati besorolása, valamint alaptevékenységének kormányzati funkciók szerinti besorolása:</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Adószám:15730363-2-13</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Közösségi adószám:HU15730363</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Számlaszám: TAKARÉKBANK Zrt 64400099-10918018-0000000</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Törzskönyvi azonosító szám: 730369</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KSH statisztikai számjel:15730363-8411-321-13</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Államháztartási egyedi azonosító (ÁHTI): 739955</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 xml:space="preserve">Az önkormányzat alaptevékenységének államháztartási szakágazat rend szerinti besorolása:    </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841105 Helyi önkormányzatok, valamint többcélú kistérségi társulások igazgatási tevékenysége</w:t>
      </w:r>
    </w:p>
    <w:p w:rsidR="00C85927" w:rsidRPr="002948B0" w:rsidRDefault="00C85927" w:rsidP="00DA3741">
      <w:pPr>
        <w:jc w:val="both"/>
        <w:rPr>
          <w:rFonts w:ascii="Times New Roman" w:hAnsi="Times New Roman"/>
          <w:sz w:val="24"/>
          <w:szCs w:val="24"/>
        </w:rPr>
      </w:pPr>
      <w:r w:rsidRPr="002948B0">
        <w:rPr>
          <w:rFonts w:ascii="Times New Roman" w:hAnsi="Times New Roman"/>
          <w:sz w:val="24"/>
          <w:szCs w:val="24"/>
        </w:rPr>
        <w:t>Dabas Város Önkormányzata</w:t>
      </w:r>
      <w:r w:rsidRPr="002948B0">
        <w:rPr>
          <w:rFonts w:ascii="Times New Roman" w:hAnsi="Times New Roman"/>
          <w:color w:val="003300"/>
          <w:sz w:val="24"/>
          <w:szCs w:val="24"/>
        </w:rPr>
        <w:t xml:space="preserve"> </w:t>
      </w:r>
      <w:r w:rsidRPr="002948B0">
        <w:rPr>
          <w:rFonts w:ascii="Times New Roman" w:hAnsi="Times New Roman"/>
          <w:sz w:val="24"/>
          <w:szCs w:val="24"/>
        </w:rPr>
        <w:t>alaptevékenységének kormányzati funkciók szerinti besorolása:</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011130 Önkormányzatok és önkormányzati hivatalok jogalkotó és általános igazgatási tevékenysége</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013320 Köztemető-fenntartás és - működtetés</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013350 Az önkormányzati vagyonnal való gazdálkodással kapcsolatos feladatok</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016080 Kiemelt állami és önkormányzati rendezvények</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041110 Általános gazdasági és kereskedelmi ügyek igazgatása</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041120 Földügy igazgatása</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041233 Hosszabb időtartamú közfoglalkoztatás</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042130 Növénytermesztés, állattenyésztés és kapcsolódó szolgáltatások</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045120 Út, autópálya építése</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045150 Egyéb szárazföldi személyszállítás</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045160 Közutak, hidak, alagutak üzemeltetése, fenntartása</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045161 Kerékpárutak üzemeltetése, fenntartása</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047410 Ár-és belvízvédelemmel összefüggő tevékenységek</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051030 Nem veszélyes(települési) hulladék vegyes (ömlesztett) begyűjtése, szállítása, átrakása</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052080 Szennyvízcsatorna építése, fenntartása, üzemeltetése</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054020 Védett természeti területek és természeti értékek bemutatása, megőrzése és fenntartása</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063080 Vízellátással kapcsolatos közmű építése, fenntartása és üzemeltetése</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064010 Közvilágítás</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066010 Zöldterület-kezelés</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066020 Város-, községgazdálkodási egyéb szolgáltatások</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072111 Háziorvosi alapellátás</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074054 Komplex egészségfejlesztő, prevenciós programok</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 xml:space="preserve">081030 Sportlétesítmények, edzőtáborok működtetése és fejlesztése </w:t>
      </w:r>
      <w:r w:rsidRPr="002948B0">
        <w:rPr>
          <w:rStyle w:val="st"/>
          <w:rFonts w:ascii="Times New Roman" w:hAnsi="Times New Roman"/>
          <w:color w:val="FF0000"/>
          <w:sz w:val="24"/>
          <w:szCs w:val="24"/>
        </w:rPr>
        <w:t xml:space="preserve"> </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081041 Versenysport-és utánpótlás-nevelési tevékenység támogatása</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081045 Szabadidősport- (rekreációs sport-) tevékenység és támogatása</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081061 Szabadidős park, fürdő és strandszolgáltatás</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082091 Közművelődés-közösségi és társadalmi részvétel fejlesztése</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082092 Közművelődés-hagyományos közösségi kulturális értékek gondozása</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083010 Műsorszolgáltatási és kiadói ügyek igazgatása</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083020 Könyvkiadás</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083030 Egyéb kiadói tevékenység</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083040 Rádióműsor szolgáltatása és támogatása</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083050 Televízió-műsor szolgáltatása és támogatása</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084020 Nemzetiségi közfeladatok ellátása és támogatása</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084070 A fiatalok társadalmi integrációját segítő struktúra, szakmai szolgáltatások fejlesztése, működtetése</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086030 Nemzetközi kulturális együttműködés</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091140 Óvodai nevelés, ellátás működtetési feladatai</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091220 Köznevelési intézmény 1-4. évfolyamán tanulók nevelésével, oktatásával összefüggő működtetési feladatok</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092120 Köznevelési intézmény 5-8. évfolyamán tanulók nevelésével, oktatásával összefüggő működtetési feladatok</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092260 Gimnázium és szakképző iskola tanulóinak közismereti és szakmai elméleti oktatásával összefüggő működtetési feladatok</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104030 Gyermekek napközbeni ellátása családi bölcsőde, munkahelyi bölcsőde, napközbeni gyermekfelügyelet vagy alternatív napközbeni ellátás útján</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104031 Gyermekek bölcsődében és mini bölcsődében történő ellátása</w:t>
      </w:r>
    </w:p>
    <w:p w:rsidR="00C85927" w:rsidRPr="002948B0" w:rsidRDefault="00C85927" w:rsidP="00DA3741">
      <w:pPr>
        <w:rPr>
          <w:rFonts w:ascii="Times New Roman" w:hAnsi="Times New Roman"/>
          <w:sz w:val="24"/>
          <w:szCs w:val="24"/>
        </w:rPr>
      </w:pPr>
      <w:r w:rsidRPr="002948B0">
        <w:rPr>
          <w:rFonts w:ascii="Times New Roman" w:hAnsi="Times New Roman"/>
          <w:sz w:val="24"/>
          <w:szCs w:val="24"/>
        </w:rPr>
        <w:t>104035 Gyermekétkeztetés bölcsödében, fogyatékosok nappali intézményében</w:t>
      </w:r>
    </w:p>
    <w:p w:rsidR="00C85927" w:rsidRDefault="00C85927">
      <w:pPr>
        <w:rPr>
          <w:rFonts w:ascii="Times New Roman" w:hAnsi="Times New Roman"/>
          <w:sz w:val="24"/>
          <w:szCs w:val="24"/>
        </w:rPr>
      </w:pPr>
      <w:r w:rsidRPr="002948B0">
        <w:rPr>
          <w:rFonts w:ascii="Times New Roman" w:hAnsi="Times New Roman"/>
          <w:sz w:val="24"/>
          <w:szCs w:val="24"/>
        </w:rPr>
        <w:t>104036 Munkahelyi étkeztetés gyermekek napközbeni ellátását biztosító intézményben</w:t>
      </w:r>
    </w:p>
    <w:p w:rsidR="00C85927" w:rsidRPr="00D32098" w:rsidRDefault="00C85927">
      <w:pPr>
        <w:rPr>
          <w:rFonts w:ascii="Times New Roman" w:hAnsi="Times New Roman"/>
          <w:sz w:val="24"/>
          <w:szCs w:val="24"/>
        </w:rPr>
      </w:pPr>
    </w:p>
    <w:p w:rsidR="00C85927" w:rsidRPr="00EA41DC" w:rsidRDefault="00C85927" w:rsidP="00EA41DC">
      <w:pPr>
        <w:spacing w:after="20" w:line="240" w:lineRule="auto"/>
        <w:rPr>
          <w:rFonts w:ascii="Times New Roman" w:hAnsi="Times New Roman"/>
          <w:b/>
          <w:bCs/>
          <w:color w:val="000000"/>
          <w:sz w:val="24"/>
          <w:szCs w:val="24"/>
          <w:lang w:eastAsia="hu-HU"/>
        </w:rPr>
      </w:pPr>
      <w:r w:rsidRPr="00EA41DC">
        <w:rPr>
          <w:rFonts w:ascii="Times New Roman" w:hAnsi="Times New Roman"/>
          <w:sz w:val="24"/>
          <w:szCs w:val="24"/>
          <w:lang w:eastAsia="hu-HU"/>
        </w:rPr>
        <w:t xml:space="preserve"> </w:t>
      </w:r>
      <w:r w:rsidRPr="00EA41DC">
        <w:rPr>
          <w:rFonts w:ascii="Times New Roman" w:hAnsi="Times New Roman"/>
          <w:b/>
          <w:bCs/>
          <w:color w:val="000000"/>
          <w:sz w:val="24"/>
          <w:szCs w:val="24"/>
          <w:lang w:eastAsia="hu-HU"/>
        </w:rPr>
        <w:t xml:space="preserve"> </w:t>
      </w:r>
      <w:commentRangeStart w:id="2"/>
      <w:r w:rsidRPr="00EA41DC">
        <w:rPr>
          <w:rFonts w:ascii="Times New Roman" w:hAnsi="Times New Roman"/>
          <w:b/>
          <w:bCs/>
          <w:color w:val="000000"/>
          <w:sz w:val="24"/>
          <w:szCs w:val="24"/>
          <w:lang w:eastAsia="hu-HU"/>
        </w:rPr>
        <w:t>4</w:t>
      </w:r>
      <w:commentRangeEnd w:id="2"/>
      <w:r>
        <w:rPr>
          <w:rStyle w:val="CommentReference"/>
          <w:rFonts w:ascii="Times New Roman" w:hAnsi="Times New Roman"/>
          <w:szCs w:val="20"/>
          <w:lang w:eastAsia="hu-HU"/>
        </w:rPr>
        <w:commentReference w:id="2"/>
      </w:r>
      <w:r w:rsidRPr="00EA41DC">
        <w:rPr>
          <w:rFonts w:ascii="Times New Roman" w:hAnsi="Times New Roman"/>
          <w:b/>
          <w:bCs/>
          <w:color w:val="000000"/>
          <w:sz w:val="24"/>
          <w:szCs w:val="24"/>
          <w:lang w:eastAsia="hu-HU"/>
        </w:rPr>
        <w:t>. melléklet: A képviselők juttatásai</w:t>
      </w:r>
    </w:p>
    <w:p w:rsidR="00C85927" w:rsidRPr="00EA41DC" w:rsidRDefault="00C85927" w:rsidP="00EA41DC">
      <w:pPr>
        <w:spacing w:after="20" w:line="240" w:lineRule="auto"/>
        <w:rPr>
          <w:rFonts w:ascii="Times New Roman" w:hAnsi="Times New Roman"/>
          <w:b/>
          <w:bCs/>
          <w:color w:val="000000"/>
          <w:sz w:val="24"/>
          <w:szCs w:val="24"/>
          <w:lang w:eastAsia="hu-HU"/>
        </w:rPr>
      </w:pPr>
    </w:p>
    <w:p w:rsidR="00C85927" w:rsidRPr="00625CE4" w:rsidRDefault="00C85927" w:rsidP="00752FC1">
      <w:pPr>
        <w:spacing w:after="20"/>
        <w:rPr>
          <w:rFonts w:ascii="Times New Roman" w:hAnsi="Times New Roman"/>
          <w:b/>
          <w:bCs/>
          <w:color w:val="000000"/>
          <w:sz w:val="24"/>
          <w:szCs w:val="24"/>
        </w:rPr>
      </w:pPr>
    </w:p>
    <w:p w:rsidR="00C85927" w:rsidRPr="00625CE4" w:rsidRDefault="00C85927" w:rsidP="00752FC1">
      <w:pPr>
        <w:spacing w:after="20"/>
        <w:rPr>
          <w:rFonts w:ascii="Times New Roman" w:hAnsi="Times New Roman"/>
          <w:sz w:val="24"/>
          <w:szCs w:val="24"/>
        </w:rPr>
      </w:pPr>
      <w:r w:rsidRPr="00625CE4">
        <w:rPr>
          <w:rFonts w:ascii="Times New Roman" w:hAnsi="Times New Roman"/>
          <w:sz w:val="24"/>
          <w:szCs w:val="24"/>
        </w:rPr>
        <w:t>Tiszteletdíj:</w:t>
      </w:r>
    </w:p>
    <w:p w:rsidR="00C85927" w:rsidRPr="00625CE4" w:rsidRDefault="00C85927" w:rsidP="00752FC1">
      <w:pPr>
        <w:pStyle w:val="ListParagraph"/>
        <w:numPr>
          <w:ilvl w:val="0"/>
          <w:numId w:val="21"/>
        </w:numPr>
        <w:spacing w:after="20" w:line="276" w:lineRule="auto"/>
        <w:jc w:val="both"/>
        <w:rPr>
          <w:rFonts w:ascii="Times New Roman" w:hAnsi="Times New Roman"/>
          <w:color w:val="000000"/>
          <w:sz w:val="24"/>
          <w:szCs w:val="24"/>
        </w:rPr>
      </w:pPr>
      <w:r w:rsidRPr="00625CE4">
        <w:rPr>
          <w:rFonts w:ascii="Times New Roman" w:hAnsi="Times New Roman"/>
          <w:color w:val="000000"/>
          <w:sz w:val="24"/>
          <w:szCs w:val="24"/>
        </w:rPr>
        <w:t>A képviselői tiszteletdíj havi összege 60.000, -Ft.</w:t>
      </w:r>
    </w:p>
    <w:p w:rsidR="00C85927" w:rsidRPr="00625CE4" w:rsidRDefault="00C85927" w:rsidP="00752FC1">
      <w:pPr>
        <w:pStyle w:val="ListParagraph"/>
        <w:numPr>
          <w:ilvl w:val="0"/>
          <w:numId w:val="21"/>
        </w:numPr>
        <w:spacing w:after="20" w:line="276" w:lineRule="auto"/>
        <w:jc w:val="both"/>
        <w:rPr>
          <w:rFonts w:ascii="Times New Roman" w:hAnsi="Times New Roman"/>
          <w:color w:val="000000"/>
          <w:sz w:val="24"/>
          <w:szCs w:val="24"/>
        </w:rPr>
      </w:pPr>
      <w:r w:rsidRPr="00625CE4">
        <w:rPr>
          <w:rFonts w:ascii="Times New Roman" w:hAnsi="Times New Roman"/>
          <w:color w:val="000000"/>
          <w:sz w:val="24"/>
          <w:szCs w:val="24"/>
        </w:rPr>
        <w:t>Az önkormányzati bizottságok elnökeit az 1) pontban meghatározott összegen felül havi 70.000, -Ft tiszteletdíj illeti meg.</w:t>
      </w:r>
    </w:p>
    <w:p w:rsidR="00C85927" w:rsidRPr="00625CE4" w:rsidRDefault="00C85927" w:rsidP="00752FC1">
      <w:pPr>
        <w:pStyle w:val="ListParagraph"/>
        <w:numPr>
          <w:ilvl w:val="0"/>
          <w:numId w:val="21"/>
        </w:numPr>
        <w:spacing w:after="20" w:line="276" w:lineRule="auto"/>
        <w:jc w:val="both"/>
        <w:rPr>
          <w:rFonts w:ascii="Times New Roman" w:hAnsi="Times New Roman"/>
          <w:color w:val="000000"/>
          <w:sz w:val="24"/>
          <w:szCs w:val="24"/>
        </w:rPr>
      </w:pPr>
      <w:r w:rsidRPr="00625CE4">
        <w:rPr>
          <w:rFonts w:ascii="Times New Roman" w:hAnsi="Times New Roman"/>
          <w:color w:val="000000"/>
          <w:sz w:val="24"/>
          <w:szCs w:val="24"/>
        </w:rPr>
        <w:t>Az önkormányzati bizottságok alelnökeit az 1) pontban meghatározott összegen felül havi 35.000, -Ft tiszteletdíj illeti meg.</w:t>
      </w:r>
    </w:p>
    <w:p w:rsidR="00C85927" w:rsidRPr="00625CE4" w:rsidRDefault="00C85927" w:rsidP="00752FC1">
      <w:pPr>
        <w:pStyle w:val="ListParagraph"/>
        <w:numPr>
          <w:ilvl w:val="0"/>
          <w:numId w:val="21"/>
        </w:numPr>
        <w:spacing w:after="20" w:line="276" w:lineRule="auto"/>
        <w:jc w:val="both"/>
        <w:rPr>
          <w:rFonts w:ascii="Times New Roman" w:hAnsi="Times New Roman"/>
          <w:color w:val="000000"/>
          <w:sz w:val="24"/>
          <w:szCs w:val="24"/>
        </w:rPr>
      </w:pPr>
      <w:r w:rsidRPr="00625CE4">
        <w:rPr>
          <w:rFonts w:ascii="Times New Roman" w:hAnsi="Times New Roman"/>
          <w:color w:val="000000"/>
          <w:sz w:val="24"/>
          <w:szCs w:val="24"/>
        </w:rPr>
        <w:t>A bizottság képviselő tagjait az 1) pontban meghatározott összegen felül bizottságonként havi 20.000, -Ft tiszteletdíj illeti meg.</w:t>
      </w:r>
    </w:p>
    <w:p w:rsidR="00C85927" w:rsidRPr="00625CE4" w:rsidRDefault="00C85927" w:rsidP="00752FC1">
      <w:pPr>
        <w:pStyle w:val="ListParagraph"/>
        <w:numPr>
          <w:ilvl w:val="0"/>
          <w:numId w:val="21"/>
        </w:numPr>
        <w:spacing w:after="20" w:line="276" w:lineRule="auto"/>
        <w:jc w:val="both"/>
        <w:rPr>
          <w:rFonts w:ascii="Times New Roman" w:hAnsi="Times New Roman"/>
          <w:color w:val="000000"/>
          <w:sz w:val="24"/>
          <w:szCs w:val="24"/>
        </w:rPr>
      </w:pPr>
      <w:r w:rsidRPr="00625CE4">
        <w:rPr>
          <w:rFonts w:ascii="Times New Roman" w:hAnsi="Times New Roman"/>
          <w:color w:val="000000"/>
          <w:sz w:val="24"/>
          <w:szCs w:val="24"/>
        </w:rPr>
        <w:t>A bizottságok nem képviselő tagjait havi 30.000, -Ft tiszteletdíj illeti meg.</w:t>
      </w:r>
    </w:p>
    <w:p w:rsidR="00C85927" w:rsidRPr="00625CE4" w:rsidRDefault="00C85927" w:rsidP="00752FC1">
      <w:pPr>
        <w:pStyle w:val="ListParagraph"/>
        <w:numPr>
          <w:ilvl w:val="0"/>
          <w:numId w:val="21"/>
        </w:numPr>
        <w:spacing w:after="20" w:line="276" w:lineRule="auto"/>
        <w:jc w:val="both"/>
        <w:rPr>
          <w:rFonts w:ascii="Times New Roman" w:hAnsi="Times New Roman"/>
          <w:color w:val="000000"/>
          <w:sz w:val="24"/>
          <w:szCs w:val="24"/>
        </w:rPr>
      </w:pPr>
      <w:r w:rsidRPr="00625CE4">
        <w:rPr>
          <w:rFonts w:ascii="Times New Roman" w:hAnsi="Times New Roman"/>
          <w:color w:val="000000"/>
          <w:sz w:val="24"/>
          <w:szCs w:val="24"/>
        </w:rPr>
        <w:t>Az ideiglenes bizottsági tisztségért, tagságért tiszteletdíj nem jár.</w:t>
      </w:r>
    </w:p>
    <w:p w:rsidR="00C85927" w:rsidRPr="00625CE4" w:rsidRDefault="00C85927" w:rsidP="00752FC1">
      <w:pPr>
        <w:pStyle w:val="ListParagraph"/>
        <w:numPr>
          <w:ilvl w:val="0"/>
          <w:numId w:val="21"/>
        </w:numPr>
        <w:spacing w:after="20" w:line="276" w:lineRule="auto"/>
        <w:jc w:val="both"/>
        <w:rPr>
          <w:rFonts w:ascii="Times New Roman" w:hAnsi="Times New Roman"/>
          <w:color w:val="000000"/>
          <w:sz w:val="24"/>
          <w:szCs w:val="24"/>
        </w:rPr>
      </w:pPr>
      <w:r w:rsidRPr="00625CE4">
        <w:rPr>
          <w:rFonts w:ascii="Times New Roman" w:hAnsi="Times New Roman"/>
          <w:color w:val="000000"/>
          <w:sz w:val="24"/>
          <w:szCs w:val="24"/>
        </w:rPr>
        <w:t>A tiszteletdíj a tárgyhónapot követő hónap 10-ig kerül átutalásra a jogosult által megjelölt bankszámlaszámra.</w:t>
      </w:r>
    </w:p>
    <w:p w:rsidR="00C85927" w:rsidRPr="00625CE4" w:rsidRDefault="00C85927" w:rsidP="00752FC1">
      <w:pPr>
        <w:pStyle w:val="ListParagraph"/>
        <w:numPr>
          <w:ilvl w:val="0"/>
          <w:numId w:val="21"/>
        </w:numPr>
        <w:spacing w:after="20" w:line="276" w:lineRule="auto"/>
        <w:jc w:val="both"/>
        <w:rPr>
          <w:rFonts w:ascii="Times New Roman" w:hAnsi="Times New Roman"/>
          <w:color w:val="000000"/>
          <w:sz w:val="24"/>
          <w:szCs w:val="24"/>
        </w:rPr>
      </w:pPr>
      <w:r w:rsidRPr="00625CE4">
        <w:rPr>
          <w:rFonts w:ascii="Times New Roman" w:hAnsi="Times New Roman"/>
          <w:color w:val="000000"/>
          <w:sz w:val="24"/>
          <w:szCs w:val="24"/>
        </w:rPr>
        <w:t>A képviselő testületi üléséről, bizottsági üléséről való igazolatlan távollét esetén a tiszteletdíj 20%-kal mérsékelhető, illetve megvonható.</w:t>
      </w:r>
    </w:p>
    <w:p w:rsidR="00C85927" w:rsidRPr="00625CE4" w:rsidRDefault="00C85927" w:rsidP="00752FC1">
      <w:pPr>
        <w:spacing w:after="20"/>
        <w:jc w:val="both"/>
        <w:rPr>
          <w:rFonts w:ascii="Times New Roman" w:hAnsi="Times New Roman"/>
          <w:color w:val="000000"/>
          <w:sz w:val="24"/>
          <w:szCs w:val="24"/>
        </w:rPr>
      </w:pPr>
    </w:p>
    <w:p w:rsidR="00C85927" w:rsidRPr="00625CE4" w:rsidRDefault="00C85927" w:rsidP="00752FC1">
      <w:pPr>
        <w:spacing w:after="20"/>
        <w:ind w:firstLine="180"/>
        <w:jc w:val="both"/>
        <w:rPr>
          <w:rFonts w:ascii="Times New Roman" w:hAnsi="Times New Roman"/>
          <w:color w:val="000000"/>
          <w:sz w:val="24"/>
          <w:szCs w:val="24"/>
        </w:rPr>
      </w:pPr>
      <w:r w:rsidRPr="00625CE4">
        <w:rPr>
          <w:rFonts w:ascii="Times New Roman" w:hAnsi="Times New Roman"/>
          <w:color w:val="000000"/>
          <w:sz w:val="24"/>
          <w:szCs w:val="24"/>
        </w:rPr>
        <w:t>Természetbeni juttatás:</w:t>
      </w:r>
    </w:p>
    <w:p w:rsidR="00C85927" w:rsidRPr="00625CE4" w:rsidRDefault="00C85927"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625CE4">
        <w:rPr>
          <w:rFonts w:ascii="Times New Roman" w:hAnsi="Times New Roman"/>
          <w:color w:val="000000"/>
          <w:sz w:val="24"/>
          <w:szCs w:val="24"/>
        </w:rPr>
        <w:t>A települési képviselők számára – képviselő-testületi tagságuk idejére – az önkormányzat egy darab, azonos műszaki paraméterekkel rendelkező laptop ingyenes használatát biztosítja. A laptopot a képviselő megválasztását követő egy hónapon belül veheti át.</w:t>
      </w:r>
    </w:p>
    <w:p w:rsidR="00C85927" w:rsidRPr="00625CE4" w:rsidRDefault="00C85927"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625CE4">
        <w:rPr>
          <w:rFonts w:ascii="Times New Roman" w:hAnsi="Times New Roman"/>
          <w:color w:val="000000"/>
          <w:sz w:val="24"/>
          <w:szCs w:val="24"/>
        </w:rPr>
        <w:t>A laptopot a képviselő a képviselő-testületi tagsága ideje alatt köteles gondosan kezelni, megőrizni, majd a testületi tagsága megszűnését követő 15 napon belül visszaszolgáltatni.</w:t>
      </w:r>
    </w:p>
    <w:p w:rsidR="00C85927" w:rsidRPr="00625CE4" w:rsidRDefault="00C85927"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625CE4">
        <w:rPr>
          <w:rFonts w:ascii="Times New Roman" w:hAnsi="Times New Roman"/>
          <w:color w:val="000000"/>
          <w:sz w:val="24"/>
          <w:szCs w:val="24"/>
        </w:rPr>
        <w:t>Amennyiben a képviselőnek a képviselő-testületi tagsága több cikluson keresztül megmarad, a laptop cseréjét négyévente kérheti. Amennyiben a laptop legalább kettő éven keresztül a képviselő használatában volt, kérheti annak számára történő eladását.</w:t>
      </w:r>
    </w:p>
    <w:p w:rsidR="00C85927" w:rsidRPr="00625CE4" w:rsidRDefault="00C85927"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625CE4">
        <w:rPr>
          <w:rFonts w:ascii="Times New Roman" w:hAnsi="Times New Roman"/>
          <w:color w:val="000000"/>
          <w:sz w:val="24"/>
          <w:szCs w:val="24"/>
        </w:rPr>
        <w:t>A laptop gondtalan használatából, elvesztéséből eredő kárért a képviselő kártérítési felelősséggel tartozik.</w:t>
      </w:r>
    </w:p>
    <w:p w:rsidR="00C85927" w:rsidRPr="00625CE4" w:rsidRDefault="00C85927"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625CE4">
        <w:rPr>
          <w:rFonts w:ascii="Times New Roman" w:hAnsi="Times New Roman"/>
          <w:color w:val="000000"/>
          <w:sz w:val="24"/>
          <w:szCs w:val="24"/>
        </w:rPr>
        <w:t>A laptop használatához szükséges szoftverek megvásárlásáról és feltelepítéséről az önkormányzat gondoskodik. A laptop helytelen használatából eredő szoftver-hibák kijavíttatásáról az azt használó képviselő költségére az önkormányzat gondoskodik.</w:t>
      </w:r>
    </w:p>
    <w:p w:rsidR="00C85927" w:rsidRPr="00625CE4" w:rsidRDefault="00C85927"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625CE4">
        <w:rPr>
          <w:rFonts w:ascii="Times New Roman" w:hAnsi="Times New Roman"/>
          <w:color w:val="000000"/>
          <w:sz w:val="24"/>
          <w:szCs w:val="24"/>
        </w:rPr>
        <w:t>A laptop használatához szükséges internet-előfizetést az Önkormányzat biztosítja.</w:t>
      </w:r>
    </w:p>
    <w:p w:rsidR="00C85927" w:rsidRPr="00625CE4" w:rsidRDefault="00C85927" w:rsidP="00752FC1">
      <w:pPr>
        <w:rPr>
          <w:rFonts w:ascii="Times New Roman" w:hAnsi="Times New Roman"/>
          <w:sz w:val="24"/>
          <w:szCs w:val="24"/>
        </w:rPr>
      </w:pPr>
      <w:r w:rsidRPr="00625CE4">
        <w:rPr>
          <w:rFonts w:ascii="Times New Roman" w:hAnsi="Times New Roman"/>
          <w:color w:val="000000"/>
          <w:sz w:val="24"/>
          <w:szCs w:val="24"/>
        </w:rPr>
        <w:br/>
      </w:r>
      <w:r w:rsidRPr="00625CE4">
        <w:rPr>
          <w:rFonts w:ascii="Times New Roman" w:hAnsi="Times New Roman"/>
          <w:sz w:val="24"/>
          <w:szCs w:val="24"/>
        </w:rPr>
        <w:t xml:space="preserve">  Képviselői költségtérítés:</w:t>
      </w:r>
    </w:p>
    <w:p w:rsidR="00C85927" w:rsidRPr="00625CE4" w:rsidRDefault="00C85927" w:rsidP="00752FC1">
      <w:pPr>
        <w:rPr>
          <w:rFonts w:ascii="Times New Roman" w:hAnsi="Times New Roman"/>
          <w:sz w:val="24"/>
          <w:szCs w:val="24"/>
        </w:rPr>
      </w:pPr>
    </w:p>
    <w:p w:rsidR="00C85927" w:rsidRPr="00625CE4" w:rsidRDefault="00C85927" w:rsidP="00752FC1">
      <w:pPr>
        <w:pStyle w:val="NormalWeb"/>
        <w:spacing w:before="0" w:beforeAutospacing="0" w:after="20" w:afterAutospacing="0"/>
        <w:ind w:left="709" w:hanging="529"/>
        <w:jc w:val="both"/>
      </w:pPr>
      <w:r w:rsidRPr="00625CE4">
        <w:t xml:space="preserve"> 1) A képviselőnek az alábbi feltételek együttes megléte esetén meg kell téríteni azt a költségét, amely:</w:t>
      </w:r>
    </w:p>
    <w:p w:rsidR="00C85927" w:rsidRPr="00625CE4" w:rsidRDefault="00C85927" w:rsidP="00752FC1">
      <w:pPr>
        <w:pStyle w:val="NormalWeb"/>
        <w:spacing w:before="0" w:beforeAutospacing="0" w:after="20" w:afterAutospacing="0"/>
        <w:ind w:left="993" w:hanging="246"/>
        <w:jc w:val="both"/>
      </w:pPr>
      <w:r w:rsidRPr="00625CE4">
        <w:t>- a Képviselő-testület képviseletében vagy megbízásából végzett tevékenységével összefügg,</w:t>
      </w:r>
    </w:p>
    <w:p w:rsidR="00C85927" w:rsidRPr="00625CE4" w:rsidRDefault="00C85927" w:rsidP="00752FC1">
      <w:pPr>
        <w:pStyle w:val="NormalWeb"/>
        <w:spacing w:before="0" w:beforeAutospacing="0" w:after="20" w:afterAutospacing="0"/>
        <w:ind w:left="567" w:firstLine="180"/>
        <w:jc w:val="both"/>
      </w:pPr>
      <w:r w:rsidRPr="00625CE4">
        <w:t>- számlával igazolt,</w:t>
      </w:r>
    </w:p>
    <w:p w:rsidR="00C85927" w:rsidRPr="00625CE4" w:rsidRDefault="00C85927" w:rsidP="00752FC1">
      <w:pPr>
        <w:pStyle w:val="NormalWeb"/>
        <w:spacing w:before="0" w:beforeAutospacing="0" w:after="20" w:afterAutospacing="0"/>
        <w:ind w:left="567" w:firstLine="180"/>
        <w:jc w:val="both"/>
      </w:pPr>
      <w:r w:rsidRPr="00625CE4">
        <w:t>- szükséges költségnek minősül.</w:t>
      </w:r>
    </w:p>
    <w:p w:rsidR="00C85927" w:rsidRPr="00625CE4" w:rsidRDefault="00C85927" w:rsidP="00752FC1">
      <w:pPr>
        <w:pStyle w:val="NormalWeb"/>
        <w:spacing w:before="0" w:beforeAutospacing="0" w:after="20" w:afterAutospacing="0"/>
        <w:ind w:left="709" w:hanging="529"/>
        <w:jc w:val="both"/>
      </w:pPr>
      <w:r w:rsidRPr="00625CE4">
        <w:t>2) A képviselő számára a Képviselő-testület képviseletében vagy megbízásából végzett tevékenysége az a tevékenyég,</w:t>
      </w:r>
    </w:p>
    <w:p w:rsidR="00C85927" w:rsidRPr="00625CE4" w:rsidRDefault="00C85927" w:rsidP="00752FC1">
      <w:pPr>
        <w:pStyle w:val="NormalWeb"/>
        <w:spacing w:before="0" w:beforeAutospacing="0" w:after="20" w:afterAutospacing="0"/>
        <w:ind w:left="567" w:firstLine="180"/>
        <w:jc w:val="both"/>
      </w:pPr>
      <w:r w:rsidRPr="00625CE4">
        <w:t>- amely ellátására a Képviselő-testület, a polgármester, illetve a bizottság megbízta.</w:t>
      </w:r>
    </w:p>
    <w:p w:rsidR="00C85927" w:rsidRPr="00625CE4" w:rsidRDefault="00C85927" w:rsidP="00752FC1">
      <w:pPr>
        <w:pStyle w:val="NormalWeb"/>
        <w:spacing w:before="0" w:beforeAutospacing="0" w:after="20" w:afterAutospacing="0"/>
        <w:ind w:left="709" w:hanging="529"/>
        <w:jc w:val="both"/>
      </w:pPr>
      <w:r w:rsidRPr="00625CE4">
        <w:t>3) Számlával igazolt az a költség, melyről a képviselő a vonatkozó jogszabályoknak megfelelő számlát tud bemutatni. (Az utazási költségek igazolása a belföldi kiküldetési rendelvény nyomtatvány kitöltésével igazolható.)</w:t>
      </w:r>
    </w:p>
    <w:p w:rsidR="00C85927" w:rsidRPr="00625CE4" w:rsidRDefault="00C85927" w:rsidP="00752FC1">
      <w:pPr>
        <w:pStyle w:val="NormalWeb"/>
        <w:spacing w:before="0" w:beforeAutospacing="0" w:after="20" w:afterAutospacing="0"/>
        <w:ind w:left="567" w:hanging="387"/>
        <w:jc w:val="both"/>
      </w:pPr>
      <w:r w:rsidRPr="00625CE4">
        <w:t>4) Szükséges költség az a költség, amely a feladat, tevékenység ellátásához elengedhetetlenül szükséges, nélküle adott tevékenység nem lenne ellátható, s melynek képviselő általi viselése indokolatlan.</w:t>
      </w:r>
    </w:p>
    <w:p w:rsidR="00C85927" w:rsidRPr="00625CE4" w:rsidRDefault="00C85927" w:rsidP="00752FC1">
      <w:pPr>
        <w:pStyle w:val="NormalWeb"/>
        <w:spacing w:before="0" w:beforeAutospacing="0" w:after="20" w:afterAutospacing="0"/>
        <w:ind w:left="426" w:hanging="246"/>
        <w:jc w:val="both"/>
      </w:pPr>
      <w:r w:rsidRPr="00625CE4">
        <w:t>5) A képviselői költségek kifizetését a polgármester engedélyezi a bemutatott számlák és az (1) bekezdésben foglalt feltételek fennállása ellenőrzését követően.</w:t>
      </w:r>
    </w:p>
    <w:p w:rsidR="00C85927" w:rsidRPr="00625CE4" w:rsidRDefault="00C85927" w:rsidP="00752FC1">
      <w:pPr>
        <w:spacing w:after="20"/>
        <w:jc w:val="both"/>
        <w:rPr>
          <w:rFonts w:ascii="Times New Roman" w:hAnsi="Times New Roman"/>
          <w:color w:val="000000"/>
          <w:sz w:val="24"/>
          <w:szCs w:val="24"/>
        </w:rPr>
      </w:pPr>
    </w:p>
    <w:p w:rsidR="00C85927" w:rsidRPr="00625CE4" w:rsidRDefault="00C85927" w:rsidP="00752FC1">
      <w:pPr>
        <w:spacing w:after="20"/>
        <w:jc w:val="both"/>
        <w:rPr>
          <w:rFonts w:ascii="Times New Roman" w:hAnsi="Times New Roman"/>
          <w:color w:val="000000"/>
          <w:sz w:val="24"/>
          <w:szCs w:val="24"/>
        </w:rPr>
      </w:pPr>
    </w:p>
    <w:p w:rsidR="00C85927" w:rsidRPr="00625CE4" w:rsidRDefault="00C85927" w:rsidP="00752FC1">
      <w:pPr>
        <w:spacing w:after="20"/>
        <w:jc w:val="both"/>
        <w:rPr>
          <w:rFonts w:ascii="Times New Roman" w:hAnsi="Times New Roman"/>
          <w:color w:val="000000"/>
          <w:sz w:val="24"/>
          <w:szCs w:val="24"/>
        </w:rPr>
      </w:pPr>
      <w:r w:rsidRPr="00625CE4">
        <w:rPr>
          <w:rFonts w:ascii="Times New Roman" w:hAnsi="Times New Roman"/>
          <w:color w:val="000000"/>
          <w:sz w:val="24"/>
          <w:szCs w:val="24"/>
        </w:rPr>
        <w:t xml:space="preserve"> Az önkormányzati képviselőket, a bizottságok elnökeit, tagjait, a jelen mellékletben </w:t>
      </w:r>
      <w:r w:rsidRPr="00625CE4">
        <w:rPr>
          <w:rFonts w:ascii="Times New Roman" w:hAnsi="Times New Roman"/>
          <w:sz w:val="24"/>
          <w:szCs w:val="24"/>
        </w:rPr>
        <w:t xml:space="preserve">meghatározott tiszteletdíj, </w:t>
      </w:r>
      <w:r w:rsidRPr="00625CE4">
        <w:rPr>
          <w:rFonts w:ascii="Times New Roman" w:hAnsi="Times New Roman"/>
          <w:color w:val="000000"/>
          <w:sz w:val="24"/>
          <w:szCs w:val="24"/>
        </w:rPr>
        <w:t>természetbeni juttatás, költségtérítés megválasztásuk időpontjától, megbízatásuk megszűnéséig illeti meg.</w:t>
      </w:r>
    </w:p>
    <w:p w:rsidR="00C85927" w:rsidRPr="00625CE4" w:rsidRDefault="00C85927" w:rsidP="00752FC1">
      <w:pPr>
        <w:spacing w:before="240" w:after="240" w:line="360" w:lineRule="auto"/>
        <w:ind w:left="360"/>
        <w:rPr>
          <w:rFonts w:ascii="Times New Roman" w:hAnsi="Times New Roman"/>
          <w:sz w:val="24"/>
          <w:szCs w:val="24"/>
        </w:rPr>
      </w:pPr>
    </w:p>
    <w:p w:rsidR="00C85927" w:rsidRDefault="00C85927"/>
    <w:p w:rsidR="00C85927" w:rsidRDefault="00C85927"/>
    <w:p w:rsidR="00C85927" w:rsidRDefault="00C85927"/>
    <w:p w:rsidR="00C85927" w:rsidRDefault="00C85927"/>
    <w:p w:rsidR="00C85927" w:rsidRDefault="00C85927"/>
    <w:p w:rsidR="00C85927" w:rsidRDefault="00C85927"/>
    <w:p w:rsidR="00C85927" w:rsidRDefault="00C85927"/>
    <w:p w:rsidR="00C85927" w:rsidRDefault="00C85927"/>
    <w:p w:rsidR="00C85927" w:rsidRDefault="00C85927"/>
    <w:p w:rsidR="00C85927" w:rsidRDefault="00C85927"/>
    <w:p w:rsidR="00C85927" w:rsidRDefault="00C85927"/>
    <w:p w:rsidR="00C85927" w:rsidRDefault="00C85927"/>
    <w:p w:rsidR="00C85927" w:rsidRDefault="00C85927"/>
    <w:p w:rsidR="00C85927" w:rsidRDefault="00C85927"/>
    <w:p w:rsidR="00C85927" w:rsidRDefault="00C85927"/>
    <w:p w:rsidR="00C85927" w:rsidRDefault="00C85927"/>
    <w:p w:rsidR="00C85927" w:rsidRDefault="00C85927"/>
    <w:p w:rsidR="00C85927" w:rsidRPr="00EA41DC" w:rsidRDefault="00C85927" w:rsidP="00EA41DC">
      <w:pPr>
        <w:spacing w:after="20" w:line="240" w:lineRule="auto"/>
        <w:rPr>
          <w:rFonts w:ascii="Times New Roman" w:hAnsi="Times New Roman"/>
          <w:b/>
          <w:bCs/>
          <w:color w:val="000000"/>
          <w:sz w:val="24"/>
          <w:szCs w:val="24"/>
          <w:lang w:eastAsia="hu-HU"/>
        </w:rPr>
      </w:pPr>
    </w:p>
    <w:p w:rsidR="00C85927" w:rsidRPr="00EA41DC" w:rsidRDefault="00C85927" w:rsidP="00EA41DC">
      <w:pPr>
        <w:spacing w:after="20" w:line="240" w:lineRule="auto"/>
        <w:rPr>
          <w:rFonts w:ascii="Times New Roman" w:hAnsi="Times New Roman"/>
          <w:b/>
          <w:bCs/>
          <w:color w:val="000000"/>
          <w:sz w:val="24"/>
          <w:szCs w:val="24"/>
          <w:lang w:eastAsia="hu-HU"/>
        </w:rPr>
      </w:pPr>
      <w:commentRangeStart w:id="3"/>
      <w:r w:rsidRPr="00EA41DC">
        <w:rPr>
          <w:rFonts w:ascii="Times New Roman" w:hAnsi="Times New Roman"/>
          <w:b/>
          <w:bCs/>
          <w:color w:val="000000"/>
          <w:sz w:val="24"/>
          <w:szCs w:val="24"/>
          <w:lang w:eastAsia="hu-HU"/>
        </w:rPr>
        <w:t>5</w:t>
      </w:r>
      <w:commentRangeEnd w:id="3"/>
      <w:r>
        <w:rPr>
          <w:rStyle w:val="CommentReference"/>
          <w:rFonts w:ascii="Times New Roman" w:hAnsi="Times New Roman"/>
          <w:szCs w:val="20"/>
          <w:lang w:eastAsia="hu-HU"/>
        </w:rPr>
        <w:commentReference w:id="3"/>
      </w:r>
      <w:r w:rsidRPr="00EA41DC">
        <w:rPr>
          <w:rFonts w:ascii="Times New Roman" w:hAnsi="Times New Roman"/>
          <w:b/>
          <w:bCs/>
          <w:color w:val="000000"/>
          <w:sz w:val="24"/>
          <w:szCs w:val="24"/>
          <w:lang w:eastAsia="hu-HU"/>
        </w:rPr>
        <w:t>. melléklet</w:t>
      </w:r>
      <w:r>
        <w:rPr>
          <w:rFonts w:ascii="Times New Roman" w:hAnsi="Times New Roman"/>
          <w:b/>
          <w:bCs/>
          <w:color w:val="000000"/>
          <w:sz w:val="24"/>
          <w:szCs w:val="24"/>
          <w:lang w:eastAsia="hu-HU"/>
        </w:rPr>
        <w:t>:</w:t>
      </w:r>
      <w:r w:rsidRPr="00EA41DC">
        <w:rPr>
          <w:rFonts w:ascii="Times New Roman" w:hAnsi="Times New Roman"/>
          <w:b/>
          <w:bCs/>
          <w:color w:val="000000"/>
          <w:sz w:val="24"/>
          <w:szCs w:val="24"/>
          <w:lang w:eastAsia="hu-HU"/>
        </w:rPr>
        <w:t xml:space="preserve"> Dabas Város Önkormányzatának kötelező és önként vállalt feladatai</w:t>
      </w:r>
    </w:p>
    <w:p w:rsidR="00C85927" w:rsidRDefault="00C85927" w:rsidP="00553D3F"/>
    <w:p w:rsidR="00C85927" w:rsidRDefault="00C85927" w:rsidP="00553D3F">
      <w:pPr>
        <w:spacing w:before="100" w:beforeAutospacing="1" w:after="100" w:afterAutospacing="1"/>
        <w:ind w:firstLine="180"/>
        <w:jc w:val="both"/>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08"/>
        <w:gridCol w:w="1754"/>
        <w:gridCol w:w="2318"/>
        <w:gridCol w:w="2208"/>
      </w:tblGrid>
      <w:tr w:rsidR="00C85927" w:rsidRPr="00961F26" w:rsidTr="0071726E">
        <w:trPr>
          <w:trHeight w:val="1574"/>
        </w:trPr>
        <w:tc>
          <w:tcPr>
            <w:tcW w:w="3011" w:type="dxa"/>
          </w:tcPr>
          <w:p w:rsidR="00C85927" w:rsidRPr="00961F26" w:rsidRDefault="00C85927" w:rsidP="0071726E">
            <w:pPr>
              <w:spacing w:before="100" w:beforeAutospacing="1" w:after="100" w:afterAutospacing="1"/>
              <w:outlineLvl w:val="0"/>
              <w:rPr>
                <w:b/>
                <w:bCs/>
                <w:kern w:val="36"/>
              </w:rPr>
            </w:pPr>
          </w:p>
          <w:p w:rsidR="00C85927" w:rsidRPr="00961F26" w:rsidRDefault="00C85927" w:rsidP="0071726E">
            <w:pPr>
              <w:spacing w:before="100" w:beforeAutospacing="1" w:after="100" w:afterAutospacing="1"/>
              <w:ind w:firstLine="180"/>
              <w:jc w:val="both"/>
            </w:pPr>
            <w:r w:rsidRPr="00961F26">
              <w:rPr>
                <w:b/>
                <w:bCs/>
              </w:rPr>
              <w:t>Kötelező feladat</w:t>
            </w:r>
          </w:p>
        </w:tc>
        <w:tc>
          <w:tcPr>
            <w:tcW w:w="1756" w:type="dxa"/>
          </w:tcPr>
          <w:p w:rsidR="00C85927" w:rsidRPr="00961F26" w:rsidRDefault="00C85927" w:rsidP="0071726E">
            <w:pPr>
              <w:spacing w:before="100" w:beforeAutospacing="1" w:after="100" w:afterAutospacing="1"/>
              <w:outlineLvl w:val="0"/>
              <w:rPr>
                <w:b/>
                <w:bCs/>
                <w:kern w:val="36"/>
              </w:rPr>
            </w:pPr>
          </w:p>
          <w:p w:rsidR="00C85927" w:rsidRPr="00961F26" w:rsidRDefault="00C85927" w:rsidP="0071726E">
            <w:pPr>
              <w:spacing w:before="100" w:beforeAutospacing="1" w:after="100" w:afterAutospacing="1"/>
              <w:jc w:val="center"/>
              <w:outlineLvl w:val="0"/>
              <w:rPr>
                <w:b/>
                <w:bCs/>
                <w:kern w:val="36"/>
              </w:rPr>
            </w:pPr>
            <w:r w:rsidRPr="00961F26">
              <w:rPr>
                <w:b/>
                <w:bCs/>
                <w:kern w:val="36"/>
              </w:rPr>
              <w:t>Önként vállalt feladat</w:t>
            </w:r>
          </w:p>
        </w:tc>
        <w:tc>
          <w:tcPr>
            <w:tcW w:w="2325" w:type="dxa"/>
          </w:tcPr>
          <w:p w:rsidR="00C85927" w:rsidRPr="00961F26" w:rsidRDefault="00C85927" w:rsidP="0071726E">
            <w:pPr>
              <w:spacing w:before="100" w:beforeAutospacing="1" w:after="100" w:afterAutospacing="1"/>
              <w:jc w:val="center"/>
              <w:outlineLvl w:val="0"/>
              <w:rPr>
                <w:b/>
                <w:bCs/>
                <w:kern w:val="36"/>
              </w:rPr>
            </w:pPr>
            <w:r w:rsidRPr="00961F26">
              <w:rPr>
                <w:b/>
                <w:bCs/>
                <w:kern w:val="36"/>
              </w:rPr>
              <w:t>Jogszabályhely megjelölése és feladatellátás alapja</w:t>
            </w:r>
          </w:p>
        </w:tc>
        <w:tc>
          <w:tcPr>
            <w:tcW w:w="2196" w:type="dxa"/>
          </w:tcPr>
          <w:p w:rsidR="00C85927" w:rsidRPr="00961F26" w:rsidRDefault="00C85927" w:rsidP="0071726E">
            <w:pPr>
              <w:spacing w:before="100" w:beforeAutospacing="1" w:after="100" w:afterAutospacing="1"/>
              <w:outlineLvl w:val="0"/>
              <w:rPr>
                <w:b/>
                <w:bCs/>
                <w:kern w:val="36"/>
              </w:rPr>
            </w:pPr>
          </w:p>
          <w:p w:rsidR="00C85927" w:rsidRPr="00961F26" w:rsidRDefault="00C85927" w:rsidP="0071726E">
            <w:pPr>
              <w:spacing w:before="100" w:beforeAutospacing="1" w:after="100" w:afterAutospacing="1"/>
              <w:jc w:val="center"/>
              <w:outlineLvl w:val="0"/>
              <w:rPr>
                <w:b/>
                <w:bCs/>
                <w:kern w:val="36"/>
              </w:rPr>
            </w:pPr>
            <w:r w:rsidRPr="00961F26">
              <w:rPr>
                <w:b/>
                <w:bCs/>
                <w:kern w:val="36"/>
              </w:rPr>
              <w:t>Feladatot ellátó intézmény</w:t>
            </w:r>
          </w:p>
        </w:tc>
      </w:tr>
      <w:tr w:rsidR="00C85927" w:rsidRPr="00961F26" w:rsidTr="0071726E">
        <w:tc>
          <w:tcPr>
            <w:tcW w:w="3011" w:type="dxa"/>
          </w:tcPr>
          <w:p w:rsidR="00C85927" w:rsidRPr="00961F26" w:rsidRDefault="00C85927" w:rsidP="0071726E">
            <w:pPr>
              <w:outlineLvl w:val="0"/>
              <w:rPr>
                <w:bCs/>
                <w:kern w:val="36"/>
              </w:rPr>
            </w:pPr>
            <w:r w:rsidRPr="00961F26">
              <w:rPr>
                <w:bCs/>
                <w:kern w:val="36"/>
              </w:rPr>
              <w:t>A településfejlesztés,</w:t>
            </w:r>
          </w:p>
          <w:p w:rsidR="00C85927" w:rsidRPr="00961F26" w:rsidRDefault="00C85927" w:rsidP="0071726E">
            <w:pPr>
              <w:outlineLvl w:val="0"/>
              <w:rPr>
                <w:b/>
                <w:bCs/>
                <w:kern w:val="36"/>
              </w:rPr>
            </w:pPr>
            <w:r w:rsidRPr="00961F26">
              <w:rPr>
                <w:bCs/>
                <w:kern w:val="36"/>
              </w:rPr>
              <w:t>a településrendezés</w:t>
            </w:r>
          </w:p>
          <w:p w:rsidR="00C85927" w:rsidRPr="00961F26" w:rsidRDefault="00C85927" w:rsidP="0071726E">
            <w:r w:rsidRPr="00961F26">
              <w:t>az épített és természeti környezet védelme</w:t>
            </w:r>
          </w:p>
        </w:tc>
        <w:tc>
          <w:tcPr>
            <w:tcW w:w="1756" w:type="dxa"/>
          </w:tcPr>
          <w:p w:rsidR="00C85927" w:rsidRPr="00961F26" w:rsidRDefault="00C85927" w:rsidP="0071726E"/>
        </w:tc>
        <w:tc>
          <w:tcPr>
            <w:tcW w:w="2325" w:type="dxa"/>
          </w:tcPr>
          <w:p w:rsidR="00C85927" w:rsidRPr="00961F26" w:rsidRDefault="00C85927" w:rsidP="0071726E">
            <w:pPr>
              <w:spacing w:before="100" w:beforeAutospacing="1" w:after="100" w:afterAutospacing="1"/>
              <w:outlineLvl w:val="0"/>
              <w:rPr>
                <w:bCs/>
                <w:kern w:val="36"/>
              </w:rPr>
            </w:pPr>
            <w:r w:rsidRPr="00961F26">
              <w:rPr>
                <w:bCs/>
                <w:kern w:val="36"/>
              </w:rPr>
              <w:t>Az épített környezet alakításáról és védelméről szóló 1997. évi LXXVIII. tv.,</w:t>
            </w:r>
          </w:p>
          <w:p w:rsidR="00C85927" w:rsidRPr="00961F26" w:rsidRDefault="00C85927" w:rsidP="0071726E">
            <w:pPr>
              <w:spacing w:before="100" w:beforeAutospacing="1" w:after="100" w:afterAutospacing="1"/>
              <w:outlineLvl w:val="0"/>
              <w:rPr>
                <w:bCs/>
                <w:kern w:val="36"/>
              </w:rPr>
            </w:pPr>
            <w:r w:rsidRPr="00961F26">
              <w:rPr>
                <w:bCs/>
                <w:kern w:val="36"/>
              </w:rPr>
              <w:t>a környezet védelmének általános szabályairól szóló 1995. évi LIII. tv.,</w:t>
            </w:r>
          </w:p>
          <w:p w:rsidR="00C85927" w:rsidRPr="00961F26" w:rsidRDefault="00C85927" w:rsidP="0071726E">
            <w:r w:rsidRPr="00961F26">
              <w:t>27/2012. (III. 30.) sz. rendelete</w:t>
            </w:r>
          </w:p>
          <w:p w:rsidR="00C85927" w:rsidRPr="00961F26" w:rsidRDefault="00C85927" w:rsidP="0071726E">
            <w:pPr>
              <w:outlineLvl w:val="0"/>
            </w:pPr>
            <w:r w:rsidRPr="00961F26">
              <w:t>A helyi környezet védelméről és a köztisztaságról</w:t>
            </w:r>
          </w:p>
          <w:p w:rsidR="00C85927" w:rsidRPr="00961F26" w:rsidRDefault="00C85927" w:rsidP="0071726E">
            <w:pPr>
              <w:outlineLvl w:val="0"/>
            </w:pPr>
          </w:p>
          <w:p w:rsidR="00C85927" w:rsidRPr="00961F26" w:rsidRDefault="00C85927" w:rsidP="0071726E">
            <w:r w:rsidRPr="00961F26">
              <w:t>24/2006. (VI. 21.) sz. rendelete</w:t>
            </w:r>
          </w:p>
          <w:p w:rsidR="00C85927" w:rsidRPr="00961F26" w:rsidRDefault="00C85927" w:rsidP="0071726E">
            <w:pPr>
              <w:outlineLvl w:val="0"/>
            </w:pPr>
            <w:r w:rsidRPr="00961F26">
              <w:t>Dabas Város Helyi építési szabályzatról</w:t>
            </w:r>
          </w:p>
          <w:p w:rsidR="00C85927" w:rsidRPr="00961F26" w:rsidRDefault="00C85927" w:rsidP="0071726E">
            <w:pPr>
              <w:outlineLvl w:val="0"/>
            </w:pPr>
          </w:p>
          <w:p w:rsidR="00C85927" w:rsidRPr="00961F26" w:rsidRDefault="00C85927" w:rsidP="0071726E">
            <w:pPr>
              <w:jc w:val="both"/>
            </w:pPr>
            <w:r w:rsidRPr="00961F26">
              <w:t>39/2009. (VIII.11.)</w:t>
            </w:r>
          </w:p>
          <w:p w:rsidR="00C85927" w:rsidRPr="00961F26" w:rsidRDefault="00C85927" w:rsidP="0071726E">
            <w:pPr>
              <w:outlineLvl w:val="0"/>
              <w:rPr>
                <w:b/>
                <w:bCs/>
                <w:kern w:val="36"/>
              </w:rPr>
            </w:pPr>
            <w:r w:rsidRPr="00961F26">
              <w:t>Városfejlesztési és város rehabilitációhoz kapcsolódó feladatokról</w:t>
            </w:r>
          </w:p>
        </w:tc>
        <w:tc>
          <w:tcPr>
            <w:tcW w:w="2196" w:type="dxa"/>
          </w:tcPr>
          <w:p w:rsidR="00C85927" w:rsidRPr="00961F26" w:rsidRDefault="00C85927" w:rsidP="0071726E">
            <w:pPr>
              <w:spacing w:before="100" w:beforeAutospacing="1" w:after="100" w:afterAutospacing="1"/>
              <w:outlineLvl w:val="0"/>
              <w:rPr>
                <w:b/>
                <w:bCs/>
                <w:kern w:val="36"/>
              </w:rPr>
            </w:pPr>
          </w:p>
          <w:p w:rsidR="00C85927" w:rsidRPr="00961F26" w:rsidRDefault="00C85927" w:rsidP="0071726E">
            <w:pPr>
              <w:spacing w:before="100" w:beforeAutospacing="1" w:after="100" w:afterAutospacing="1"/>
              <w:outlineLvl w:val="0"/>
              <w:rPr>
                <w:b/>
                <w:bCs/>
                <w:kern w:val="36"/>
              </w:rPr>
            </w:pPr>
          </w:p>
          <w:p w:rsidR="00C85927" w:rsidRPr="00961F26" w:rsidRDefault="00C85927" w:rsidP="0071726E">
            <w:pPr>
              <w:spacing w:before="100" w:beforeAutospacing="1" w:after="100" w:afterAutospacing="1"/>
              <w:outlineLvl w:val="0"/>
              <w:rPr>
                <w:b/>
                <w:bCs/>
                <w:kern w:val="36"/>
              </w:rPr>
            </w:pPr>
          </w:p>
          <w:p w:rsidR="00C85927" w:rsidRPr="00961F26" w:rsidRDefault="00C85927" w:rsidP="0071726E">
            <w:pPr>
              <w:spacing w:before="100" w:beforeAutospacing="1" w:after="100" w:afterAutospacing="1"/>
              <w:outlineLvl w:val="0"/>
              <w:rPr>
                <w:bCs/>
                <w:kern w:val="36"/>
              </w:rPr>
            </w:pPr>
            <w:r w:rsidRPr="00961F26">
              <w:rPr>
                <w:bCs/>
                <w:kern w:val="36"/>
              </w:rPr>
              <w:t>Főépítész, Polgármesteri Hivatal</w:t>
            </w:r>
          </w:p>
        </w:tc>
      </w:tr>
      <w:tr w:rsidR="00C85927" w:rsidRPr="00961F26" w:rsidTr="0071726E">
        <w:tc>
          <w:tcPr>
            <w:tcW w:w="3011" w:type="dxa"/>
          </w:tcPr>
          <w:p w:rsidR="00C85927" w:rsidRPr="00961F26" w:rsidRDefault="00C85927" w:rsidP="0071726E">
            <w:pPr>
              <w:spacing w:before="100" w:beforeAutospacing="1" w:after="100" w:afterAutospacing="1"/>
              <w:outlineLvl w:val="0"/>
              <w:rPr>
                <w:bCs/>
                <w:kern w:val="36"/>
              </w:rPr>
            </w:pPr>
          </w:p>
          <w:p w:rsidR="00C85927" w:rsidRPr="00961F26" w:rsidRDefault="00C85927" w:rsidP="0071726E">
            <w:pPr>
              <w:spacing w:before="100" w:beforeAutospacing="1" w:after="100" w:afterAutospacing="1"/>
              <w:outlineLvl w:val="0"/>
              <w:rPr>
                <w:bCs/>
                <w:kern w:val="36"/>
              </w:rPr>
            </w:pPr>
            <w:r w:rsidRPr="00961F26">
              <w:rPr>
                <w:bCs/>
                <w:kern w:val="36"/>
              </w:rPr>
              <w:t>Lakás és helyiséggazdálkodás</w:t>
            </w:r>
          </w:p>
        </w:tc>
        <w:tc>
          <w:tcPr>
            <w:tcW w:w="1756" w:type="dxa"/>
          </w:tcPr>
          <w:p w:rsidR="00C85927" w:rsidRPr="00961F26" w:rsidRDefault="00C85927" w:rsidP="0071726E"/>
        </w:tc>
        <w:tc>
          <w:tcPr>
            <w:tcW w:w="2325" w:type="dxa"/>
          </w:tcPr>
          <w:p w:rsidR="00C85927" w:rsidRPr="00961F26" w:rsidRDefault="00C85927" w:rsidP="0071726E">
            <w:pPr>
              <w:jc w:val="both"/>
            </w:pPr>
            <w:r w:rsidRPr="00961F26">
              <w:t>38/2017. (IX. 22.) sz. rendelete</w:t>
            </w:r>
          </w:p>
          <w:p w:rsidR="00C85927" w:rsidRPr="00961F26" w:rsidRDefault="00C85927" w:rsidP="0071726E">
            <w:pPr>
              <w:outlineLvl w:val="0"/>
              <w:rPr>
                <w:bCs/>
                <w:kern w:val="36"/>
              </w:rPr>
            </w:pPr>
            <w:r w:rsidRPr="00961F26">
              <w:t>Az önkormányzati tulajdonú lakások és helyiségek bérletéről és elidegenítéséről</w:t>
            </w:r>
          </w:p>
        </w:tc>
        <w:tc>
          <w:tcPr>
            <w:tcW w:w="2196" w:type="dxa"/>
          </w:tcPr>
          <w:p w:rsidR="00C85927" w:rsidRPr="00961F26" w:rsidRDefault="00C85927" w:rsidP="0071726E">
            <w:pPr>
              <w:spacing w:before="100" w:beforeAutospacing="1" w:after="100" w:afterAutospacing="1"/>
              <w:outlineLvl w:val="0"/>
              <w:rPr>
                <w:bCs/>
                <w:kern w:val="36"/>
              </w:rPr>
            </w:pPr>
            <w:r w:rsidRPr="00961F26">
              <w:rPr>
                <w:bCs/>
                <w:kern w:val="36"/>
              </w:rPr>
              <w:t>Polgármesteri Hivatal</w:t>
            </w:r>
          </w:p>
        </w:tc>
      </w:tr>
      <w:tr w:rsidR="00C85927" w:rsidRPr="00961F26" w:rsidTr="0071726E">
        <w:tc>
          <w:tcPr>
            <w:tcW w:w="3011" w:type="dxa"/>
          </w:tcPr>
          <w:p w:rsidR="00C85927" w:rsidRPr="00961F26" w:rsidRDefault="00C85927" w:rsidP="0071726E">
            <w:pPr>
              <w:spacing w:before="100" w:beforeAutospacing="1" w:after="100" w:afterAutospacing="1"/>
              <w:outlineLvl w:val="0"/>
              <w:rPr>
                <w:bCs/>
                <w:kern w:val="36"/>
              </w:rPr>
            </w:pPr>
            <w:r w:rsidRPr="00961F26">
              <w:rPr>
                <w:bCs/>
                <w:kern w:val="36"/>
              </w:rPr>
              <w:t>A vízrendezés és a csapadékvíz elvezetés</w:t>
            </w:r>
          </w:p>
        </w:tc>
        <w:tc>
          <w:tcPr>
            <w:tcW w:w="1756" w:type="dxa"/>
          </w:tcPr>
          <w:p w:rsidR="00C85927" w:rsidRPr="00961F26" w:rsidRDefault="00C85927" w:rsidP="0071726E"/>
        </w:tc>
        <w:tc>
          <w:tcPr>
            <w:tcW w:w="2325" w:type="dxa"/>
          </w:tcPr>
          <w:p w:rsidR="00C85927" w:rsidRPr="00961F26" w:rsidRDefault="00C85927" w:rsidP="0071726E">
            <w:pPr>
              <w:spacing w:before="100" w:beforeAutospacing="1" w:after="100" w:afterAutospacing="1"/>
              <w:outlineLvl w:val="0"/>
              <w:rPr>
                <w:bCs/>
                <w:kern w:val="36"/>
              </w:rPr>
            </w:pPr>
            <w:r w:rsidRPr="00961F26">
              <w:rPr>
                <w:bCs/>
                <w:kern w:val="36"/>
              </w:rPr>
              <w:t>Mötv.,</w:t>
            </w:r>
          </w:p>
          <w:p w:rsidR="00C85927" w:rsidRPr="00961F26" w:rsidRDefault="00C85927" w:rsidP="0071726E">
            <w:pPr>
              <w:spacing w:before="100" w:beforeAutospacing="1" w:after="100" w:afterAutospacing="1"/>
              <w:outlineLvl w:val="0"/>
              <w:rPr>
                <w:bCs/>
                <w:kern w:val="36"/>
              </w:rPr>
            </w:pPr>
            <w:r w:rsidRPr="00961F26">
              <w:rPr>
                <w:bCs/>
                <w:kern w:val="36"/>
              </w:rPr>
              <w:t>a vízgazdálkodásról szóló 1995. évi LVII. tv.</w:t>
            </w:r>
          </w:p>
        </w:tc>
        <w:tc>
          <w:tcPr>
            <w:tcW w:w="2196" w:type="dxa"/>
          </w:tcPr>
          <w:p w:rsidR="00C85927" w:rsidRPr="00961F26" w:rsidRDefault="00C85927" w:rsidP="0071726E">
            <w:pPr>
              <w:spacing w:before="100" w:beforeAutospacing="1" w:after="100" w:afterAutospacing="1"/>
              <w:outlineLvl w:val="0"/>
              <w:rPr>
                <w:bCs/>
                <w:kern w:val="36"/>
              </w:rPr>
            </w:pPr>
            <w:r w:rsidRPr="00961F26">
              <w:rPr>
                <w:bCs/>
                <w:kern w:val="36"/>
              </w:rPr>
              <w:t>Szerződés alapján a Dabas és Környéke Vízügyi Kft.</w:t>
            </w:r>
          </w:p>
        </w:tc>
      </w:tr>
      <w:tr w:rsidR="00C85927" w:rsidRPr="00961F26" w:rsidTr="0071726E">
        <w:tc>
          <w:tcPr>
            <w:tcW w:w="3011" w:type="dxa"/>
          </w:tcPr>
          <w:p w:rsidR="00C85927" w:rsidRPr="00961F26" w:rsidRDefault="00C85927" w:rsidP="0071726E">
            <w:pPr>
              <w:spacing w:before="100" w:beforeAutospacing="1" w:after="100" w:afterAutospacing="1"/>
              <w:outlineLvl w:val="0"/>
              <w:rPr>
                <w:bCs/>
                <w:kern w:val="36"/>
              </w:rPr>
            </w:pPr>
            <w:r w:rsidRPr="00961F26">
              <w:rPr>
                <w:bCs/>
                <w:kern w:val="36"/>
              </w:rPr>
              <w:t>A csatornázás és szennyvíztisztítás</w:t>
            </w:r>
          </w:p>
          <w:p w:rsidR="00C85927" w:rsidRPr="00961F26" w:rsidRDefault="00C85927" w:rsidP="0071726E">
            <w:pPr>
              <w:spacing w:before="100" w:beforeAutospacing="1" w:after="100" w:afterAutospacing="1"/>
              <w:ind w:firstLine="180"/>
              <w:jc w:val="both"/>
            </w:pPr>
          </w:p>
        </w:tc>
        <w:tc>
          <w:tcPr>
            <w:tcW w:w="1756" w:type="dxa"/>
          </w:tcPr>
          <w:p w:rsidR="00C85927" w:rsidRPr="00961F26" w:rsidRDefault="00C85927" w:rsidP="0071726E"/>
        </w:tc>
        <w:tc>
          <w:tcPr>
            <w:tcW w:w="2325" w:type="dxa"/>
          </w:tcPr>
          <w:p w:rsidR="00C85927" w:rsidRPr="00961F26" w:rsidRDefault="00C85927" w:rsidP="0071726E">
            <w:pPr>
              <w:spacing w:before="100" w:beforeAutospacing="1" w:after="100" w:afterAutospacing="1"/>
              <w:outlineLvl w:val="0"/>
              <w:rPr>
                <w:bCs/>
                <w:kern w:val="36"/>
              </w:rPr>
            </w:pPr>
            <w:r w:rsidRPr="00961F26">
              <w:rPr>
                <w:bCs/>
                <w:kern w:val="36"/>
              </w:rPr>
              <w:t xml:space="preserve">Mötv., </w:t>
            </w:r>
          </w:p>
          <w:p w:rsidR="00C85927" w:rsidRPr="00961F26" w:rsidRDefault="00C85927" w:rsidP="0071726E">
            <w:pPr>
              <w:spacing w:before="100" w:beforeAutospacing="1" w:after="100" w:afterAutospacing="1"/>
              <w:outlineLvl w:val="0"/>
              <w:rPr>
                <w:bCs/>
                <w:kern w:val="36"/>
              </w:rPr>
            </w:pPr>
            <w:r w:rsidRPr="00961F26">
              <w:rPr>
                <w:bCs/>
                <w:kern w:val="36"/>
              </w:rPr>
              <w:t>A vízgazdálkodásról szóló1995. évi LVII. tv,</w:t>
            </w:r>
          </w:p>
          <w:p w:rsidR="00C85927" w:rsidRPr="00961F26" w:rsidRDefault="00C85927" w:rsidP="0071726E">
            <w:pPr>
              <w:outlineLvl w:val="0"/>
            </w:pPr>
            <w:r w:rsidRPr="00961F26">
              <w:t>3/2016.(II.9.) sz. rendelete</w:t>
            </w:r>
          </w:p>
          <w:p w:rsidR="00C85927" w:rsidRPr="00961F26" w:rsidRDefault="00C85927" w:rsidP="0071726E">
            <w:pPr>
              <w:outlineLvl w:val="0"/>
              <w:rPr>
                <w:bCs/>
                <w:kern w:val="36"/>
              </w:rPr>
            </w:pPr>
            <w:r w:rsidRPr="00961F26">
              <w:rPr>
                <w:bCs/>
                <w:kern w:val="36"/>
              </w:rPr>
              <w:t>a nem közművel összegyűjtött háztartási szennyvíz begyűjtésére vonatkozó helyi közszolgáltatásról</w:t>
            </w:r>
          </w:p>
          <w:p w:rsidR="00C85927" w:rsidRPr="00961F26" w:rsidRDefault="00C85927" w:rsidP="0071726E">
            <w:pPr>
              <w:outlineLvl w:val="0"/>
              <w:rPr>
                <w:bCs/>
                <w:kern w:val="36"/>
              </w:rPr>
            </w:pPr>
          </w:p>
          <w:p w:rsidR="00C85927" w:rsidRPr="00961F26" w:rsidRDefault="00C85927" w:rsidP="0071726E">
            <w:pPr>
              <w:outlineLvl w:val="0"/>
              <w:rPr>
                <w:bCs/>
                <w:kern w:val="36"/>
              </w:rPr>
            </w:pPr>
          </w:p>
        </w:tc>
        <w:tc>
          <w:tcPr>
            <w:tcW w:w="2196" w:type="dxa"/>
          </w:tcPr>
          <w:p w:rsidR="00C85927" w:rsidRPr="00961F26" w:rsidRDefault="00C85927" w:rsidP="0071726E">
            <w:pPr>
              <w:spacing w:before="100" w:beforeAutospacing="1" w:after="100" w:afterAutospacing="1"/>
              <w:outlineLvl w:val="0"/>
              <w:rPr>
                <w:bCs/>
                <w:kern w:val="36"/>
              </w:rPr>
            </w:pPr>
            <w:r w:rsidRPr="00961F26">
              <w:rPr>
                <w:bCs/>
                <w:kern w:val="36"/>
              </w:rPr>
              <w:t>Szerződés alapján a Dabas és Környéke Vízügyi Kft.</w:t>
            </w:r>
          </w:p>
        </w:tc>
      </w:tr>
      <w:tr w:rsidR="00C85927" w:rsidRPr="00961F26" w:rsidTr="0071726E">
        <w:tc>
          <w:tcPr>
            <w:tcW w:w="3011" w:type="dxa"/>
          </w:tcPr>
          <w:p w:rsidR="00C85927" w:rsidRPr="00961F26" w:rsidRDefault="00C85927" w:rsidP="0071726E">
            <w:pPr>
              <w:spacing w:before="100" w:beforeAutospacing="1" w:after="100" w:afterAutospacing="1"/>
              <w:outlineLvl w:val="0"/>
              <w:rPr>
                <w:bCs/>
                <w:kern w:val="36"/>
              </w:rPr>
            </w:pPr>
            <w:r w:rsidRPr="00961F26">
              <w:rPr>
                <w:bCs/>
                <w:kern w:val="36"/>
              </w:rPr>
              <w:t>A köztemető fenntartása, üzemeltetése</w:t>
            </w:r>
          </w:p>
        </w:tc>
        <w:tc>
          <w:tcPr>
            <w:tcW w:w="1756" w:type="dxa"/>
          </w:tcPr>
          <w:p w:rsidR="00C85927" w:rsidRPr="00961F26" w:rsidRDefault="00C85927" w:rsidP="0071726E"/>
        </w:tc>
        <w:tc>
          <w:tcPr>
            <w:tcW w:w="2325" w:type="dxa"/>
          </w:tcPr>
          <w:p w:rsidR="00C85927" w:rsidRPr="00961F26" w:rsidRDefault="00C85927" w:rsidP="0071726E">
            <w:pPr>
              <w:spacing w:before="100" w:beforeAutospacing="1" w:after="100" w:afterAutospacing="1"/>
              <w:outlineLvl w:val="0"/>
              <w:rPr>
                <w:bCs/>
                <w:kern w:val="36"/>
              </w:rPr>
            </w:pPr>
            <w:r w:rsidRPr="00961F26">
              <w:rPr>
                <w:bCs/>
                <w:kern w:val="36"/>
              </w:rPr>
              <w:t>A temetőkről és a temetkezésről szóló 1999.   évi XLIII. tv.,</w:t>
            </w:r>
          </w:p>
          <w:p w:rsidR="00C85927" w:rsidRPr="00961F26" w:rsidRDefault="00C85927" w:rsidP="0071726E">
            <w:pPr>
              <w:jc w:val="both"/>
            </w:pPr>
            <w:r w:rsidRPr="00961F26">
              <w:t xml:space="preserve">26/2012. (III.30.) sz. rendelete </w:t>
            </w:r>
          </w:p>
          <w:p w:rsidR="00C85927" w:rsidRPr="00961F26" w:rsidRDefault="00C85927" w:rsidP="0071726E">
            <w:pPr>
              <w:jc w:val="both"/>
            </w:pPr>
            <w:r w:rsidRPr="00961F26">
              <w:t>A temetők és a temetkezés rendjéről.</w:t>
            </w:r>
          </w:p>
        </w:tc>
        <w:tc>
          <w:tcPr>
            <w:tcW w:w="2196" w:type="dxa"/>
          </w:tcPr>
          <w:p w:rsidR="00C85927" w:rsidRPr="00961F26" w:rsidRDefault="00C85927" w:rsidP="0071726E">
            <w:pPr>
              <w:spacing w:before="100" w:beforeAutospacing="1" w:after="100" w:afterAutospacing="1"/>
              <w:outlineLvl w:val="0"/>
              <w:rPr>
                <w:bCs/>
                <w:color w:val="00B050"/>
                <w:kern w:val="36"/>
              </w:rPr>
            </w:pPr>
            <w:r w:rsidRPr="00961F26">
              <w:rPr>
                <w:bCs/>
                <w:kern w:val="36"/>
              </w:rPr>
              <w:t xml:space="preserve">Önkormányzat </w:t>
            </w:r>
          </w:p>
        </w:tc>
      </w:tr>
      <w:tr w:rsidR="00C85927" w:rsidRPr="00961F26" w:rsidTr="0071726E">
        <w:tc>
          <w:tcPr>
            <w:tcW w:w="3011" w:type="dxa"/>
          </w:tcPr>
          <w:p w:rsidR="00C85927" w:rsidRPr="00961F26" w:rsidRDefault="00C85927" w:rsidP="0071726E">
            <w:pPr>
              <w:outlineLvl w:val="0"/>
              <w:rPr>
                <w:bCs/>
                <w:kern w:val="36"/>
              </w:rPr>
            </w:pPr>
            <w:r w:rsidRPr="00961F26">
              <w:rPr>
                <w:bCs/>
                <w:kern w:val="36"/>
              </w:rPr>
              <w:t>A helyi közutak és</w:t>
            </w:r>
          </w:p>
          <w:p w:rsidR="00C85927" w:rsidRPr="00961F26" w:rsidRDefault="00C85927" w:rsidP="0071726E">
            <w:pPr>
              <w:outlineLvl w:val="0"/>
              <w:rPr>
                <w:bCs/>
                <w:kern w:val="36"/>
              </w:rPr>
            </w:pPr>
            <w:r w:rsidRPr="00961F26">
              <w:rPr>
                <w:bCs/>
                <w:kern w:val="36"/>
              </w:rPr>
              <w:t>közterületek fenntartása</w:t>
            </w:r>
          </w:p>
        </w:tc>
        <w:tc>
          <w:tcPr>
            <w:tcW w:w="1756" w:type="dxa"/>
          </w:tcPr>
          <w:p w:rsidR="00C85927" w:rsidRPr="00961F26" w:rsidRDefault="00C85927" w:rsidP="0071726E"/>
        </w:tc>
        <w:tc>
          <w:tcPr>
            <w:tcW w:w="2325" w:type="dxa"/>
          </w:tcPr>
          <w:p w:rsidR="00C85927" w:rsidRPr="00961F26" w:rsidRDefault="00C85927" w:rsidP="0071726E">
            <w:pPr>
              <w:spacing w:before="100" w:beforeAutospacing="1" w:after="100" w:afterAutospacing="1"/>
              <w:outlineLvl w:val="0"/>
              <w:rPr>
                <w:bCs/>
                <w:kern w:val="36"/>
              </w:rPr>
            </w:pPr>
            <w:r w:rsidRPr="00961F26">
              <w:rPr>
                <w:bCs/>
                <w:kern w:val="36"/>
              </w:rPr>
              <w:t>Mötv.</w:t>
            </w:r>
          </w:p>
        </w:tc>
        <w:tc>
          <w:tcPr>
            <w:tcW w:w="2196" w:type="dxa"/>
          </w:tcPr>
          <w:p w:rsidR="00C85927" w:rsidRPr="00961F26" w:rsidRDefault="00C85927" w:rsidP="0071726E">
            <w:pPr>
              <w:spacing w:before="100" w:beforeAutospacing="1" w:after="100" w:afterAutospacing="1"/>
              <w:outlineLvl w:val="0"/>
              <w:rPr>
                <w:bCs/>
                <w:kern w:val="36"/>
              </w:rPr>
            </w:pPr>
            <w:r w:rsidRPr="00961F26">
              <w:rPr>
                <w:bCs/>
                <w:kern w:val="36"/>
              </w:rPr>
              <w:t>Önkormányzat</w:t>
            </w:r>
          </w:p>
        </w:tc>
      </w:tr>
      <w:tr w:rsidR="00C85927" w:rsidRPr="00961F26" w:rsidTr="0071726E">
        <w:trPr>
          <w:trHeight w:val="723"/>
        </w:trPr>
        <w:tc>
          <w:tcPr>
            <w:tcW w:w="3011" w:type="dxa"/>
          </w:tcPr>
          <w:p w:rsidR="00C85927" w:rsidRPr="00961F26" w:rsidRDefault="00C85927" w:rsidP="0071726E">
            <w:pPr>
              <w:spacing w:before="100" w:beforeAutospacing="1" w:after="100" w:afterAutospacing="1"/>
              <w:outlineLvl w:val="0"/>
              <w:rPr>
                <w:bCs/>
                <w:kern w:val="36"/>
              </w:rPr>
            </w:pPr>
            <w:r w:rsidRPr="00961F26">
              <w:rPr>
                <w:bCs/>
                <w:kern w:val="36"/>
              </w:rPr>
              <w:t>A helyi tömegközlekedés biztosítása</w:t>
            </w:r>
          </w:p>
        </w:tc>
        <w:tc>
          <w:tcPr>
            <w:tcW w:w="1756" w:type="dxa"/>
          </w:tcPr>
          <w:p w:rsidR="00C85927" w:rsidRPr="00961F26" w:rsidRDefault="00C85927" w:rsidP="0071726E"/>
        </w:tc>
        <w:tc>
          <w:tcPr>
            <w:tcW w:w="2325" w:type="dxa"/>
          </w:tcPr>
          <w:p w:rsidR="00C85927" w:rsidRPr="00961F26" w:rsidRDefault="00C85927" w:rsidP="0071726E"/>
        </w:tc>
        <w:tc>
          <w:tcPr>
            <w:tcW w:w="2196" w:type="dxa"/>
          </w:tcPr>
          <w:p w:rsidR="00C85927" w:rsidRPr="00961F26" w:rsidRDefault="00C85927" w:rsidP="0071726E">
            <w:pPr>
              <w:spacing w:before="100" w:beforeAutospacing="1" w:after="100" w:afterAutospacing="1"/>
              <w:outlineLvl w:val="0"/>
              <w:rPr>
                <w:bCs/>
                <w:kern w:val="36"/>
              </w:rPr>
            </w:pPr>
            <w:r w:rsidRPr="00961F26">
              <w:rPr>
                <w:bCs/>
                <w:kern w:val="36"/>
              </w:rPr>
              <w:t>helyközi járatokkal a Volánbusz Zrt.</w:t>
            </w:r>
          </w:p>
          <w:p w:rsidR="00C85927" w:rsidRPr="00961F26" w:rsidRDefault="00C85927" w:rsidP="0071726E">
            <w:pPr>
              <w:spacing w:before="100" w:beforeAutospacing="1" w:after="100" w:afterAutospacing="1"/>
              <w:outlineLvl w:val="0"/>
              <w:rPr>
                <w:bCs/>
                <w:kern w:val="36"/>
              </w:rPr>
            </w:pPr>
          </w:p>
        </w:tc>
      </w:tr>
      <w:tr w:rsidR="00C85927" w:rsidRPr="00961F26" w:rsidTr="0071726E">
        <w:tc>
          <w:tcPr>
            <w:tcW w:w="3011" w:type="dxa"/>
          </w:tcPr>
          <w:p w:rsidR="00C85927" w:rsidRPr="00961F26" w:rsidRDefault="00C85927" w:rsidP="0071726E">
            <w:pPr>
              <w:spacing w:before="100" w:beforeAutospacing="1" w:after="100" w:afterAutospacing="1"/>
              <w:outlineLvl w:val="0"/>
              <w:rPr>
                <w:bCs/>
                <w:kern w:val="36"/>
              </w:rPr>
            </w:pPr>
            <w:r w:rsidRPr="00961F26">
              <w:rPr>
                <w:bCs/>
                <w:kern w:val="36"/>
              </w:rPr>
              <w:t>A köztisztaság és településtisztaság biztosítása, hulladékkezelés</w:t>
            </w:r>
          </w:p>
        </w:tc>
        <w:tc>
          <w:tcPr>
            <w:tcW w:w="1756" w:type="dxa"/>
          </w:tcPr>
          <w:p w:rsidR="00C85927" w:rsidRPr="00961F26" w:rsidRDefault="00C85927" w:rsidP="0071726E">
            <w:pPr>
              <w:spacing w:before="100" w:beforeAutospacing="1" w:after="100" w:afterAutospacing="1"/>
              <w:outlineLvl w:val="0"/>
              <w:rPr>
                <w:bCs/>
                <w:kern w:val="36"/>
              </w:rPr>
            </w:pPr>
            <w:r w:rsidRPr="00961F26">
              <w:t>Szelektív hulladék gyűjtése</w:t>
            </w:r>
          </w:p>
        </w:tc>
        <w:tc>
          <w:tcPr>
            <w:tcW w:w="2325" w:type="dxa"/>
          </w:tcPr>
          <w:p w:rsidR="00C85927" w:rsidRPr="00961F26" w:rsidRDefault="00C85927" w:rsidP="0071726E">
            <w:pPr>
              <w:outlineLvl w:val="0"/>
              <w:rPr>
                <w:bCs/>
                <w:kern w:val="36"/>
              </w:rPr>
            </w:pPr>
            <w:r w:rsidRPr="00961F26">
              <w:rPr>
                <w:bCs/>
                <w:kern w:val="36"/>
              </w:rPr>
              <w:t>A hulladékról szóló 2012. évi CLXXXV. tv.,</w:t>
            </w:r>
          </w:p>
          <w:p w:rsidR="00C85927" w:rsidRPr="00961F26" w:rsidRDefault="00C85927" w:rsidP="0071726E">
            <w:pPr>
              <w:outlineLvl w:val="0"/>
              <w:rPr>
                <w:bCs/>
                <w:kern w:val="36"/>
              </w:rPr>
            </w:pPr>
          </w:p>
          <w:p w:rsidR="00C85927" w:rsidRPr="00961F26" w:rsidRDefault="00C85927" w:rsidP="0071726E">
            <w:r w:rsidRPr="00961F26">
              <w:t xml:space="preserve"> 29/2012. (IV.27.) sz. rendelete</w:t>
            </w:r>
          </w:p>
          <w:p w:rsidR="00C85927" w:rsidRPr="00961F26" w:rsidRDefault="00C85927" w:rsidP="0071726E">
            <w:r w:rsidRPr="00961F26">
              <w:t>A települési hulladék kezeléséről.</w:t>
            </w:r>
          </w:p>
          <w:p w:rsidR="00C85927" w:rsidRPr="00961F26" w:rsidRDefault="00C85927" w:rsidP="0071726E">
            <w:pPr>
              <w:jc w:val="both"/>
            </w:pPr>
            <w:r w:rsidRPr="00961F26">
              <w:rPr>
                <w:bCs/>
                <w:kern w:val="36"/>
              </w:rPr>
              <w:t xml:space="preserve"> </w:t>
            </w:r>
            <w:r w:rsidRPr="00961F26">
              <w:t xml:space="preserve"> </w:t>
            </w:r>
          </w:p>
        </w:tc>
        <w:tc>
          <w:tcPr>
            <w:tcW w:w="2196" w:type="dxa"/>
          </w:tcPr>
          <w:p w:rsidR="00C85927" w:rsidRPr="00961F26" w:rsidRDefault="00C85927" w:rsidP="0071726E">
            <w:pPr>
              <w:spacing w:before="100" w:beforeAutospacing="1" w:after="100" w:afterAutospacing="1"/>
              <w:outlineLvl w:val="0"/>
              <w:rPr>
                <w:bCs/>
                <w:kern w:val="36"/>
              </w:rPr>
            </w:pPr>
            <w:r w:rsidRPr="00961F26">
              <w:rPr>
                <w:bCs/>
                <w:kern w:val="36"/>
              </w:rPr>
              <w:t>Szerződés alapján az NHSZ-OKÖT Nonprofit Kft.</w:t>
            </w:r>
          </w:p>
        </w:tc>
      </w:tr>
      <w:tr w:rsidR="00C85927" w:rsidRPr="00961F26" w:rsidTr="0071726E">
        <w:tc>
          <w:tcPr>
            <w:tcW w:w="3011" w:type="dxa"/>
          </w:tcPr>
          <w:p w:rsidR="00C85927" w:rsidRPr="00961F26" w:rsidRDefault="00C85927" w:rsidP="0071726E">
            <w:pPr>
              <w:spacing w:before="100" w:beforeAutospacing="1" w:after="100" w:afterAutospacing="1"/>
              <w:outlineLvl w:val="0"/>
              <w:rPr>
                <w:bCs/>
                <w:kern w:val="36"/>
              </w:rPr>
            </w:pPr>
            <w:r w:rsidRPr="00961F26">
              <w:rPr>
                <w:bCs/>
                <w:kern w:val="36"/>
              </w:rPr>
              <w:t>Gondoskodás a helyi tűzvédelemről</w:t>
            </w:r>
          </w:p>
        </w:tc>
        <w:tc>
          <w:tcPr>
            <w:tcW w:w="1756" w:type="dxa"/>
          </w:tcPr>
          <w:p w:rsidR="00C85927" w:rsidRPr="00961F26" w:rsidRDefault="00C85927" w:rsidP="0071726E"/>
        </w:tc>
        <w:tc>
          <w:tcPr>
            <w:tcW w:w="2325" w:type="dxa"/>
          </w:tcPr>
          <w:p w:rsidR="00C85927" w:rsidRPr="00961F26" w:rsidRDefault="00C85927" w:rsidP="0071726E">
            <w:pPr>
              <w:spacing w:before="100" w:beforeAutospacing="1" w:after="100" w:afterAutospacing="1"/>
              <w:outlineLvl w:val="0"/>
              <w:rPr>
                <w:bCs/>
                <w:kern w:val="36"/>
              </w:rPr>
            </w:pPr>
            <w:r w:rsidRPr="00961F26">
              <w:rPr>
                <w:bCs/>
                <w:kern w:val="36"/>
              </w:rPr>
              <w:t>Mötv.</w:t>
            </w:r>
          </w:p>
        </w:tc>
        <w:tc>
          <w:tcPr>
            <w:tcW w:w="2196" w:type="dxa"/>
          </w:tcPr>
          <w:p w:rsidR="00C85927" w:rsidRPr="00961F26" w:rsidRDefault="00C85927" w:rsidP="0071726E">
            <w:pPr>
              <w:spacing w:before="100" w:beforeAutospacing="1" w:after="100" w:afterAutospacing="1"/>
              <w:outlineLvl w:val="0"/>
              <w:rPr>
                <w:bCs/>
                <w:kern w:val="36"/>
              </w:rPr>
            </w:pPr>
            <w:r w:rsidRPr="00961F26">
              <w:rPr>
                <w:bCs/>
                <w:kern w:val="36"/>
              </w:rPr>
              <w:t xml:space="preserve">Dabasi Tűzoltóság Tűzóltóság </w:t>
            </w:r>
          </w:p>
        </w:tc>
      </w:tr>
      <w:tr w:rsidR="00C85927" w:rsidRPr="00961F26" w:rsidTr="0071726E">
        <w:tc>
          <w:tcPr>
            <w:tcW w:w="3011" w:type="dxa"/>
          </w:tcPr>
          <w:p w:rsidR="00C85927" w:rsidRPr="00961F26" w:rsidRDefault="00C85927" w:rsidP="0071726E">
            <w:pPr>
              <w:spacing w:before="100" w:beforeAutospacing="1" w:after="100" w:afterAutospacing="1"/>
              <w:outlineLvl w:val="0"/>
              <w:rPr>
                <w:bCs/>
                <w:kern w:val="36"/>
              </w:rPr>
            </w:pPr>
            <w:r w:rsidRPr="00961F26">
              <w:rPr>
                <w:bCs/>
                <w:kern w:val="36"/>
              </w:rPr>
              <w:t>Gondoskodás a Közbiztonság helyi feladatairól</w:t>
            </w:r>
          </w:p>
        </w:tc>
        <w:tc>
          <w:tcPr>
            <w:tcW w:w="1756" w:type="dxa"/>
          </w:tcPr>
          <w:p w:rsidR="00C85927" w:rsidRPr="00961F26" w:rsidRDefault="00C85927" w:rsidP="0071726E">
            <w:pPr>
              <w:spacing w:before="100" w:beforeAutospacing="1" w:after="100" w:afterAutospacing="1"/>
              <w:outlineLvl w:val="0"/>
              <w:rPr>
                <w:bCs/>
                <w:kern w:val="36"/>
              </w:rPr>
            </w:pPr>
            <w:r w:rsidRPr="00961F26">
              <w:rPr>
                <w:bCs/>
                <w:kern w:val="36"/>
              </w:rPr>
              <w:t>Polgárőrség támogatása,</w:t>
            </w:r>
          </w:p>
          <w:p w:rsidR="00C85927" w:rsidRPr="00961F26" w:rsidRDefault="00C85927" w:rsidP="0071726E">
            <w:pPr>
              <w:spacing w:before="100" w:beforeAutospacing="1" w:after="100" w:afterAutospacing="1"/>
              <w:ind w:firstLine="180"/>
              <w:jc w:val="both"/>
            </w:pPr>
            <w:r w:rsidRPr="00961F26">
              <w:t>Közterület-felügyelet fenntartása,</w:t>
            </w:r>
          </w:p>
          <w:p w:rsidR="00C85927" w:rsidRPr="00961F26" w:rsidRDefault="00C85927" w:rsidP="0071726E">
            <w:pPr>
              <w:spacing w:before="100" w:beforeAutospacing="1" w:after="100" w:afterAutospacing="1"/>
              <w:ind w:firstLine="180"/>
              <w:jc w:val="both"/>
            </w:pPr>
            <w:r w:rsidRPr="00961F26">
              <w:t>Rendőrség támogatása</w:t>
            </w:r>
          </w:p>
        </w:tc>
        <w:tc>
          <w:tcPr>
            <w:tcW w:w="2325" w:type="dxa"/>
          </w:tcPr>
          <w:p w:rsidR="00C85927" w:rsidRPr="00961F26" w:rsidRDefault="00C85927" w:rsidP="0071726E">
            <w:pPr>
              <w:spacing w:before="100" w:beforeAutospacing="1" w:after="100" w:afterAutospacing="1"/>
              <w:outlineLvl w:val="0"/>
              <w:rPr>
                <w:bCs/>
                <w:kern w:val="36"/>
              </w:rPr>
            </w:pPr>
            <w:r w:rsidRPr="00961F26">
              <w:rPr>
                <w:bCs/>
                <w:kern w:val="36"/>
              </w:rPr>
              <w:t>Mötv.</w:t>
            </w:r>
          </w:p>
          <w:p w:rsidR="00C85927" w:rsidRPr="00961F26" w:rsidRDefault="00C85927" w:rsidP="0071726E">
            <w:pPr>
              <w:jc w:val="both"/>
            </w:pPr>
            <w:r w:rsidRPr="00961F26">
              <w:t>15/2015.(IV.30.) sz. rendelete a közterületi térfigyelő rendszerről</w:t>
            </w:r>
          </w:p>
        </w:tc>
        <w:tc>
          <w:tcPr>
            <w:tcW w:w="2196" w:type="dxa"/>
          </w:tcPr>
          <w:p w:rsidR="00C85927" w:rsidRPr="00961F26" w:rsidRDefault="00C85927" w:rsidP="0071726E">
            <w:r w:rsidRPr="00961F26">
              <w:t>-Dabas Városi Polgárőr Egyesülettel</w:t>
            </w:r>
          </w:p>
          <w:p w:rsidR="00C85927" w:rsidRPr="00961F26" w:rsidRDefault="00C85927" w:rsidP="0071726E">
            <w:r w:rsidRPr="00961F26">
              <w:t>-Dabas-Szőlősi Polgárőr Egyesülettel</w:t>
            </w:r>
          </w:p>
          <w:p w:rsidR="00C85927" w:rsidRPr="00961F26" w:rsidRDefault="00C85927" w:rsidP="0071726E">
            <w:pPr>
              <w:outlineLvl w:val="0"/>
              <w:rPr>
                <w:bCs/>
                <w:kern w:val="36"/>
              </w:rPr>
            </w:pPr>
            <w:r w:rsidRPr="00961F26">
              <w:rPr>
                <w:bCs/>
                <w:kern w:val="36"/>
              </w:rPr>
              <w:t xml:space="preserve"> és a Pest Megyei Rendőr-főkapitánysággal kötött megállapodás alapján</w:t>
            </w:r>
          </w:p>
          <w:p w:rsidR="00C85927" w:rsidRPr="00961F26" w:rsidRDefault="00C85927" w:rsidP="0071726E">
            <w:pPr>
              <w:spacing w:before="100" w:beforeAutospacing="1" w:after="100" w:afterAutospacing="1"/>
              <w:jc w:val="both"/>
            </w:pPr>
            <w:r w:rsidRPr="00961F26">
              <w:t>Polgármesteri Hivatal - Közterület-felügyelet működtetésével</w:t>
            </w:r>
          </w:p>
        </w:tc>
      </w:tr>
      <w:tr w:rsidR="00C85927" w:rsidRPr="00961F26" w:rsidTr="0071726E">
        <w:tc>
          <w:tcPr>
            <w:tcW w:w="3011" w:type="dxa"/>
          </w:tcPr>
          <w:p w:rsidR="00C85927" w:rsidRPr="00961F26" w:rsidRDefault="00C85927" w:rsidP="0071726E">
            <w:pPr>
              <w:spacing w:before="100" w:beforeAutospacing="1" w:after="100" w:afterAutospacing="1"/>
              <w:outlineLvl w:val="0"/>
              <w:rPr>
                <w:bCs/>
                <w:kern w:val="36"/>
              </w:rPr>
            </w:pPr>
            <w:r w:rsidRPr="00961F26">
              <w:rPr>
                <w:bCs/>
                <w:kern w:val="36"/>
              </w:rPr>
              <w:t>Közvilágítás biztosítása</w:t>
            </w:r>
          </w:p>
        </w:tc>
        <w:tc>
          <w:tcPr>
            <w:tcW w:w="1756" w:type="dxa"/>
          </w:tcPr>
          <w:p w:rsidR="00C85927" w:rsidRPr="00961F26" w:rsidRDefault="00C85927" w:rsidP="0071726E"/>
        </w:tc>
        <w:tc>
          <w:tcPr>
            <w:tcW w:w="2325" w:type="dxa"/>
          </w:tcPr>
          <w:p w:rsidR="00C85927" w:rsidRPr="00961F26" w:rsidRDefault="00C85927" w:rsidP="0071726E">
            <w:pPr>
              <w:spacing w:before="100" w:beforeAutospacing="1" w:after="100" w:afterAutospacing="1"/>
              <w:outlineLvl w:val="0"/>
              <w:rPr>
                <w:bCs/>
                <w:kern w:val="36"/>
              </w:rPr>
            </w:pPr>
            <w:r w:rsidRPr="00961F26">
              <w:rPr>
                <w:bCs/>
                <w:kern w:val="36"/>
              </w:rPr>
              <w:t>Mötv.</w:t>
            </w:r>
          </w:p>
        </w:tc>
        <w:tc>
          <w:tcPr>
            <w:tcW w:w="2196" w:type="dxa"/>
          </w:tcPr>
          <w:p w:rsidR="00C85927" w:rsidRPr="00961F26" w:rsidRDefault="00C85927" w:rsidP="0071726E">
            <w:pPr>
              <w:spacing w:before="100" w:beforeAutospacing="1" w:after="100" w:afterAutospacing="1"/>
              <w:outlineLvl w:val="0"/>
              <w:rPr>
                <w:bCs/>
                <w:kern w:val="36"/>
              </w:rPr>
            </w:pPr>
            <w:r w:rsidRPr="00961F26">
              <w:rPr>
                <w:bCs/>
                <w:kern w:val="36"/>
              </w:rPr>
              <w:t>Az ELMŰ-vel és szerződés alapján</w:t>
            </w:r>
          </w:p>
        </w:tc>
      </w:tr>
      <w:tr w:rsidR="00C85927" w:rsidRPr="00961F26" w:rsidTr="0071726E">
        <w:tc>
          <w:tcPr>
            <w:tcW w:w="3011" w:type="dxa"/>
          </w:tcPr>
          <w:p w:rsidR="00C85927" w:rsidRPr="00961F26" w:rsidRDefault="00C85927" w:rsidP="0071726E">
            <w:pPr>
              <w:spacing w:before="100" w:beforeAutospacing="1" w:after="100" w:afterAutospacing="1"/>
              <w:outlineLvl w:val="0"/>
              <w:rPr>
                <w:bCs/>
                <w:kern w:val="36"/>
              </w:rPr>
            </w:pPr>
            <w:r w:rsidRPr="00961F26">
              <w:rPr>
                <w:bCs/>
                <w:kern w:val="36"/>
              </w:rPr>
              <w:t>Az egészségügyi, a szociális ellátásról, valamint a gyermek- és ifjúsági feladatokról való gondoskodás</w:t>
            </w:r>
          </w:p>
        </w:tc>
        <w:tc>
          <w:tcPr>
            <w:tcW w:w="1756" w:type="dxa"/>
          </w:tcPr>
          <w:p w:rsidR="00C85927" w:rsidRPr="00961F26" w:rsidRDefault="00C85927" w:rsidP="0071726E">
            <w:pPr>
              <w:spacing w:before="100" w:beforeAutospacing="1" w:after="100" w:afterAutospacing="1"/>
              <w:jc w:val="both"/>
            </w:pPr>
            <w:r w:rsidRPr="00961F26">
              <w:t>Egészségügyi szakellátás</w:t>
            </w:r>
          </w:p>
          <w:p w:rsidR="00C85927" w:rsidRPr="00961F26" w:rsidRDefault="00C85927" w:rsidP="0071726E">
            <w:pPr>
              <w:spacing w:before="100" w:beforeAutospacing="1" w:after="100" w:afterAutospacing="1"/>
              <w:jc w:val="both"/>
            </w:pPr>
            <w:r w:rsidRPr="00961F26">
              <w:t>Jelzőrendszeres házi segítségnyújtás</w:t>
            </w:r>
          </w:p>
          <w:p w:rsidR="00C85927" w:rsidRPr="00961F26" w:rsidRDefault="00C85927" w:rsidP="0071726E">
            <w:pPr>
              <w:spacing w:before="100" w:beforeAutospacing="1" w:after="100" w:afterAutospacing="1"/>
              <w:outlineLvl w:val="0"/>
              <w:rPr>
                <w:bCs/>
                <w:kern w:val="36"/>
              </w:rPr>
            </w:pPr>
            <w:r w:rsidRPr="00961F26">
              <w:rPr>
                <w:bCs/>
                <w:kern w:val="36"/>
              </w:rPr>
              <w:t>Gyermek és Ifjúsági Önkormányzat</w:t>
            </w:r>
          </w:p>
        </w:tc>
        <w:tc>
          <w:tcPr>
            <w:tcW w:w="2325" w:type="dxa"/>
          </w:tcPr>
          <w:p w:rsidR="00C85927" w:rsidRPr="00961F26" w:rsidRDefault="00C85927" w:rsidP="0071726E">
            <w:pPr>
              <w:spacing w:before="100" w:beforeAutospacing="1" w:after="100" w:afterAutospacing="1"/>
              <w:outlineLvl w:val="0"/>
              <w:rPr>
                <w:bCs/>
                <w:kern w:val="36"/>
              </w:rPr>
            </w:pPr>
            <w:r w:rsidRPr="00961F26">
              <w:rPr>
                <w:bCs/>
                <w:kern w:val="36"/>
              </w:rPr>
              <w:t>Mötv.,</w:t>
            </w:r>
          </w:p>
          <w:p w:rsidR="00C85927" w:rsidRPr="00961F26" w:rsidRDefault="00C85927" w:rsidP="0071726E">
            <w:pPr>
              <w:spacing w:before="100" w:beforeAutospacing="1" w:after="100" w:afterAutospacing="1"/>
              <w:outlineLvl w:val="0"/>
              <w:rPr>
                <w:bCs/>
                <w:kern w:val="36"/>
              </w:rPr>
            </w:pPr>
            <w:r w:rsidRPr="00961F26">
              <w:t>A szociális igazgatásról és szociális ellátásokról szóló 1993. évi III. tv.</w:t>
            </w:r>
          </w:p>
          <w:p w:rsidR="00C85927" w:rsidRPr="00961F26" w:rsidRDefault="00C85927" w:rsidP="0071726E">
            <w:pPr>
              <w:spacing w:before="100" w:beforeAutospacing="1" w:after="100" w:afterAutospacing="1"/>
              <w:ind w:firstLine="180"/>
              <w:jc w:val="both"/>
            </w:pPr>
            <w:r w:rsidRPr="00961F26">
              <w:t>A gyermekek védelméről és a gyámügyi igazgatásról szóló 1997. évi XXXI. tv.,</w:t>
            </w:r>
          </w:p>
          <w:p w:rsidR="00C85927" w:rsidRPr="00961F26" w:rsidRDefault="00C85927" w:rsidP="0071726E">
            <w:pPr>
              <w:spacing w:before="100" w:beforeAutospacing="1" w:after="100" w:afterAutospacing="1"/>
              <w:ind w:firstLine="180"/>
              <w:jc w:val="both"/>
            </w:pPr>
            <w:r w:rsidRPr="00961F26">
              <w:t>Az egészségügyről szóló 1997. évi CLIV. tv</w:t>
            </w:r>
          </w:p>
          <w:p w:rsidR="00C85927" w:rsidRPr="00961F26" w:rsidRDefault="00C85927" w:rsidP="0071726E">
            <w:pPr>
              <w:jc w:val="both"/>
            </w:pPr>
            <w:r w:rsidRPr="00961F26">
              <w:t>39/2017.(IX.22.) sz. rendelete</w:t>
            </w:r>
          </w:p>
          <w:p w:rsidR="00C85927" w:rsidRPr="00961F26" w:rsidRDefault="00C85927" w:rsidP="0071726E">
            <w:pPr>
              <w:jc w:val="both"/>
            </w:pPr>
            <w:r w:rsidRPr="00961F26">
              <w:t xml:space="preserve"> Az egészségügyi alapellátási körzetek megállapításáról</w:t>
            </w:r>
          </w:p>
          <w:p w:rsidR="00C85927" w:rsidRPr="00961F26" w:rsidRDefault="00C85927" w:rsidP="0071726E"/>
          <w:p w:rsidR="00C85927" w:rsidRPr="00961F26" w:rsidRDefault="00C85927" w:rsidP="0071726E">
            <w:r w:rsidRPr="00961F26">
              <w:t xml:space="preserve">5/2015.(II.27.) számú rendelete </w:t>
            </w:r>
          </w:p>
          <w:p w:rsidR="00C85927" w:rsidRPr="00961F26" w:rsidRDefault="00C85927" w:rsidP="0071726E">
            <w:r w:rsidRPr="00961F26">
              <w:t xml:space="preserve">A szociális ellátásokról </w:t>
            </w:r>
          </w:p>
          <w:p w:rsidR="00C85927" w:rsidRPr="00961F26" w:rsidRDefault="00C85927" w:rsidP="0071726E">
            <w:pPr>
              <w:jc w:val="both"/>
            </w:pPr>
          </w:p>
          <w:p w:rsidR="00C85927" w:rsidRPr="00961F26" w:rsidRDefault="00C85927" w:rsidP="0071726E">
            <w:pPr>
              <w:jc w:val="both"/>
            </w:pPr>
            <w:r w:rsidRPr="00961F26">
              <w:t xml:space="preserve">36/2013. (XII.19.) sz. rendelete  </w:t>
            </w:r>
          </w:p>
          <w:p w:rsidR="00C85927" w:rsidRPr="00961F26" w:rsidRDefault="00C85927" w:rsidP="0071726E">
            <w:pPr>
              <w:jc w:val="both"/>
            </w:pPr>
            <w:r w:rsidRPr="00961F26">
              <w:t>a gyermekvédelmi támogatásokról és a gyermekjóléti alapellátásokról</w:t>
            </w:r>
          </w:p>
          <w:p w:rsidR="00C85927" w:rsidRPr="00961F26" w:rsidRDefault="00C85927" w:rsidP="0071726E">
            <w:pPr>
              <w:jc w:val="both"/>
            </w:pPr>
          </w:p>
          <w:p w:rsidR="00C85927" w:rsidRPr="00961F26" w:rsidRDefault="00C85927" w:rsidP="0071726E">
            <w:pPr>
              <w:jc w:val="both"/>
            </w:pPr>
            <w:r w:rsidRPr="00961F26">
              <w:t xml:space="preserve">9/2015.(IV.10.) sz. rendelete </w:t>
            </w:r>
          </w:p>
          <w:p w:rsidR="00C85927" w:rsidRPr="00961F26" w:rsidRDefault="00C85927" w:rsidP="0071726E">
            <w:pPr>
              <w:jc w:val="both"/>
            </w:pPr>
            <w:r w:rsidRPr="00961F26">
              <w:t>a Gyermek és Ifjúsági Önkormányzati választásról</w:t>
            </w:r>
          </w:p>
          <w:p w:rsidR="00C85927" w:rsidRPr="00961F26" w:rsidRDefault="00C85927" w:rsidP="0071726E">
            <w:pPr>
              <w:jc w:val="both"/>
            </w:pPr>
          </w:p>
          <w:p w:rsidR="00C85927" w:rsidRPr="00961F26" w:rsidRDefault="00C85927" w:rsidP="0071726E">
            <w:pPr>
              <w:jc w:val="both"/>
            </w:pPr>
            <w:r w:rsidRPr="00961F26">
              <w:t>13/2019. (XII. 18.) sz. rendelete</w:t>
            </w:r>
          </w:p>
          <w:p w:rsidR="00C85927" w:rsidRPr="00961F26" w:rsidRDefault="00C85927" w:rsidP="0071726E">
            <w:pPr>
              <w:jc w:val="both"/>
            </w:pPr>
            <w:r w:rsidRPr="00961F26">
              <w:t>A Dabasi Család-és Gyermekjóléti Szolgálat és Központnál igénybe vehető szociális szolgáltatásokról és azok térítési díjáról</w:t>
            </w:r>
          </w:p>
          <w:p w:rsidR="00C85927" w:rsidRPr="00961F26" w:rsidRDefault="00C85927" w:rsidP="0071726E">
            <w:pPr>
              <w:jc w:val="both"/>
            </w:pPr>
          </w:p>
          <w:p w:rsidR="00C85927" w:rsidRPr="00961F26" w:rsidRDefault="00C85927" w:rsidP="0071726E">
            <w:pPr>
              <w:jc w:val="both"/>
            </w:pPr>
            <w:r w:rsidRPr="00961F26">
              <w:t>20/2017.(VI.27.) sz. rendelete</w:t>
            </w:r>
          </w:p>
          <w:p w:rsidR="00C85927" w:rsidRPr="00961F26" w:rsidRDefault="00C85927" w:rsidP="0071726E">
            <w:pPr>
              <w:jc w:val="both"/>
            </w:pPr>
            <w:r w:rsidRPr="00961F26">
              <w:t>A Dabasi Család-és Gyermekjóléti Szolgálat és Központ által nyújtott család és gyermekjóléti szolgáltatásról</w:t>
            </w:r>
          </w:p>
          <w:p w:rsidR="00C85927" w:rsidRPr="00961F26" w:rsidRDefault="00C85927" w:rsidP="0071726E">
            <w:pPr>
              <w:jc w:val="both"/>
            </w:pPr>
          </w:p>
          <w:p w:rsidR="00C85927" w:rsidRPr="00961F26" w:rsidRDefault="00C85927" w:rsidP="0071726E">
            <w:pPr>
              <w:jc w:val="both"/>
            </w:pPr>
            <w:r w:rsidRPr="00961F26">
              <w:t>7/2017. (II.21.) sz. rendelet a 4 Szirom Családi Bölcsöde Hálózat térítési díjáról</w:t>
            </w:r>
          </w:p>
          <w:p w:rsidR="00C85927" w:rsidRPr="00961F26" w:rsidRDefault="00C85927" w:rsidP="0071726E">
            <w:pPr>
              <w:jc w:val="both"/>
            </w:pPr>
          </w:p>
        </w:tc>
        <w:tc>
          <w:tcPr>
            <w:tcW w:w="2196" w:type="dxa"/>
          </w:tcPr>
          <w:p w:rsidR="00C85927" w:rsidRPr="00961F26" w:rsidRDefault="00C85927" w:rsidP="0071726E">
            <w:pPr>
              <w:spacing w:before="100" w:beforeAutospacing="1" w:after="100" w:afterAutospacing="1"/>
              <w:ind w:left="-70" w:firstLine="180"/>
              <w:jc w:val="both"/>
            </w:pPr>
            <w:r w:rsidRPr="00961F26">
              <w:t>Háziorvosi ellátás (5 körzetben 5 háziorvos területi ellátási kötelezettséggel)</w:t>
            </w:r>
          </w:p>
          <w:p w:rsidR="00C85927" w:rsidRPr="00961F26" w:rsidRDefault="00C85927" w:rsidP="0071726E">
            <w:pPr>
              <w:spacing w:before="100" w:beforeAutospacing="1" w:after="100" w:afterAutospacing="1"/>
              <w:ind w:left="-70" w:firstLine="180"/>
              <w:jc w:val="both"/>
            </w:pPr>
            <w:r w:rsidRPr="00961F26">
              <w:t>Házi gyermekorvosi ellátás (3 házi gyermekorvos területi ellátási kötelezettséggel)</w:t>
            </w:r>
          </w:p>
          <w:p w:rsidR="00C85927" w:rsidRPr="00961F26" w:rsidRDefault="00C85927" w:rsidP="0071726E">
            <w:pPr>
              <w:spacing w:before="100" w:beforeAutospacing="1" w:after="100" w:afterAutospacing="1"/>
              <w:ind w:left="-70" w:firstLine="180"/>
              <w:jc w:val="both"/>
            </w:pPr>
            <w:r w:rsidRPr="00961F26">
              <w:rPr>
                <w:bCs/>
                <w:kern w:val="36"/>
              </w:rPr>
              <w:t xml:space="preserve"> Védőnői szolgálat (6 védőnő), terhes és csecsemő-gondozás, valamint tanácsadás</w:t>
            </w:r>
            <w:r w:rsidRPr="00961F26">
              <w:t xml:space="preserve"> fogorvosi alapellátás (3 fogorvos)</w:t>
            </w:r>
          </w:p>
          <w:p w:rsidR="00C85927" w:rsidRPr="00961F26" w:rsidRDefault="00C85927" w:rsidP="0071726E">
            <w:pPr>
              <w:spacing w:before="100" w:beforeAutospacing="1" w:after="100" w:afterAutospacing="1"/>
              <w:outlineLvl w:val="4"/>
              <w:rPr>
                <w:bCs/>
              </w:rPr>
            </w:pPr>
            <w:r w:rsidRPr="00961F26">
              <w:rPr>
                <w:bCs/>
              </w:rPr>
              <w:t>Foglalkozás-egészségügyi ellátás</w:t>
            </w:r>
          </w:p>
          <w:p w:rsidR="00C85927" w:rsidRPr="00961F26" w:rsidRDefault="00C85927" w:rsidP="0071726E">
            <w:pPr>
              <w:spacing w:before="100" w:beforeAutospacing="1" w:after="100" w:afterAutospacing="1"/>
              <w:outlineLvl w:val="4"/>
              <w:rPr>
                <w:bCs/>
              </w:rPr>
            </w:pPr>
            <w:r w:rsidRPr="00961F26">
              <w:rPr>
                <w:bCs/>
              </w:rPr>
              <w:t>Éjszakai és hétvégi orvosi ügyeleti szolgálat</w:t>
            </w:r>
          </w:p>
          <w:p w:rsidR="00C85927" w:rsidRPr="00961F26" w:rsidRDefault="00C85927" w:rsidP="0071726E">
            <w:pPr>
              <w:spacing w:before="100" w:beforeAutospacing="1" w:after="100" w:afterAutospacing="1"/>
              <w:ind w:left="-70" w:firstLine="180"/>
              <w:jc w:val="both"/>
            </w:pPr>
            <w:r w:rsidRPr="00961F26">
              <w:t>Dabasi Gyermekjóléti és Családsegítő Szolgálat (helyettes szülői hálózattal)</w:t>
            </w:r>
          </w:p>
          <w:p w:rsidR="00C85927" w:rsidRPr="00961F26" w:rsidRDefault="00C85927" w:rsidP="0071726E">
            <w:pPr>
              <w:spacing w:before="100" w:beforeAutospacing="1" w:after="100" w:afterAutospacing="1"/>
              <w:ind w:left="-70" w:firstLine="180"/>
              <w:jc w:val="both"/>
            </w:pPr>
            <w:r w:rsidRPr="00961F26">
              <w:t>Társult Önkormányzatok Együtt Segítőszolgálata (étkeztetés, házi segítségnyújtás, házi gondozás, napközi otthon, jelzőrendszeres házi segítségnyújtás)</w:t>
            </w:r>
          </w:p>
          <w:p w:rsidR="00C85927" w:rsidRPr="00961F26" w:rsidRDefault="00C85927" w:rsidP="0071726E">
            <w:pPr>
              <w:spacing w:before="100" w:beforeAutospacing="1" w:after="100" w:afterAutospacing="1"/>
              <w:outlineLvl w:val="0"/>
              <w:rPr>
                <w:bCs/>
                <w:kern w:val="36"/>
              </w:rPr>
            </w:pPr>
            <w:r w:rsidRPr="00961F26">
              <w:rPr>
                <w:bCs/>
                <w:kern w:val="36"/>
              </w:rPr>
              <w:t>Dr. Halász Géza Szakorvosi Rendelőintézet</w:t>
            </w:r>
          </w:p>
          <w:p w:rsidR="00C85927" w:rsidRPr="00961F26" w:rsidRDefault="00C85927" w:rsidP="0071726E">
            <w:pPr>
              <w:outlineLvl w:val="0"/>
              <w:rPr>
                <w:bCs/>
                <w:kern w:val="36"/>
              </w:rPr>
            </w:pPr>
            <w:r w:rsidRPr="00961F26">
              <w:rPr>
                <w:bCs/>
                <w:kern w:val="36"/>
              </w:rPr>
              <w:t xml:space="preserve">Bölcsődei ellátás </w:t>
            </w:r>
          </w:p>
          <w:p w:rsidR="00C85927" w:rsidRPr="00961F26" w:rsidRDefault="00C85927" w:rsidP="0071726E">
            <w:pPr>
              <w:outlineLvl w:val="0"/>
              <w:rPr>
                <w:bCs/>
                <w:kern w:val="36"/>
              </w:rPr>
            </w:pPr>
            <w:r w:rsidRPr="00961F26">
              <w:rPr>
                <w:bCs/>
                <w:kern w:val="36"/>
              </w:rPr>
              <w:t>Önkormányzat</w:t>
            </w:r>
          </w:p>
        </w:tc>
      </w:tr>
      <w:tr w:rsidR="00C85927" w:rsidRPr="00961F26" w:rsidTr="0071726E">
        <w:tc>
          <w:tcPr>
            <w:tcW w:w="3011" w:type="dxa"/>
          </w:tcPr>
          <w:p w:rsidR="00C85927" w:rsidRPr="00961F26" w:rsidRDefault="00C85927" w:rsidP="0071726E">
            <w:pPr>
              <w:spacing w:before="100" w:beforeAutospacing="1" w:after="100" w:afterAutospacing="1"/>
              <w:outlineLvl w:val="0"/>
              <w:rPr>
                <w:bCs/>
                <w:kern w:val="36"/>
              </w:rPr>
            </w:pPr>
          </w:p>
          <w:p w:rsidR="00C85927" w:rsidRPr="00961F26" w:rsidRDefault="00C85927" w:rsidP="0071726E">
            <w:pPr>
              <w:spacing w:before="100" w:beforeAutospacing="1" w:after="100" w:afterAutospacing="1"/>
              <w:outlineLvl w:val="0"/>
              <w:rPr>
                <w:bCs/>
                <w:kern w:val="36"/>
              </w:rPr>
            </w:pPr>
            <w:r w:rsidRPr="00961F26">
              <w:rPr>
                <w:bCs/>
                <w:kern w:val="36"/>
              </w:rPr>
              <w:t>A közösségi tér biztosítása; közművelődési, tudományos, művészeti tevékenység ellátása</w:t>
            </w:r>
          </w:p>
        </w:tc>
        <w:tc>
          <w:tcPr>
            <w:tcW w:w="1756" w:type="dxa"/>
          </w:tcPr>
          <w:p w:rsidR="00C85927" w:rsidRPr="00961F26" w:rsidRDefault="00C85927" w:rsidP="0071726E">
            <w:pPr>
              <w:spacing w:before="100" w:beforeAutospacing="1" w:after="100" w:afterAutospacing="1"/>
              <w:outlineLvl w:val="0"/>
              <w:rPr>
                <w:bCs/>
                <w:kern w:val="36"/>
              </w:rPr>
            </w:pPr>
            <w:r w:rsidRPr="00961F26">
              <w:rPr>
                <w:bCs/>
                <w:kern w:val="36"/>
              </w:rPr>
              <w:t xml:space="preserve">   Helyi írott sajtó,</w:t>
            </w:r>
          </w:p>
          <w:p w:rsidR="00C85927" w:rsidRPr="00961F26" w:rsidRDefault="00C85927" w:rsidP="0071726E">
            <w:pPr>
              <w:spacing w:before="100" w:beforeAutospacing="1" w:after="100" w:afterAutospacing="1"/>
              <w:ind w:firstLine="180"/>
              <w:jc w:val="both"/>
            </w:pPr>
            <w:r w:rsidRPr="00961F26">
              <w:t>Helyi rádió, televízió,</w:t>
            </w:r>
          </w:p>
          <w:p w:rsidR="00C85927" w:rsidRPr="00961F26" w:rsidRDefault="00C85927" w:rsidP="0071726E">
            <w:pPr>
              <w:spacing w:before="100" w:beforeAutospacing="1" w:after="100" w:afterAutospacing="1"/>
              <w:jc w:val="both"/>
            </w:pPr>
            <w:r w:rsidRPr="00961F26">
              <w:t>Rendezvények szervezése,</w:t>
            </w:r>
          </w:p>
          <w:p w:rsidR="00C85927" w:rsidRPr="00961F26" w:rsidRDefault="00C85927" w:rsidP="0071726E">
            <w:pPr>
              <w:spacing w:before="100" w:beforeAutospacing="1" w:after="100" w:afterAutospacing="1"/>
              <w:ind w:firstLine="180"/>
              <w:jc w:val="both"/>
            </w:pPr>
            <w:r w:rsidRPr="00961F26">
              <w:t>Kiadványok készítése</w:t>
            </w:r>
          </w:p>
        </w:tc>
        <w:tc>
          <w:tcPr>
            <w:tcW w:w="2325" w:type="dxa"/>
          </w:tcPr>
          <w:p w:rsidR="00C85927" w:rsidRPr="00961F26" w:rsidRDefault="00C85927" w:rsidP="0071726E">
            <w:pPr>
              <w:spacing w:before="100" w:beforeAutospacing="1" w:after="100" w:afterAutospacing="1"/>
              <w:outlineLvl w:val="0"/>
              <w:rPr>
                <w:bCs/>
                <w:kern w:val="36"/>
              </w:rPr>
            </w:pPr>
            <w:r w:rsidRPr="00961F26">
              <w:rPr>
                <w:bCs/>
                <w:kern w:val="36"/>
              </w:rPr>
              <w:t>A kulturális javak védelméről és a muzeális intézményekről, a nyilvános könyvtári ellátásról és a közművelődésről szóló 1997. évi CXL. tv.,</w:t>
            </w:r>
          </w:p>
          <w:p w:rsidR="00C85927" w:rsidRPr="00961F26" w:rsidRDefault="00C85927" w:rsidP="0071726E">
            <w:r w:rsidRPr="00961F26">
              <w:t>10/2018. (IV.25.) sz. rendelete</w:t>
            </w:r>
          </w:p>
          <w:p w:rsidR="00C85927" w:rsidRPr="00961F26" w:rsidRDefault="00C85927" w:rsidP="0071726E">
            <w:r w:rsidRPr="00961F26">
              <w:t>Helyi közművelődési feladatok ellátásáról</w:t>
            </w:r>
          </w:p>
        </w:tc>
        <w:tc>
          <w:tcPr>
            <w:tcW w:w="2196" w:type="dxa"/>
          </w:tcPr>
          <w:p w:rsidR="00C85927" w:rsidRPr="00961F26" w:rsidRDefault="00C85927" w:rsidP="0071726E">
            <w:pPr>
              <w:spacing w:before="100" w:beforeAutospacing="1" w:after="100" w:afterAutospacing="1"/>
              <w:outlineLvl w:val="2"/>
              <w:rPr>
                <w:bCs/>
              </w:rPr>
            </w:pPr>
            <w:r w:rsidRPr="00961F26">
              <w:rPr>
                <w:bCs/>
              </w:rPr>
              <w:t xml:space="preserve">Polgármesteri Hivatal </w:t>
            </w:r>
          </w:p>
          <w:p w:rsidR="00C85927" w:rsidRPr="00961F26" w:rsidRDefault="00C85927" w:rsidP="0071726E">
            <w:pPr>
              <w:spacing w:before="100" w:beforeAutospacing="1" w:after="100" w:afterAutospacing="1"/>
              <w:ind w:left="6"/>
              <w:jc w:val="both"/>
            </w:pPr>
            <w:r w:rsidRPr="00961F26">
              <w:t>Kossuth Művelődési Központ és Halász Boldizsár Városi Könyvtár</w:t>
            </w:r>
          </w:p>
          <w:p w:rsidR="00C85927" w:rsidRPr="00961F26" w:rsidRDefault="00C85927" w:rsidP="0071726E">
            <w:pPr>
              <w:spacing w:before="100" w:beforeAutospacing="1" w:after="100" w:afterAutospacing="1"/>
            </w:pPr>
            <w:r w:rsidRPr="00961F26">
              <w:t>közösségi színterek:</w:t>
            </w:r>
          </w:p>
          <w:p w:rsidR="00C85927" w:rsidRPr="00961F26" w:rsidRDefault="00C85927" w:rsidP="008B633D">
            <w:pPr>
              <w:numPr>
                <w:ilvl w:val="0"/>
                <w:numId w:val="14"/>
              </w:numPr>
              <w:spacing w:before="100" w:beforeAutospacing="1" w:after="100" w:afterAutospacing="1" w:line="240" w:lineRule="auto"/>
            </w:pPr>
            <w:r w:rsidRPr="00961F26">
              <w:t>Dabas- Sári: Sári Zarándokház és Közösségi Színtér</w:t>
            </w:r>
          </w:p>
          <w:p w:rsidR="00C85927" w:rsidRPr="00961F26" w:rsidRDefault="00C85927" w:rsidP="008B633D">
            <w:pPr>
              <w:numPr>
                <w:ilvl w:val="0"/>
                <w:numId w:val="14"/>
              </w:numPr>
              <w:spacing w:before="100" w:beforeAutospacing="1" w:after="100" w:afterAutospacing="1" w:line="240" w:lineRule="auto"/>
            </w:pPr>
            <w:r w:rsidRPr="00961F26">
              <w:t>Dabas:</w:t>
            </w:r>
          </w:p>
          <w:p w:rsidR="00C85927" w:rsidRPr="00961F26" w:rsidRDefault="00C85927" w:rsidP="008B633D">
            <w:pPr>
              <w:numPr>
                <w:ilvl w:val="0"/>
                <w:numId w:val="15"/>
              </w:numPr>
              <w:spacing w:before="100" w:beforeAutospacing="1" w:after="100" w:afterAutospacing="1" w:line="240" w:lineRule="auto"/>
            </w:pPr>
            <w:r w:rsidRPr="00961F26">
              <w:t>Nemes –kúria Közösségi Színtér,</w:t>
            </w:r>
          </w:p>
          <w:p w:rsidR="00C85927" w:rsidRPr="00961F26" w:rsidRDefault="00C85927" w:rsidP="008B633D">
            <w:pPr>
              <w:numPr>
                <w:ilvl w:val="0"/>
                <w:numId w:val="15"/>
              </w:numPr>
              <w:spacing w:before="100" w:beforeAutospacing="1" w:after="100" w:afterAutospacing="1" w:line="240" w:lineRule="auto"/>
            </w:pPr>
            <w:r w:rsidRPr="00961F26">
              <w:t> Levendulaház Közösségi Színtér és Értéktár</w:t>
            </w:r>
          </w:p>
          <w:p w:rsidR="00C85927" w:rsidRPr="00961F26" w:rsidRDefault="00C85927" w:rsidP="0071726E">
            <w:pPr>
              <w:spacing w:before="100" w:beforeAutospacing="1" w:after="100" w:afterAutospacing="1"/>
            </w:pPr>
          </w:p>
          <w:p w:rsidR="00C85927" w:rsidRPr="00961F26" w:rsidRDefault="00C85927" w:rsidP="008B633D">
            <w:pPr>
              <w:numPr>
                <w:ilvl w:val="0"/>
                <w:numId w:val="16"/>
              </w:numPr>
              <w:spacing w:before="100" w:beforeAutospacing="1" w:after="100" w:afterAutospacing="1" w:line="240" w:lineRule="auto"/>
            </w:pPr>
            <w:r w:rsidRPr="00961F26">
              <w:t>Dabas- Gyón:</w:t>
            </w:r>
          </w:p>
          <w:p w:rsidR="00C85927" w:rsidRPr="00961F26" w:rsidRDefault="00C85927" w:rsidP="008B633D">
            <w:pPr>
              <w:numPr>
                <w:ilvl w:val="0"/>
                <w:numId w:val="17"/>
              </w:numPr>
              <w:spacing w:before="100" w:beforeAutospacing="1" w:after="100" w:afterAutospacing="1" w:line="240" w:lineRule="auto"/>
            </w:pPr>
            <w:r w:rsidRPr="00961F26">
              <w:t>Halász Móricz-kúria Közösségi Színtér</w:t>
            </w:r>
          </w:p>
          <w:p w:rsidR="00C85927" w:rsidRPr="00961F26" w:rsidRDefault="00C85927" w:rsidP="008B633D">
            <w:pPr>
              <w:numPr>
                <w:ilvl w:val="0"/>
                <w:numId w:val="18"/>
              </w:numPr>
              <w:spacing w:before="100" w:beforeAutospacing="1" w:after="100" w:afterAutospacing="1" w:line="240" w:lineRule="auto"/>
            </w:pPr>
            <w:r w:rsidRPr="00961F26">
              <w:t>Dabas-Szőlők: Dabasi-Szőlősi Közösségi Ház Közösségi Színtér</w:t>
            </w:r>
          </w:p>
          <w:p w:rsidR="00C85927" w:rsidRPr="00961F26" w:rsidRDefault="00C85927" w:rsidP="0071726E">
            <w:pPr>
              <w:spacing w:before="100" w:beforeAutospacing="1" w:after="100" w:afterAutospacing="1"/>
              <w:ind w:left="-70"/>
              <w:jc w:val="both"/>
            </w:pPr>
            <w:r w:rsidRPr="00961F26">
              <w:t>Önként vállalt feladatok ellátása szerződés szerint</w:t>
            </w:r>
          </w:p>
        </w:tc>
      </w:tr>
      <w:tr w:rsidR="00C85927" w:rsidRPr="00961F26" w:rsidTr="0071726E">
        <w:tc>
          <w:tcPr>
            <w:tcW w:w="3011" w:type="dxa"/>
          </w:tcPr>
          <w:p w:rsidR="00C85927" w:rsidRPr="00961F26" w:rsidRDefault="00C85927" w:rsidP="0071726E">
            <w:pPr>
              <w:spacing w:before="100" w:beforeAutospacing="1" w:after="100" w:afterAutospacing="1"/>
              <w:outlineLvl w:val="0"/>
              <w:rPr>
                <w:bCs/>
                <w:kern w:val="36"/>
              </w:rPr>
            </w:pPr>
            <w:r w:rsidRPr="00961F26">
              <w:rPr>
                <w:bCs/>
                <w:kern w:val="36"/>
              </w:rPr>
              <w:t>Sport támogatása, az egészséges életmód közösségi feltételeinek elősegítése.</w:t>
            </w:r>
          </w:p>
        </w:tc>
        <w:tc>
          <w:tcPr>
            <w:tcW w:w="1756" w:type="dxa"/>
          </w:tcPr>
          <w:p w:rsidR="00C85927" w:rsidRPr="00961F26" w:rsidRDefault="00C85927" w:rsidP="0071726E">
            <w:pPr>
              <w:spacing w:before="100" w:beforeAutospacing="1" w:after="100" w:afterAutospacing="1"/>
              <w:outlineLvl w:val="0"/>
              <w:rPr>
                <w:bCs/>
                <w:kern w:val="36"/>
              </w:rPr>
            </w:pPr>
            <w:r w:rsidRPr="00961F26">
              <w:rPr>
                <w:bCs/>
                <w:kern w:val="36"/>
              </w:rPr>
              <w:t>Tömeg- és versenysport támogatása</w:t>
            </w:r>
          </w:p>
        </w:tc>
        <w:tc>
          <w:tcPr>
            <w:tcW w:w="2325" w:type="dxa"/>
          </w:tcPr>
          <w:p w:rsidR="00C85927" w:rsidRPr="00961F26" w:rsidRDefault="00C85927" w:rsidP="0071726E">
            <w:pPr>
              <w:spacing w:before="100" w:beforeAutospacing="1" w:after="100" w:afterAutospacing="1"/>
              <w:outlineLvl w:val="0"/>
              <w:rPr>
                <w:bCs/>
                <w:kern w:val="36"/>
              </w:rPr>
            </w:pPr>
            <w:r w:rsidRPr="00961F26">
              <w:rPr>
                <w:bCs/>
                <w:kern w:val="36"/>
              </w:rPr>
              <w:t>Mötv.</w:t>
            </w:r>
          </w:p>
        </w:tc>
        <w:tc>
          <w:tcPr>
            <w:tcW w:w="2196" w:type="dxa"/>
          </w:tcPr>
          <w:p w:rsidR="00C85927" w:rsidRPr="00961F26" w:rsidRDefault="00C85927" w:rsidP="0071726E">
            <w:pPr>
              <w:spacing w:before="100" w:beforeAutospacing="1" w:after="100" w:afterAutospacing="1"/>
              <w:outlineLvl w:val="0"/>
              <w:rPr>
                <w:bCs/>
                <w:kern w:val="36"/>
              </w:rPr>
            </w:pPr>
            <w:r w:rsidRPr="00961F26">
              <w:rPr>
                <w:bCs/>
                <w:kern w:val="36"/>
              </w:rPr>
              <w:t>Megállapodás alapján:</w:t>
            </w:r>
          </w:p>
          <w:p w:rsidR="00C85927" w:rsidRPr="00961F26" w:rsidRDefault="00C85927" w:rsidP="0071726E">
            <w:pPr>
              <w:spacing w:before="100" w:beforeAutospacing="1" w:after="100" w:afterAutospacing="1"/>
              <w:ind w:firstLine="180"/>
              <w:jc w:val="both"/>
            </w:pPr>
            <w:r w:rsidRPr="00961F26">
              <w:t xml:space="preserve"> kézilabda-, labdarúgó-, szakosztály</w:t>
            </w:r>
          </w:p>
        </w:tc>
      </w:tr>
      <w:tr w:rsidR="00C85927" w:rsidRPr="00961F26" w:rsidTr="0071726E">
        <w:tc>
          <w:tcPr>
            <w:tcW w:w="3011" w:type="dxa"/>
          </w:tcPr>
          <w:p w:rsidR="00C85927" w:rsidRPr="00961F26" w:rsidRDefault="00C85927" w:rsidP="0071726E">
            <w:pPr>
              <w:spacing w:before="100" w:beforeAutospacing="1" w:after="100" w:afterAutospacing="1"/>
              <w:outlineLvl w:val="0"/>
              <w:rPr>
                <w:bCs/>
                <w:kern w:val="36"/>
              </w:rPr>
            </w:pPr>
            <w:r w:rsidRPr="00961F26">
              <w:rPr>
                <w:bCs/>
                <w:kern w:val="36"/>
              </w:rPr>
              <w:t>A nemzetiségek jogai érvényesítésének biztosítása</w:t>
            </w:r>
          </w:p>
        </w:tc>
        <w:tc>
          <w:tcPr>
            <w:tcW w:w="1756" w:type="dxa"/>
          </w:tcPr>
          <w:p w:rsidR="00C85927" w:rsidRPr="00961F26" w:rsidRDefault="00C85927" w:rsidP="0071726E"/>
        </w:tc>
        <w:tc>
          <w:tcPr>
            <w:tcW w:w="2325" w:type="dxa"/>
          </w:tcPr>
          <w:p w:rsidR="00C85927" w:rsidRPr="00961F26" w:rsidRDefault="00C85927" w:rsidP="0071726E">
            <w:pPr>
              <w:spacing w:before="100" w:beforeAutospacing="1" w:after="100" w:afterAutospacing="1"/>
              <w:outlineLvl w:val="0"/>
              <w:rPr>
                <w:bCs/>
                <w:kern w:val="36"/>
              </w:rPr>
            </w:pPr>
            <w:r w:rsidRPr="00961F26">
              <w:rPr>
                <w:bCs/>
                <w:kern w:val="36"/>
              </w:rPr>
              <w:t>Mötv.</w:t>
            </w:r>
          </w:p>
        </w:tc>
        <w:tc>
          <w:tcPr>
            <w:tcW w:w="2196" w:type="dxa"/>
          </w:tcPr>
          <w:p w:rsidR="00C85927" w:rsidRPr="00961F26" w:rsidRDefault="00C85927" w:rsidP="0071726E">
            <w:pPr>
              <w:spacing w:before="100" w:beforeAutospacing="1" w:after="100" w:afterAutospacing="1"/>
              <w:outlineLvl w:val="0"/>
              <w:rPr>
                <w:bCs/>
                <w:kern w:val="36"/>
              </w:rPr>
            </w:pPr>
            <w:r w:rsidRPr="00961F26">
              <w:rPr>
                <w:bCs/>
                <w:kern w:val="36"/>
              </w:rPr>
              <w:t>A roma és a szlovák nemzetiségi önkormányzatokkal kötött Megállapodás alapján</w:t>
            </w:r>
          </w:p>
        </w:tc>
      </w:tr>
      <w:tr w:rsidR="00C85927" w:rsidRPr="00961F26" w:rsidTr="0071726E">
        <w:tc>
          <w:tcPr>
            <w:tcW w:w="3011" w:type="dxa"/>
          </w:tcPr>
          <w:p w:rsidR="00C85927" w:rsidRPr="00961F26" w:rsidRDefault="00C85927" w:rsidP="0071726E">
            <w:pPr>
              <w:spacing w:before="100" w:beforeAutospacing="1" w:after="100" w:afterAutospacing="1"/>
              <w:outlineLvl w:val="0"/>
              <w:rPr>
                <w:bCs/>
                <w:kern w:val="36"/>
              </w:rPr>
            </w:pPr>
          </w:p>
          <w:p w:rsidR="00C85927" w:rsidRPr="00961F26" w:rsidRDefault="00C85927" w:rsidP="0071726E">
            <w:pPr>
              <w:spacing w:before="100" w:beforeAutospacing="1" w:after="100" w:afterAutospacing="1"/>
              <w:outlineLvl w:val="0"/>
              <w:rPr>
                <w:bCs/>
                <w:kern w:val="36"/>
              </w:rPr>
            </w:pPr>
            <w:r w:rsidRPr="00961F26">
              <w:rPr>
                <w:bCs/>
                <w:kern w:val="36"/>
              </w:rPr>
              <w:t>Egészséges ivóvízellátás biztosítása</w:t>
            </w:r>
          </w:p>
        </w:tc>
        <w:tc>
          <w:tcPr>
            <w:tcW w:w="1756" w:type="dxa"/>
          </w:tcPr>
          <w:p w:rsidR="00C85927" w:rsidRPr="00961F26" w:rsidRDefault="00C85927" w:rsidP="0071726E"/>
        </w:tc>
        <w:tc>
          <w:tcPr>
            <w:tcW w:w="2325" w:type="dxa"/>
          </w:tcPr>
          <w:p w:rsidR="00C85927" w:rsidRPr="00961F26" w:rsidRDefault="00C85927" w:rsidP="0071726E">
            <w:pPr>
              <w:jc w:val="both"/>
            </w:pPr>
            <w:r w:rsidRPr="00961F26">
              <w:rPr>
                <w:bCs/>
                <w:kern w:val="36"/>
              </w:rPr>
              <w:t>Az árak megállapításáról szóló 1990. évi LXXXVII. tv.</w:t>
            </w:r>
            <w:r w:rsidRPr="00961F26">
              <w:t xml:space="preserve"> </w:t>
            </w:r>
          </w:p>
          <w:p w:rsidR="00C85927" w:rsidRPr="00961F26" w:rsidRDefault="00C85927" w:rsidP="0071726E">
            <w:pPr>
              <w:jc w:val="both"/>
            </w:pPr>
          </w:p>
          <w:p w:rsidR="00C85927" w:rsidRPr="00961F26" w:rsidRDefault="00C85927" w:rsidP="0071726E">
            <w:pPr>
              <w:outlineLvl w:val="0"/>
              <w:rPr>
                <w:bCs/>
                <w:kern w:val="36"/>
              </w:rPr>
            </w:pPr>
            <w:r w:rsidRPr="00961F26">
              <w:rPr>
                <w:bCs/>
                <w:kern w:val="36"/>
              </w:rPr>
              <w:t xml:space="preserve">29/2017. (VIII.10.) </w:t>
            </w:r>
          </w:p>
          <w:p w:rsidR="00C85927" w:rsidRPr="00961F26" w:rsidRDefault="00C85927" w:rsidP="0071726E">
            <w:pPr>
              <w:jc w:val="both"/>
            </w:pPr>
            <w:r w:rsidRPr="00961F26">
              <w:rPr>
                <w:rFonts w:ascii="Arial" w:hAnsi="Arial" w:cs="Arial"/>
                <w:color w:val="000000"/>
                <w:shd w:val="clear" w:color="auto" w:fill="F8F8F8"/>
              </w:rPr>
              <w:t> </w:t>
            </w:r>
            <w:r w:rsidRPr="00961F26">
              <w:rPr>
                <w:bCs/>
                <w:kern w:val="36"/>
              </w:rPr>
              <w:t>az önkormányzat tulajdonában álló víziközmű hálózathoz történő utólagos csalatkozás műszaki és pénzügyi feltételeiről, valamint az utólagos csatlakozásért fizetendő hozzájárulás mértékéről</w:t>
            </w:r>
          </w:p>
        </w:tc>
        <w:tc>
          <w:tcPr>
            <w:tcW w:w="2196" w:type="dxa"/>
          </w:tcPr>
          <w:p w:rsidR="00C85927" w:rsidRPr="00961F26" w:rsidRDefault="00C85927" w:rsidP="0071726E">
            <w:pPr>
              <w:spacing w:before="100" w:beforeAutospacing="1" w:after="100" w:afterAutospacing="1"/>
              <w:outlineLvl w:val="0"/>
              <w:rPr>
                <w:bCs/>
                <w:kern w:val="36"/>
              </w:rPr>
            </w:pPr>
          </w:p>
          <w:p w:rsidR="00C85927" w:rsidRPr="00961F26" w:rsidRDefault="00C85927" w:rsidP="0071726E">
            <w:pPr>
              <w:spacing w:before="100" w:beforeAutospacing="1" w:after="100" w:afterAutospacing="1"/>
              <w:outlineLvl w:val="0"/>
              <w:rPr>
                <w:bCs/>
                <w:kern w:val="36"/>
              </w:rPr>
            </w:pPr>
            <w:r w:rsidRPr="00961F26">
              <w:rPr>
                <w:bCs/>
                <w:kern w:val="36"/>
              </w:rPr>
              <w:t>Szolgáltatási Szerződés Dabas és Környéke Vízügyi Kft.</w:t>
            </w:r>
          </w:p>
        </w:tc>
      </w:tr>
      <w:tr w:rsidR="00C85927" w:rsidRPr="00961F26" w:rsidTr="0071726E">
        <w:tc>
          <w:tcPr>
            <w:tcW w:w="3011" w:type="dxa"/>
          </w:tcPr>
          <w:p w:rsidR="00C85927" w:rsidRPr="00961F26" w:rsidRDefault="00C85927" w:rsidP="0071726E">
            <w:pPr>
              <w:spacing w:before="100" w:beforeAutospacing="1" w:after="100" w:afterAutospacing="1"/>
              <w:outlineLvl w:val="0"/>
              <w:rPr>
                <w:bCs/>
                <w:kern w:val="36"/>
              </w:rPr>
            </w:pPr>
            <w:r w:rsidRPr="00961F26">
              <w:rPr>
                <w:bCs/>
                <w:kern w:val="36"/>
              </w:rPr>
              <w:t>Önszerveződő közösségek tevékenységének támogatása</w:t>
            </w:r>
          </w:p>
        </w:tc>
        <w:tc>
          <w:tcPr>
            <w:tcW w:w="1756" w:type="dxa"/>
          </w:tcPr>
          <w:p w:rsidR="00C85927" w:rsidRPr="00961F26" w:rsidRDefault="00C85927" w:rsidP="0071726E">
            <w:pPr>
              <w:spacing w:before="100" w:beforeAutospacing="1" w:after="100" w:afterAutospacing="1"/>
              <w:outlineLvl w:val="0"/>
              <w:rPr>
                <w:bCs/>
                <w:kern w:val="36"/>
              </w:rPr>
            </w:pPr>
            <w:r w:rsidRPr="00961F26">
              <w:rPr>
                <w:bCs/>
                <w:kern w:val="36"/>
              </w:rPr>
              <w:t>Civil szervezetek támogatása</w:t>
            </w:r>
          </w:p>
        </w:tc>
        <w:tc>
          <w:tcPr>
            <w:tcW w:w="2325" w:type="dxa"/>
          </w:tcPr>
          <w:p w:rsidR="00C85927" w:rsidRPr="00961F26" w:rsidRDefault="00C85927" w:rsidP="0071726E">
            <w:pPr>
              <w:spacing w:before="100" w:beforeAutospacing="1" w:after="100" w:afterAutospacing="1"/>
              <w:outlineLvl w:val="0"/>
              <w:rPr>
                <w:bCs/>
                <w:kern w:val="36"/>
              </w:rPr>
            </w:pPr>
            <w:r w:rsidRPr="00961F26">
              <w:rPr>
                <w:bCs/>
                <w:kern w:val="36"/>
              </w:rPr>
              <w:t>Mötv.</w:t>
            </w:r>
          </w:p>
        </w:tc>
        <w:tc>
          <w:tcPr>
            <w:tcW w:w="2196" w:type="dxa"/>
          </w:tcPr>
          <w:p w:rsidR="00C85927" w:rsidRPr="00961F26" w:rsidRDefault="00C85927" w:rsidP="0071726E">
            <w:pPr>
              <w:spacing w:before="100" w:beforeAutospacing="1" w:after="100" w:afterAutospacing="1"/>
              <w:outlineLvl w:val="3"/>
              <w:rPr>
                <w:bCs/>
              </w:rPr>
            </w:pPr>
            <w:r w:rsidRPr="00961F26">
              <w:rPr>
                <w:bCs/>
              </w:rPr>
              <w:t> Támogatási megállapodások alapján</w:t>
            </w:r>
          </w:p>
        </w:tc>
      </w:tr>
      <w:tr w:rsidR="00C85927" w:rsidRPr="00961F26" w:rsidTr="0071726E">
        <w:tc>
          <w:tcPr>
            <w:tcW w:w="3011" w:type="dxa"/>
          </w:tcPr>
          <w:p w:rsidR="00C85927" w:rsidRPr="00961F26" w:rsidRDefault="00C85927" w:rsidP="0071726E">
            <w:pPr>
              <w:spacing w:before="100" w:beforeAutospacing="1" w:after="100" w:afterAutospacing="1"/>
              <w:outlineLvl w:val="0"/>
              <w:rPr>
                <w:bCs/>
                <w:kern w:val="36"/>
              </w:rPr>
            </w:pPr>
          </w:p>
        </w:tc>
        <w:tc>
          <w:tcPr>
            <w:tcW w:w="1756" w:type="dxa"/>
          </w:tcPr>
          <w:p w:rsidR="00C85927" w:rsidRPr="00961F26" w:rsidRDefault="00C85927" w:rsidP="0071726E">
            <w:pPr>
              <w:spacing w:before="100" w:beforeAutospacing="1" w:after="100" w:afterAutospacing="1"/>
              <w:outlineLvl w:val="0"/>
              <w:rPr>
                <w:bCs/>
                <w:kern w:val="36"/>
              </w:rPr>
            </w:pPr>
            <w:r w:rsidRPr="00961F26">
              <w:rPr>
                <w:bCs/>
                <w:kern w:val="36"/>
              </w:rPr>
              <w:t>Vásár és piac tartása</w:t>
            </w:r>
          </w:p>
        </w:tc>
        <w:tc>
          <w:tcPr>
            <w:tcW w:w="2325" w:type="dxa"/>
          </w:tcPr>
          <w:p w:rsidR="00C85927" w:rsidRPr="00961F26" w:rsidRDefault="00C85927" w:rsidP="0071726E">
            <w:pPr>
              <w:spacing w:before="100" w:beforeAutospacing="1" w:after="100" w:afterAutospacing="1"/>
              <w:outlineLvl w:val="0"/>
              <w:rPr>
                <w:bCs/>
                <w:kern w:val="36"/>
              </w:rPr>
            </w:pPr>
            <w:r w:rsidRPr="00961F26">
              <w:t>24/2018. (IX.28.) sz. rendelet a közterületek használatáról</w:t>
            </w:r>
          </w:p>
        </w:tc>
        <w:tc>
          <w:tcPr>
            <w:tcW w:w="2196" w:type="dxa"/>
          </w:tcPr>
          <w:p w:rsidR="00C85927" w:rsidRPr="00961F26" w:rsidRDefault="00C85927" w:rsidP="0071726E">
            <w:pPr>
              <w:spacing w:before="100" w:beforeAutospacing="1" w:after="100" w:afterAutospacing="1"/>
              <w:outlineLvl w:val="3"/>
              <w:rPr>
                <w:bCs/>
              </w:rPr>
            </w:pPr>
            <w:r w:rsidRPr="00961F26">
              <w:rPr>
                <w:bCs/>
              </w:rPr>
              <w:t>Önkormányzat</w:t>
            </w:r>
          </w:p>
        </w:tc>
      </w:tr>
      <w:tr w:rsidR="00C85927" w:rsidRPr="00961F26" w:rsidTr="0071726E">
        <w:tc>
          <w:tcPr>
            <w:tcW w:w="3011" w:type="dxa"/>
          </w:tcPr>
          <w:p w:rsidR="00C85927" w:rsidRPr="00961F26" w:rsidRDefault="00C85927" w:rsidP="0071726E">
            <w:pPr>
              <w:spacing w:before="100" w:beforeAutospacing="1" w:after="100" w:afterAutospacing="1"/>
              <w:outlineLvl w:val="0"/>
              <w:rPr>
                <w:bCs/>
                <w:kern w:val="36"/>
              </w:rPr>
            </w:pPr>
          </w:p>
        </w:tc>
        <w:tc>
          <w:tcPr>
            <w:tcW w:w="1756" w:type="dxa"/>
          </w:tcPr>
          <w:p w:rsidR="00C85927" w:rsidRPr="00961F26" w:rsidRDefault="00C85927" w:rsidP="0071726E">
            <w:pPr>
              <w:spacing w:before="100" w:beforeAutospacing="1" w:after="100" w:afterAutospacing="1"/>
              <w:outlineLvl w:val="0"/>
              <w:rPr>
                <w:bCs/>
                <w:kern w:val="36"/>
              </w:rPr>
            </w:pPr>
            <w:r w:rsidRPr="00961F26">
              <w:rPr>
                <w:bCs/>
                <w:kern w:val="36"/>
              </w:rPr>
              <w:t>Mezei őrszolgálat biztosítása</w:t>
            </w:r>
          </w:p>
        </w:tc>
        <w:tc>
          <w:tcPr>
            <w:tcW w:w="2325" w:type="dxa"/>
          </w:tcPr>
          <w:p w:rsidR="00C85927" w:rsidRPr="00961F26" w:rsidRDefault="00C85927" w:rsidP="0071726E">
            <w:pPr>
              <w:jc w:val="both"/>
            </w:pPr>
            <w:r w:rsidRPr="00961F26">
              <w:t>18/2012. (III. 01.) sz. rendelete</w:t>
            </w:r>
          </w:p>
          <w:p w:rsidR="00C85927" w:rsidRPr="00961F26" w:rsidRDefault="00C85927" w:rsidP="0071726E">
            <w:pPr>
              <w:jc w:val="both"/>
            </w:pPr>
            <w:r w:rsidRPr="00961F26">
              <w:t>A mezőőri szolgálatról</w:t>
            </w:r>
          </w:p>
        </w:tc>
        <w:tc>
          <w:tcPr>
            <w:tcW w:w="2196" w:type="dxa"/>
          </w:tcPr>
          <w:p w:rsidR="00C85927" w:rsidRPr="00961F26" w:rsidRDefault="00C85927" w:rsidP="0071726E">
            <w:pPr>
              <w:spacing w:before="100" w:beforeAutospacing="1" w:after="100" w:afterAutospacing="1"/>
              <w:outlineLvl w:val="3"/>
              <w:rPr>
                <w:bCs/>
              </w:rPr>
            </w:pPr>
            <w:r w:rsidRPr="00961F26">
              <w:rPr>
                <w:bCs/>
              </w:rPr>
              <w:t>Önkormányzat</w:t>
            </w:r>
          </w:p>
        </w:tc>
      </w:tr>
    </w:tbl>
    <w:p w:rsidR="00C85927" w:rsidRDefault="00C85927" w:rsidP="00553D3F">
      <w:pPr>
        <w:spacing w:before="100" w:beforeAutospacing="1" w:after="100" w:afterAutospacing="1"/>
      </w:pPr>
    </w:p>
    <w:p w:rsidR="00C85927" w:rsidRDefault="00C85927" w:rsidP="00553D3F"/>
    <w:p w:rsidR="00C85927" w:rsidRDefault="00C85927" w:rsidP="00553D3F"/>
    <w:p w:rsidR="00C85927" w:rsidRDefault="00C85927" w:rsidP="00553D3F"/>
    <w:p w:rsidR="00C85927" w:rsidRDefault="00C85927" w:rsidP="00553D3F"/>
    <w:p w:rsidR="00C85927" w:rsidRDefault="00C85927" w:rsidP="00553D3F"/>
    <w:p w:rsidR="00C85927" w:rsidRDefault="00C85927" w:rsidP="00553D3F"/>
    <w:p w:rsidR="00C85927" w:rsidRDefault="00C85927" w:rsidP="00553D3F"/>
    <w:p w:rsidR="00C85927" w:rsidRDefault="00C85927" w:rsidP="00553D3F"/>
    <w:p w:rsidR="00C85927" w:rsidRDefault="00C85927" w:rsidP="00553D3F"/>
    <w:p w:rsidR="00C85927" w:rsidRPr="00A72982" w:rsidRDefault="00C85927" w:rsidP="00A72982">
      <w:pPr>
        <w:spacing w:after="0" w:line="240" w:lineRule="auto"/>
        <w:rPr>
          <w:rFonts w:ascii="Times New Roman" w:hAnsi="Times New Roman"/>
          <w:b/>
          <w:sz w:val="24"/>
          <w:szCs w:val="24"/>
          <w:lang w:eastAsia="hu-HU"/>
        </w:rPr>
      </w:pPr>
      <w:commentRangeStart w:id="4"/>
      <w:r>
        <w:rPr>
          <w:rFonts w:ascii="Times New Roman" w:hAnsi="Times New Roman"/>
          <w:b/>
          <w:sz w:val="24"/>
          <w:szCs w:val="24"/>
          <w:lang w:eastAsia="hu-HU"/>
        </w:rPr>
        <w:t>6</w:t>
      </w:r>
      <w:commentRangeEnd w:id="4"/>
      <w:r>
        <w:rPr>
          <w:rStyle w:val="CommentReference"/>
          <w:rFonts w:ascii="Times New Roman" w:hAnsi="Times New Roman"/>
          <w:szCs w:val="20"/>
          <w:lang w:eastAsia="hu-HU"/>
        </w:rPr>
        <w:commentReference w:id="4"/>
      </w:r>
      <w:r w:rsidRPr="00A72982">
        <w:rPr>
          <w:rFonts w:ascii="Times New Roman" w:hAnsi="Times New Roman"/>
          <w:b/>
          <w:sz w:val="24"/>
          <w:szCs w:val="24"/>
          <w:lang w:eastAsia="hu-HU"/>
        </w:rPr>
        <w:t>. melléklet</w:t>
      </w:r>
      <w:r>
        <w:rPr>
          <w:rFonts w:ascii="Times New Roman" w:hAnsi="Times New Roman"/>
          <w:b/>
          <w:sz w:val="24"/>
          <w:szCs w:val="24"/>
          <w:lang w:eastAsia="hu-HU"/>
        </w:rPr>
        <w:t xml:space="preserve">: </w:t>
      </w:r>
      <w:r w:rsidRPr="00A72982">
        <w:rPr>
          <w:rFonts w:ascii="Times New Roman" w:hAnsi="Times New Roman"/>
          <w:b/>
          <w:sz w:val="24"/>
          <w:szCs w:val="24"/>
          <w:lang w:eastAsia="hu-HU"/>
        </w:rPr>
        <w:t>A Dabasi Polgármesteri Hivatal Szervezeti és Működési Szabályzatáról</w:t>
      </w:r>
    </w:p>
    <w:p w:rsidR="00C85927" w:rsidRPr="00A72982" w:rsidRDefault="00C85927" w:rsidP="00A72982">
      <w:pPr>
        <w:spacing w:after="0" w:line="240" w:lineRule="auto"/>
        <w:rPr>
          <w:rFonts w:ascii="Times New Roman" w:hAnsi="Times New Roman"/>
          <w:b/>
          <w:sz w:val="20"/>
          <w:szCs w:val="20"/>
          <w:lang w:eastAsia="hu-HU"/>
        </w:rPr>
      </w:pPr>
    </w:p>
    <w:p w:rsidR="00C85927" w:rsidRPr="00A72982" w:rsidRDefault="00C85927" w:rsidP="00A72982">
      <w:pPr>
        <w:spacing w:after="0" w:line="240" w:lineRule="auto"/>
        <w:rPr>
          <w:rFonts w:ascii="Times New Roman" w:hAnsi="Times New Roman"/>
          <w:b/>
          <w:sz w:val="20"/>
          <w:szCs w:val="20"/>
          <w:lang w:eastAsia="hu-HU"/>
        </w:rPr>
      </w:pPr>
    </w:p>
    <w:p w:rsidR="00C85927" w:rsidRPr="00A72982" w:rsidRDefault="00C85927" w:rsidP="00A72982">
      <w:pPr>
        <w:spacing w:after="0" w:line="24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Dabas Város Önkormányzatának Képviselő-testülete az Alaptörvény 32. cikk (1) bekezdés a) pontjában</w:t>
      </w:r>
      <w:r w:rsidRPr="00A72982">
        <w:rPr>
          <w:rFonts w:ascii="Times New Roman" w:hAnsi="Times New Roman"/>
          <w:sz w:val="20"/>
          <w:szCs w:val="20"/>
          <w:lang w:eastAsia="hu-HU"/>
        </w:rPr>
        <w:t xml:space="preserve"> </w:t>
      </w:r>
      <w:r w:rsidRPr="00A72982">
        <w:rPr>
          <w:rFonts w:ascii="Times New Roman" w:hAnsi="Times New Roman"/>
          <w:sz w:val="24"/>
          <w:szCs w:val="24"/>
          <w:lang w:eastAsia="hu-HU"/>
        </w:rPr>
        <w:t>meghatározott hatáskörében, Magyarország helyi önkormányzatairól szóló 2011. évi CLXXXIX. törvény 84.§ (1) bekezdésében kapott felhatalmazás alapján, az államháztartásról szóló 2011. évi CXCV. törvény 9.§ b) és 10. § (5) bekezdése és az államháztartásról szóló törvény végrehajtásáról szóló 368/2011.(XII.31.) kormányrendelet 13.§ (1) bekezdése alapján a következőket rendeli el:</w:t>
      </w:r>
    </w:p>
    <w:p w:rsidR="00C85927" w:rsidRPr="00A72982" w:rsidRDefault="00C85927" w:rsidP="00A72982">
      <w:pPr>
        <w:tabs>
          <w:tab w:val="left" w:pos="6285"/>
        </w:tabs>
        <w:spacing w:after="0" w:line="240" w:lineRule="auto"/>
        <w:rPr>
          <w:rFonts w:ascii="Times New Roman" w:hAnsi="Times New Roman"/>
          <w:sz w:val="24"/>
          <w:szCs w:val="24"/>
          <w:lang w:eastAsia="hu-HU"/>
        </w:rPr>
      </w:pPr>
      <w:r w:rsidRPr="00A72982">
        <w:rPr>
          <w:rFonts w:ascii="Times New Roman" w:hAnsi="Times New Roman"/>
          <w:sz w:val="24"/>
          <w:szCs w:val="24"/>
          <w:lang w:eastAsia="hu-HU"/>
        </w:rPr>
        <w:tab/>
      </w:r>
    </w:p>
    <w:p w:rsidR="00C85927" w:rsidRPr="00A72982" w:rsidRDefault="00C85927" w:rsidP="00A72982">
      <w:pPr>
        <w:spacing w:after="0" w:line="240" w:lineRule="auto"/>
        <w:jc w:val="center"/>
        <w:rPr>
          <w:rFonts w:ascii="Times New Roman" w:hAnsi="Times New Roman"/>
          <w:sz w:val="24"/>
          <w:szCs w:val="24"/>
          <w:lang w:eastAsia="hu-HU"/>
        </w:rPr>
      </w:pPr>
      <w:r w:rsidRPr="00A72982">
        <w:rPr>
          <w:rFonts w:ascii="Times New Roman" w:hAnsi="Times New Roman"/>
          <w:sz w:val="24"/>
          <w:szCs w:val="24"/>
          <w:lang w:eastAsia="hu-HU"/>
        </w:rPr>
        <w:t>I.</w:t>
      </w:r>
    </w:p>
    <w:p w:rsidR="00C85927" w:rsidRPr="00A72982" w:rsidRDefault="00C85927" w:rsidP="00A72982">
      <w:pPr>
        <w:spacing w:after="0" w:line="240" w:lineRule="auto"/>
        <w:jc w:val="center"/>
        <w:rPr>
          <w:rFonts w:ascii="Times New Roman" w:hAnsi="Times New Roman"/>
          <w:sz w:val="24"/>
          <w:szCs w:val="24"/>
          <w:lang w:eastAsia="hu-HU"/>
        </w:rPr>
      </w:pPr>
      <w:r w:rsidRPr="00A72982">
        <w:rPr>
          <w:rFonts w:ascii="Times New Roman" w:hAnsi="Times New Roman"/>
          <w:sz w:val="24"/>
          <w:szCs w:val="24"/>
          <w:lang w:eastAsia="hu-HU"/>
        </w:rPr>
        <w:t>ÁLTALÁNOS RENDELKEZÉSEK</w:t>
      </w:r>
    </w:p>
    <w:p w:rsidR="00C85927" w:rsidRPr="00A72982" w:rsidRDefault="00C85927" w:rsidP="00A72982">
      <w:pPr>
        <w:spacing w:after="0" w:line="240" w:lineRule="auto"/>
        <w:jc w:val="both"/>
        <w:rPr>
          <w:rFonts w:ascii="Times New Roman" w:hAnsi="Times New Roman"/>
          <w:sz w:val="24"/>
          <w:szCs w:val="24"/>
          <w:lang w:eastAsia="hu-HU"/>
        </w:rPr>
      </w:pPr>
    </w:p>
    <w:p w:rsidR="00C85927" w:rsidRPr="00A72982" w:rsidRDefault="00C85927" w:rsidP="00A72982">
      <w:pPr>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1.</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elnevezése</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Dabasi Polgármesteri Hivatal.</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székhelye</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2370 Dabas, Szent István tér 1/b.</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3.</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levelezési címe</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2370 Dabas, Szent István tér 1/b.</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elektronikus elérhetőségei:</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E-mail címe: dabas@dabas.hu</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Internetes elérhetősége, honlapja: </w:t>
      </w:r>
      <w:hyperlink r:id="rId6" w:history="1">
        <w:r w:rsidRPr="00A72982">
          <w:rPr>
            <w:rFonts w:ascii="Times New Roman" w:hAnsi="Times New Roman"/>
            <w:color w:val="0000FF"/>
            <w:sz w:val="24"/>
            <w:szCs w:val="24"/>
            <w:u w:val="single"/>
            <w:lang w:eastAsia="hu-HU"/>
          </w:rPr>
          <w:t>www.dabas.hu</w:t>
        </w:r>
      </w:hyperlink>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Telefon: 29/561-200</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Fax:29/561-291 </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5.</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illetékességi területe</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Dabas Város közigazgatási területe, illetve a külön jogszabályban meghatározott ellátási körzet</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6.</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alapítója:</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Dabas Város Önkormányzatának Képviselő-testülete</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Alapítás időpontja: 1990.10.29.</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7.</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irányító szerve, ellenőrzése</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Dabas Város Önkormányzatának Képviselő-testülete</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felett ellenőrzést gyakorol:</w:t>
      </w:r>
    </w:p>
    <w:p w:rsidR="00C85927" w:rsidRPr="00A72982" w:rsidRDefault="00C85927" w:rsidP="008B633D">
      <w:pPr>
        <w:numPr>
          <w:ilvl w:val="0"/>
          <w:numId w:val="2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törvényességi felügyelet gyakorlására jogszabályban kijelölt szerv</w:t>
      </w:r>
    </w:p>
    <w:p w:rsidR="00C85927" w:rsidRPr="00A72982" w:rsidRDefault="00C85927" w:rsidP="008B633D">
      <w:pPr>
        <w:numPr>
          <w:ilvl w:val="0"/>
          <w:numId w:val="2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Állami Számvevőszék</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8.</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főbb adatai:</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Törzskönyvi azonosító szám: 391128</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Adószám: 15391126-2-13</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Közösségi adószám:HU15391126</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KSH statisztikai számjel:15391126-8411-325-13</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ÁHTI azonosító:712587</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Alapító okiratának kelte: 2015. április 08.</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Alapító okirat azonosítója: 1649/2015.  39/2015. (IV.08.)</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Pénzintézet neve, pénzforgalmi számlaszáma: Takarékbank Zrt. 64400082-30106013-71200011</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9.A Hivatal jogállása, jogszabályban meghatározott közfeladata:</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9.1. Jogállása, jogköre</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jogi személyisége: önálló jogi személy</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b) előirányzatok feletti rendelkezési jogköre: teljes jogkörrel rendelkezik</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c) ingatlanok beruházása, felújítása tekintetében: kizárólagos jogkörrel rendelkezik</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trike/>
          <w:color w:val="FF0000"/>
          <w:sz w:val="24"/>
          <w:szCs w:val="24"/>
          <w:lang w:eastAsia="hu-HU"/>
        </w:rPr>
      </w:pPr>
      <w:r w:rsidRPr="00A72982">
        <w:rPr>
          <w:rFonts w:ascii="Times New Roman" w:hAnsi="Times New Roman"/>
          <w:sz w:val="24"/>
          <w:szCs w:val="24"/>
          <w:lang w:eastAsia="hu-HU"/>
        </w:rPr>
        <w:t xml:space="preserve">9.2 Jogszabályban meghatározott közfeladata: </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Magyarország helyi önkormányzatairól szóló 2011. évi CLXXXIX. törvény 84.§ (1) bekezdése alapján a polgármesteri hivatal ellátja az önkormányzat működésével, valamint a polgármester vagy a jegyző feladat-és hatáskörébe tartozó ügyek döntésre való előkészítésével és végrehajtásával kapcsolatos feladatokat. A hivatal közreműködik az önkormányzatok egymás közötti, valamint az állami szervekkel történő együttműködésének összehangolásában.</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10.</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10.1.A Hivatal tevékenységi körei</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Polgármesteri Hivatal szakágazati besorolása: 841105 helyi önkormányzatok, valamint többcélú kistérségi társulások igazgatási tevékenysége </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10.2 A Hivatal alaptevékenysége:</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alaptevékenységének kormányzati funkciók szerinti besorolása:</w:t>
      </w:r>
    </w:p>
    <w:p w:rsidR="00C85927" w:rsidRPr="00A72982" w:rsidRDefault="00C85927" w:rsidP="00A72982">
      <w:pPr>
        <w:autoSpaceDE w:val="0"/>
        <w:autoSpaceDN w:val="0"/>
        <w:spacing w:after="0" w:line="360" w:lineRule="auto"/>
        <w:ind w:left="709" w:hanging="709"/>
        <w:rPr>
          <w:rFonts w:ascii="Times New Roman" w:hAnsi="Times New Roman"/>
          <w:sz w:val="24"/>
          <w:szCs w:val="24"/>
          <w:lang w:eastAsia="hu-HU"/>
        </w:rPr>
      </w:pPr>
      <w:r w:rsidRPr="00A72982">
        <w:rPr>
          <w:rFonts w:ascii="Times New Roman" w:hAnsi="Times New Roman"/>
          <w:sz w:val="24"/>
          <w:szCs w:val="24"/>
          <w:lang w:eastAsia="hu-HU"/>
        </w:rPr>
        <w:t>011130 önkormányzatok és önkormányzati hivatalok jogalkotó és általános igazgatási tevékenysége</w:t>
      </w:r>
    </w:p>
    <w:p w:rsidR="00C85927" w:rsidRPr="00A72982" w:rsidRDefault="00C85927" w:rsidP="00A72982">
      <w:pPr>
        <w:autoSpaceDE w:val="0"/>
        <w:autoSpaceDN w:val="0"/>
        <w:spacing w:after="0" w:line="360" w:lineRule="auto"/>
        <w:ind w:left="709" w:hanging="709"/>
        <w:rPr>
          <w:rFonts w:ascii="Times New Roman" w:hAnsi="Times New Roman"/>
          <w:sz w:val="24"/>
          <w:szCs w:val="24"/>
          <w:lang w:eastAsia="hu-HU"/>
        </w:rPr>
      </w:pPr>
      <w:r w:rsidRPr="00A72982">
        <w:rPr>
          <w:rFonts w:ascii="Times New Roman" w:hAnsi="Times New Roman"/>
          <w:sz w:val="24"/>
          <w:szCs w:val="24"/>
          <w:lang w:eastAsia="hu-HU"/>
        </w:rPr>
        <w:t>016010 országgyűlési, önkormányzati és európai parlamenti képviselőválasztásokhoz kapcsolódó tevékenységek</w:t>
      </w:r>
    </w:p>
    <w:p w:rsidR="00C85927" w:rsidRPr="00A72982" w:rsidRDefault="00C85927"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016020 országos és helyi népszavazással kapcsolatos tevékenységek</w:t>
      </w:r>
    </w:p>
    <w:p w:rsidR="00C85927" w:rsidRPr="00A72982" w:rsidRDefault="00C85927"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031010 Közbiztonság, közrend igazgatása</w:t>
      </w:r>
    </w:p>
    <w:p w:rsidR="00C85927" w:rsidRPr="00A72982" w:rsidRDefault="00C85927"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031030 közterületek rendjének fenntartása</w:t>
      </w:r>
    </w:p>
    <w:p w:rsidR="00C85927" w:rsidRPr="00A72982" w:rsidRDefault="00C85927"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041120 földügy igazgatása</w:t>
      </w:r>
    </w:p>
    <w:p w:rsidR="00C85927" w:rsidRPr="00A72982" w:rsidRDefault="00C85927"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042110 mezőgazdaság igazgatása</w:t>
      </w:r>
    </w:p>
    <w:p w:rsidR="00C85927" w:rsidRPr="00A72982" w:rsidRDefault="00C85927"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066010 zöldterület-kezelés</w:t>
      </w:r>
    </w:p>
    <w:p w:rsidR="00C85927" w:rsidRPr="00A72982" w:rsidRDefault="00C85927"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106020 lakásfenntartással, lakhatással összefüggő ellátások</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10.3 A Hivatal vállalkozói tevékenysége</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vállalkozói tevékenységet nem végez.</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10.4 A Hivatal tevékenységeinek forrásai</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10.1 – 10.3 pontokban foglalt tevékenységének feltételeit az Mötv. 106. §-a által felsorolt bevételeiből, az Mötv. 117- 118.§-a szerinti feladatfinanszírozásból teremti meg. A Hivatal feladatai ellátásához hazai és európai uniós források igénybevételére is törekszik pályázatokon való részvétel útján.</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11. A Hivatal képviselete</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Hivatalt a Jegyző vezeti. </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képviseletére a jegyző jogosult, távollétében az aljegyző, a jegyző és az aljegyző egyidejű távolléte/hiánya</w:t>
      </w:r>
      <w:r w:rsidRPr="00A72982">
        <w:rPr>
          <w:rFonts w:ascii="Times New Roman" w:hAnsi="Times New Roman"/>
          <w:color w:val="00B050"/>
          <w:sz w:val="24"/>
          <w:szCs w:val="24"/>
          <w:lang w:eastAsia="hu-HU"/>
        </w:rPr>
        <w:t xml:space="preserve"> </w:t>
      </w:r>
      <w:r w:rsidRPr="00A72982">
        <w:rPr>
          <w:rFonts w:ascii="Times New Roman" w:hAnsi="Times New Roman"/>
          <w:sz w:val="24"/>
          <w:szCs w:val="24"/>
          <w:lang w:eastAsia="hu-HU"/>
        </w:rPr>
        <w:t>esetén a Képviselő-testület SZMSZ-ben meghatározott köztisztviselő.</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jogi képviseletet egyedi meghatalmazás alapján jogi végzettségű köztisztviselők, ügyvédek, ügyvédi irodák látják el.</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12. A Hivatal alaptevékenységeit meghatározó jogszabályok:</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Magyarország helyi önkormányzatairól szóló 2011. évi CLXXXIX. törvény</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Polgári Törvénykönyvről szóló 2013. évi V. törvény</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Az államháztartásról szóló 2011. évi CXCV. törvény</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helyi adókról szóló 1990. évi C. törvény</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0"/>
          <w:lang w:eastAsia="hu-HU"/>
        </w:rPr>
        <w:t>A számvitelről szóló 2000. évi C. törvény</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helyi önkormányzatok és szerveik, a köztársasági megbízottak, valamint egyes centrális alárendeltségű szervek feladat- és hatásköreiről szóló 1991. évi XX. törvény</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muzeális intézményekről, nyilvános könyvtári ellátásról és a közművelődésről szóló 1997. évi CXL. törvény</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szociális igazgatásról és a szociális ellátásról szóló 1993. évi III. törvény</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Az egészségügyről szóló 1997. évi CLIV. törvény</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gyermekek védelméről és a gyámügyi igazgatásról szóló 1997. évi XXXI. törvény</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lakások és helyiségek bérletére, valamint az elidegenítésükre vonatkozó egyes szabályokról szóló, 1993. évi LXXVIII. törvény</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 xml:space="preserve">Az információs önrendelkezési jogról és az információszabadságról szóló 2011. évi CXII. törvény </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kereskedelemről szóló 2005. évi CLXIV. törvény</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Az épített környezet alakításáról és védelméről szóló, 1997. évi LXXVIII. törvény</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környezet védelmének általános szabályairól szóló 1995. évi LIII. törvény</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közbeszerzésekről szóló 2015. évi CXLIII. törvény</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Az általános közigazgatási rendtartásról szóló 2016. évi CL. törvény</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 xml:space="preserve">A közszolgálati tisztviselőkről szóló 2011. évi CXCIX. törvény </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Munka Törvénykönyvéről szóló 2012. évi I. törvény</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közalkalmazottak jogállásáról 1992. évi XXXIII. törvény</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 xml:space="preserve">368/2011. (XII.31.) </w:t>
      </w:r>
      <w:r w:rsidRPr="00A72982">
        <w:rPr>
          <w:rFonts w:ascii="Times New Roman" w:hAnsi="Times New Roman"/>
          <w:sz w:val="24"/>
          <w:szCs w:val="20"/>
          <w:lang w:eastAsia="hu-HU"/>
        </w:rPr>
        <w:t xml:space="preserve">Korm. rendelet az államháztartásról szóló törvény végrehajtásáról </w:t>
      </w:r>
    </w:p>
    <w:p w:rsidR="00C85927" w:rsidRPr="00A72982" w:rsidRDefault="00C85927" w:rsidP="008B633D">
      <w:pPr>
        <w:numPr>
          <w:ilvl w:val="0"/>
          <w:numId w:val="43"/>
        </w:numPr>
        <w:spacing w:after="0" w:line="360" w:lineRule="auto"/>
        <w:contextualSpacing/>
        <w:jc w:val="both"/>
        <w:rPr>
          <w:rFonts w:ascii="Times New Roman" w:hAnsi="Times New Roman"/>
          <w:sz w:val="24"/>
          <w:szCs w:val="20"/>
          <w:lang w:eastAsia="hu-HU"/>
        </w:rPr>
      </w:pPr>
      <w:r w:rsidRPr="00A72982">
        <w:rPr>
          <w:rFonts w:ascii="Times New Roman" w:hAnsi="Times New Roman"/>
          <w:sz w:val="24"/>
          <w:szCs w:val="20"/>
          <w:lang w:eastAsia="hu-HU"/>
        </w:rPr>
        <w:t>4/2013.(I.11.) Korm. r. az államháztartás számviteléről</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0"/>
          <w:lang w:eastAsia="hu-HU"/>
        </w:rPr>
        <w:t>370/2011.(XII.31.) Korm. rendelet a költségvetési szervek belső kontrollrendszeréről és belső ellenőrzéséről</w:t>
      </w:r>
      <w:r w:rsidRPr="00A72982">
        <w:rPr>
          <w:rFonts w:ascii="Times New Roman" w:hAnsi="Times New Roman"/>
          <w:color w:val="FF0000"/>
          <w:szCs w:val="20"/>
          <w:lang w:eastAsia="hu-HU"/>
        </w:rPr>
        <w:t xml:space="preserve"> </w:t>
      </w:r>
    </w:p>
    <w:p w:rsidR="00C85927" w:rsidRPr="00A72982" w:rsidRDefault="00C85927"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 xml:space="preserve">Minden egyéb jogszabály, amely a Hivatal alap- kiegészítő, kisegítő- és vállalkozási tevékenységének ellátását szabályozza. </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13.A Hivatal gazdálkodása</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13.1. A Polgármesteri Hivatal a feladatellátását szolgáló vagyon felett, továbbá a leltár szerint nyilvántartott immateriális javak és tárgyi eszközök felett szabadon rendelkezik.</w:t>
      </w:r>
    </w:p>
    <w:p w:rsidR="00C85927" w:rsidRPr="00A72982" w:rsidRDefault="00C85927" w:rsidP="00A72982">
      <w:p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vagyonnal való gazdálkodás vonatkozásában Dabas Város Önkormányzatának az önkormányzat vagyonáról és a vagyongazdálkodás szabályairól szóló 40/2017. (X.27.) rendeletében foglaltak szerint kell eljárni.</w:t>
      </w:r>
    </w:p>
    <w:p w:rsidR="00C85927" w:rsidRPr="00A72982" w:rsidRDefault="00C85927" w:rsidP="00A72982">
      <w:pPr>
        <w:autoSpaceDE w:val="0"/>
        <w:autoSpaceDN w:val="0"/>
        <w:adjustRightInd w:val="0"/>
        <w:spacing w:after="0" w:line="360" w:lineRule="auto"/>
        <w:jc w:val="both"/>
        <w:rPr>
          <w:rFonts w:ascii="Times New Roman" w:hAnsi="Times New Roman"/>
          <w:sz w:val="24"/>
          <w:szCs w:val="24"/>
          <w:lang w:eastAsia="hu-HU"/>
        </w:rPr>
      </w:pPr>
    </w:p>
    <w:p w:rsidR="00C85927" w:rsidRPr="00A72982" w:rsidRDefault="00C85927" w:rsidP="00A72982">
      <w:pPr>
        <w:tabs>
          <w:tab w:val="left" w:pos="2786"/>
        </w:tabs>
        <w:spacing w:after="0" w:line="360" w:lineRule="auto"/>
        <w:ind w:left="60"/>
        <w:jc w:val="both"/>
        <w:rPr>
          <w:rFonts w:ascii="Times New Roman" w:hAnsi="Times New Roman"/>
          <w:sz w:val="24"/>
          <w:szCs w:val="24"/>
          <w:lang w:eastAsia="hu-HU"/>
        </w:rPr>
      </w:pPr>
      <w:r w:rsidRPr="00A72982">
        <w:rPr>
          <w:rFonts w:ascii="Times New Roman" w:hAnsi="Times New Roman"/>
          <w:sz w:val="24"/>
          <w:szCs w:val="24"/>
          <w:lang w:eastAsia="hu-HU"/>
        </w:rPr>
        <w:t>13.2 A költségvetési tervezésére és végrehajtására, illetve a tárgyi eszköz nyilvántartására vonatkozóan:</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költségvetési rendelet tervezetét a jegyző készíti elő, s lefolytatja az intézményekkel való érdekegyeztetést. </w:t>
      </w:r>
    </w:p>
    <w:p w:rsidR="00C85927" w:rsidRPr="00A72982" w:rsidRDefault="00C85927" w:rsidP="00A72982">
      <w:p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költségvetés tervezésével és végrehajtásával kapcsolatos sajátos előírásokat, feltételeket Gazdasági Iroda mindenkori ügyrendje tartalmazza.</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Gazdasági Iroda tárgyi eszköz nyilvántartásával foglalkozó ügyintézője köteles a tárgyi eszköz nyilvántartást a Gordiusz tárgyi eszköz nyilvántartó modulon átvezetni.</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14. A hivatali ellenőrzések rendje, közbeszerzési feladatok:</w:t>
      </w:r>
    </w:p>
    <w:p w:rsidR="00C85927" w:rsidRPr="00A72982" w:rsidRDefault="00C85927"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 xml:space="preserve">14.1.A költségvetési szerv vezetője köteles gondoskodni a belső ellenőrzés kialakításáról és megfelelő működtetéséről. </w:t>
      </w:r>
    </w:p>
    <w:p w:rsidR="00C85927" w:rsidRPr="00A72982" w:rsidRDefault="00C85927" w:rsidP="00A72982">
      <w:pPr>
        <w:autoSpaceDE w:val="0"/>
        <w:autoSpaceDN w:val="0"/>
        <w:adjustRightInd w:val="0"/>
        <w:spacing w:after="0" w:line="360" w:lineRule="auto"/>
        <w:jc w:val="both"/>
        <w:rPr>
          <w:rFonts w:ascii="Times New Roman" w:hAnsi="Times New Roman"/>
          <w:iCs/>
          <w:sz w:val="24"/>
          <w:szCs w:val="24"/>
          <w:lang w:eastAsia="hu-HU"/>
        </w:rPr>
      </w:pPr>
    </w:p>
    <w:p w:rsidR="00C85927" w:rsidRPr="00A72982" w:rsidRDefault="00C85927" w:rsidP="00A72982">
      <w:pPr>
        <w:autoSpaceDE w:val="0"/>
        <w:autoSpaceDN w:val="0"/>
        <w:adjustRightInd w:val="0"/>
        <w:spacing w:after="0" w:line="360" w:lineRule="auto"/>
        <w:jc w:val="both"/>
        <w:rPr>
          <w:rFonts w:ascii="Times New Roman" w:hAnsi="Times New Roman"/>
          <w:iCs/>
          <w:sz w:val="24"/>
          <w:szCs w:val="24"/>
          <w:lang w:eastAsia="hu-HU"/>
        </w:rPr>
      </w:pPr>
      <w:r w:rsidRPr="00A72982">
        <w:rPr>
          <w:rFonts w:ascii="Times New Roman" w:hAnsi="Times New Roman"/>
          <w:iCs/>
          <w:sz w:val="24"/>
          <w:szCs w:val="24"/>
          <w:lang w:eastAsia="hu-HU"/>
        </w:rPr>
        <w:t>14.2.A Polgármesteri Hivatal belső ellenőrzése a jegyző irányításával Gabala Traiding &amp; Consulting Kft. (Esztergom, Damjanich u. 65.) belső ellenőri feladatok elvégzésére kötött külön szerződés</w:t>
      </w:r>
      <w:r w:rsidRPr="00A72982">
        <w:rPr>
          <w:rFonts w:ascii="Times New Roman" w:hAnsi="Times New Roman"/>
          <w:iCs/>
          <w:color w:val="00B050"/>
          <w:sz w:val="24"/>
          <w:szCs w:val="24"/>
          <w:lang w:eastAsia="hu-HU"/>
        </w:rPr>
        <w:t xml:space="preserve"> </w:t>
      </w:r>
      <w:r w:rsidRPr="00A72982">
        <w:rPr>
          <w:rFonts w:ascii="Times New Roman" w:hAnsi="Times New Roman"/>
          <w:iCs/>
          <w:sz w:val="24"/>
          <w:szCs w:val="24"/>
          <w:lang w:eastAsia="hu-HU"/>
        </w:rPr>
        <w:t>útján kerül ellátásra.</w:t>
      </w:r>
    </w:p>
    <w:p w:rsidR="00C85927" w:rsidRPr="00A72982" w:rsidRDefault="00C85927" w:rsidP="00A72982">
      <w:pPr>
        <w:autoSpaceDE w:val="0"/>
        <w:autoSpaceDN w:val="0"/>
        <w:adjustRightInd w:val="0"/>
        <w:spacing w:after="0" w:line="360" w:lineRule="auto"/>
        <w:jc w:val="both"/>
        <w:rPr>
          <w:rFonts w:ascii="Times New Roman" w:hAnsi="Times New Roman"/>
          <w:iCs/>
          <w:sz w:val="24"/>
          <w:szCs w:val="24"/>
          <w:lang w:eastAsia="hu-HU"/>
        </w:rPr>
      </w:pPr>
    </w:p>
    <w:p w:rsidR="00C85927" w:rsidRDefault="00C85927" w:rsidP="00A72982">
      <w:pPr>
        <w:autoSpaceDE w:val="0"/>
        <w:autoSpaceDN w:val="0"/>
        <w:adjustRightInd w:val="0"/>
        <w:spacing w:after="0" w:line="360" w:lineRule="auto"/>
        <w:jc w:val="both"/>
        <w:rPr>
          <w:rFonts w:ascii="Times New Roman" w:hAnsi="Times New Roman"/>
          <w:iCs/>
          <w:sz w:val="24"/>
          <w:szCs w:val="24"/>
          <w:lang w:eastAsia="hu-HU"/>
        </w:rPr>
      </w:pPr>
      <w:r w:rsidRPr="00A72982">
        <w:rPr>
          <w:rFonts w:ascii="Times New Roman" w:hAnsi="Times New Roman"/>
          <w:iCs/>
          <w:sz w:val="24"/>
          <w:szCs w:val="24"/>
          <w:lang w:eastAsia="hu-HU"/>
        </w:rPr>
        <w:t>14.3 A közbeszerzési feladatokat megbízás alapján külső szakértővel látja el, a közbeszerzésre külön szabályzat vonatkozik, melyet a Képviselő-testület határozatával hagy jóvá.</w:t>
      </w:r>
    </w:p>
    <w:p w:rsidR="00C85927" w:rsidRPr="00A72982" w:rsidRDefault="00C85927" w:rsidP="00A72982">
      <w:pPr>
        <w:autoSpaceDE w:val="0"/>
        <w:autoSpaceDN w:val="0"/>
        <w:adjustRightInd w:val="0"/>
        <w:spacing w:after="0" w:line="360" w:lineRule="auto"/>
        <w:jc w:val="both"/>
        <w:rPr>
          <w:rFonts w:ascii="Times New Roman" w:hAnsi="Times New Roman"/>
          <w:iCs/>
          <w:sz w:val="24"/>
          <w:szCs w:val="24"/>
          <w:lang w:eastAsia="hu-HU"/>
        </w:rPr>
      </w:pPr>
    </w:p>
    <w:p w:rsidR="00C85927" w:rsidRPr="00A72982" w:rsidRDefault="00C85927" w:rsidP="00A72982">
      <w:p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15. A hivatal gazdálkodó szervei:</w:t>
      </w:r>
    </w:p>
    <w:p w:rsidR="00C85927" w:rsidRPr="00A72982" w:rsidRDefault="00C85927" w:rsidP="00A72982">
      <w:p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vagyonkezelésébe, illetve tulajdonosi (alapítói, külön jogszabályban meghatározott tagsági, részvényesi, szavazatelsőbbségi) jogkörébe gazdálkodó szerv nem tartozik.</w:t>
      </w:r>
    </w:p>
    <w:p w:rsidR="00C85927" w:rsidRPr="00A72982" w:rsidRDefault="00C85927"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II.</w:t>
      </w:r>
    </w:p>
    <w:p w:rsidR="00C85927" w:rsidRPr="00A72982" w:rsidRDefault="00C85927"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A HIVATAL SZERVEZETI FELÉPÍTÉSE,</w:t>
      </w:r>
    </w:p>
    <w:p w:rsidR="00C85927" w:rsidRPr="00A72982" w:rsidRDefault="00C85927"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MŰKÖDÉSI RENDJE</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8B633D">
      <w:pPr>
        <w:numPr>
          <w:ilvl w:val="0"/>
          <w:numId w:val="44"/>
        </w:numPr>
        <w:spacing w:after="0" w:line="360" w:lineRule="auto"/>
        <w:ind w:left="284" w:hanging="284"/>
        <w:contextualSpacing/>
        <w:jc w:val="both"/>
        <w:rPr>
          <w:rFonts w:ascii="Times New Roman" w:hAnsi="Times New Roman"/>
          <w:sz w:val="24"/>
          <w:szCs w:val="24"/>
          <w:lang w:eastAsia="hu-HU"/>
        </w:rPr>
      </w:pPr>
      <w:r w:rsidRPr="00A72982">
        <w:rPr>
          <w:rFonts w:ascii="Times New Roman" w:hAnsi="Times New Roman"/>
          <w:sz w:val="24"/>
          <w:szCs w:val="24"/>
          <w:lang w:eastAsia="hu-HU"/>
        </w:rPr>
        <w:t>A Hivatal irányítása</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1.1 A polgármester</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polgármester </w:t>
      </w:r>
      <w:r w:rsidRPr="00A72982">
        <w:rPr>
          <w:rFonts w:ascii="Times New Roman" w:hAnsi="Times New Roman"/>
          <w:sz w:val="24"/>
          <w:szCs w:val="24"/>
          <w:shd w:val="clear" w:color="auto" w:fill="FFFFFF"/>
          <w:lang w:eastAsia="hu-HU"/>
        </w:rPr>
        <w:t>a képviselő-testület döntései szerint és saját hatáskörében irányítja a polgármesteri hivatalt. (Mötv. 67. § a) pont)</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w:t>
      </w:r>
    </w:p>
    <w:p w:rsidR="00C85927" w:rsidRPr="00A72982" w:rsidRDefault="00C85927" w:rsidP="008B633D">
      <w:pPr>
        <w:numPr>
          <w:ilvl w:val="0"/>
          <w:numId w:val="23"/>
        </w:numPr>
        <w:shd w:val="clear" w:color="auto" w:fill="FFFFFF"/>
        <w:spacing w:after="0" w:line="360" w:lineRule="auto"/>
        <w:ind w:right="150"/>
        <w:jc w:val="both"/>
        <w:rPr>
          <w:rFonts w:ascii="Times New Roman" w:hAnsi="Times New Roman"/>
          <w:sz w:val="24"/>
          <w:szCs w:val="24"/>
          <w:lang w:eastAsia="hu-HU"/>
        </w:rPr>
      </w:pPr>
      <w:r w:rsidRPr="00A72982">
        <w:rPr>
          <w:rFonts w:ascii="Tahoma" w:hAnsi="Tahoma" w:cs="Tahoma"/>
          <w:i/>
          <w:iCs/>
          <w:sz w:val="24"/>
          <w:szCs w:val="24"/>
          <w:lang w:eastAsia="hu-HU"/>
        </w:rPr>
        <w:t> </w:t>
      </w:r>
      <w:r w:rsidRPr="00A72982">
        <w:rPr>
          <w:rFonts w:ascii="Times New Roman" w:hAnsi="Times New Roman"/>
          <w:sz w:val="24"/>
          <w:szCs w:val="24"/>
          <w:lang w:eastAsia="hu-HU"/>
        </w:rPr>
        <w:t>a jegyző javaslatainak figyelembevételével meghatározza a polgármesteri hivatalnak, feladatait az önkormányzat munkájának a szervezésében, a döntések előkészítésében és végrehajtásában; (Mötv. 67. § b) pont)</w:t>
      </w:r>
    </w:p>
    <w:p w:rsidR="00C85927" w:rsidRPr="00A72982" w:rsidRDefault="00C85927" w:rsidP="008B633D">
      <w:pPr>
        <w:numPr>
          <w:ilvl w:val="0"/>
          <w:numId w:val="23"/>
        </w:numPr>
        <w:shd w:val="clear" w:color="auto" w:fill="FFFFFF"/>
        <w:spacing w:after="0" w:line="360" w:lineRule="auto"/>
        <w:ind w:right="150"/>
        <w:jc w:val="both"/>
        <w:rPr>
          <w:rFonts w:ascii="Times New Roman" w:hAnsi="Times New Roman"/>
          <w:sz w:val="24"/>
          <w:szCs w:val="24"/>
          <w:lang w:eastAsia="hu-HU"/>
        </w:rPr>
      </w:pPr>
      <w:r w:rsidRPr="00A72982">
        <w:rPr>
          <w:rFonts w:ascii="Times New Roman" w:hAnsi="Times New Roman"/>
          <w:i/>
          <w:iCs/>
          <w:sz w:val="24"/>
          <w:szCs w:val="24"/>
          <w:lang w:eastAsia="hu-HU"/>
        </w:rPr>
        <w:t> </w:t>
      </w:r>
      <w:r w:rsidRPr="00A72982">
        <w:rPr>
          <w:rFonts w:ascii="Times New Roman" w:hAnsi="Times New Roman"/>
          <w:sz w:val="24"/>
          <w:szCs w:val="24"/>
          <w:lang w:eastAsia="hu-HU"/>
        </w:rPr>
        <w:t>dönt a jogszabály által hatáskörébe utalt államigazgatási ügyekben, hatósági hatáskörökben, egyes hatásköreinek gyakorlását átruházhatja az alpolgármesterre, a jegyzőre, a polgármesteri hivatal, ügyintézőjére (Mötv. 67. § c) pont)</w:t>
      </w:r>
    </w:p>
    <w:p w:rsidR="00C85927" w:rsidRPr="00A72982" w:rsidRDefault="00C85927" w:rsidP="008B633D">
      <w:pPr>
        <w:numPr>
          <w:ilvl w:val="0"/>
          <w:numId w:val="23"/>
        </w:numPr>
        <w:shd w:val="clear" w:color="auto" w:fill="FFFFFF"/>
        <w:spacing w:after="0" w:line="360" w:lineRule="auto"/>
        <w:ind w:right="150"/>
        <w:jc w:val="both"/>
        <w:rPr>
          <w:rFonts w:ascii="Times New Roman" w:hAnsi="Times New Roman"/>
          <w:sz w:val="24"/>
          <w:szCs w:val="24"/>
          <w:lang w:eastAsia="hu-HU"/>
        </w:rPr>
      </w:pPr>
      <w:r w:rsidRPr="00A72982">
        <w:rPr>
          <w:rFonts w:ascii="Times New Roman" w:hAnsi="Times New Roman"/>
          <w:i/>
          <w:iCs/>
          <w:sz w:val="24"/>
          <w:szCs w:val="24"/>
          <w:lang w:eastAsia="hu-HU"/>
        </w:rPr>
        <w:t> </w:t>
      </w:r>
      <w:r w:rsidRPr="00A72982">
        <w:rPr>
          <w:rFonts w:ascii="Times New Roman" w:hAnsi="Times New Roman"/>
          <w:sz w:val="24"/>
          <w:szCs w:val="24"/>
          <w:lang w:eastAsia="hu-HU"/>
        </w:rPr>
        <w:t>a jegyző javaslatára előterjesztést nyújt be a képviselő-testületnek a hivatal belső szervezeti tagozódásának, létszámának, munkarendjének, valamint ügyfélfogadási rendjének meghatározására (Mötv. 67. § d) pont)</w:t>
      </w:r>
    </w:p>
    <w:p w:rsidR="00C85927" w:rsidRPr="00A72982" w:rsidRDefault="00C85927" w:rsidP="008B633D">
      <w:pPr>
        <w:numPr>
          <w:ilvl w:val="0"/>
          <w:numId w:val="23"/>
        </w:numPr>
        <w:shd w:val="clear" w:color="auto" w:fill="FFFFFF"/>
        <w:spacing w:after="0" w:line="360" w:lineRule="auto"/>
        <w:ind w:right="150"/>
        <w:jc w:val="both"/>
        <w:rPr>
          <w:rFonts w:ascii="Times New Roman" w:hAnsi="Times New Roman"/>
          <w:sz w:val="24"/>
          <w:szCs w:val="24"/>
          <w:lang w:eastAsia="hu-HU"/>
        </w:rPr>
      </w:pPr>
      <w:r w:rsidRPr="00A72982">
        <w:rPr>
          <w:rFonts w:ascii="Times New Roman" w:hAnsi="Times New Roman"/>
          <w:i/>
          <w:iCs/>
          <w:sz w:val="24"/>
          <w:szCs w:val="24"/>
          <w:lang w:eastAsia="hu-HU"/>
        </w:rPr>
        <w:t> </w:t>
      </w:r>
      <w:r w:rsidRPr="00A72982">
        <w:rPr>
          <w:rFonts w:ascii="Times New Roman" w:hAnsi="Times New Roman"/>
          <w:sz w:val="24"/>
          <w:szCs w:val="24"/>
          <w:lang w:eastAsia="hu-HU"/>
        </w:rPr>
        <w:t>a hatáskörébe tartozó ügyekben szabályozza a kiadmányozás rendjét (Mötv. 67. § e) pont)</w:t>
      </w:r>
    </w:p>
    <w:p w:rsidR="00C85927" w:rsidRPr="00A72982" w:rsidRDefault="00C85927" w:rsidP="008B633D">
      <w:pPr>
        <w:numPr>
          <w:ilvl w:val="0"/>
          <w:numId w:val="23"/>
        </w:numPr>
        <w:shd w:val="clear" w:color="auto" w:fill="FFFFFF"/>
        <w:spacing w:after="0" w:line="360" w:lineRule="auto"/>
        <w:ind w:right="150"/>
        <w:jc w:val="both"/>
        <w:rPr>
          <w:rFonts w:ascii="Times New Roman" w:hAnsi="Times New Roman"/>
          <w:sz w:val="24"/>
          <w:szCs w:val="24"/>
          <w:lang w:eastAsia="hu-HU"/>
        </w:rPr>
      </w:pPr>
      <w:r w:rsidRPr="00A72982">
        <w:rPr>
          <w:rFonts w:ascii="Times New Roman" w:hAnsi="Times New Roman"/>
          <w:i/>
          <w:iCs/>
          <w:sz w:val="24"/>
          <w:szCs w:val="24"/>
          <w:lang w:eastAsia="hu-HU"/>
        </w:rPr>
        <w:t> </w:t>
      </w:r>
      <w:r w:rsidRPr="00A72982">
        <w:rPr>
          <w:rFonts w:ascii="Times New Roman" w:hAnsi="Times New Roman"/>
          <w:sz w:val="24"/>
          <w:szCs w:val="24"/>
          <w:lang w:eastAsia="hu-HU"/>
        </w:rPr>
        <w:t>gyakorolja a munkáltatói jogokat a jegyző/aljegyző tekintetében (Mötv. 67. § f) pont)</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1.2 Az alpolgármester(ek)</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alpolgármesterek a polgármester mellett dolgoznak, szakterületükön döntések előkészítésével segítik a polgármestert, felelősséggel a Képviselő-testületnek tartoznak, de az operatív napi munkában a polgármester irányításával látják el feladataikat.</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Az alpolgármesterek együttműködnek a polgármesterrel az Önkormányzat képviseletében, a bizottságok munkájának összehangolásában, a Hivatal önkormányzati feladatainak felügyeletével kapcsolatos feladatok ellátásában. Közreműködnek a Képviselő-testület olyan napirendi pontjainak előkészítésében és a határozatok végrehajtásában, amelyek feladatkörükkel összefüggenek. </w:t>
      </w:r>
    </w:p>
    <w:p w:rsidR="00C85927" w:rsidRPr="00A72982" w:rsidRDefault="00C85927" w:rsidP="00A72982">
      <w:pPr>
        <w:spacing w:after="0" w:line="360" w:lineRule="auto"/>
        <w:jc w:val="both"/>
        <w:rPr>
          <w:rFonts w:ascii="Times New Roman" w:hAnsi="Times New Roman"/>
          <w:strike/>
          <w:color w:val="FF0000"/>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 távollétében, tartós akadályoztatása esetén az alpolgármesterek közül a polgármester által esetenként kijelölt alpolgármester látja el a polgármester valamennyi feladatát, gyakorolja hatásköreit.</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2.A Hivatal vezetése</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2.1 A Hivatal vezetőjének kinevezési rendje</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 pályázat útján nevezi ki a Hivatalt vezető jegyzőt. (Mötv. 82. § (1) bekezdés)</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2.2 A jegyző</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polgármesteri hivatalt a jegyző vezeti. (Mötv. 81. § (1) bekezdés) </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jegyző</w:t>
      </w:r>
    </w:p>
    <w:p w:rsidR="00C85927" w:rsidRPr="00A72982" w:rsidRDefault="00C85927" w:rsidP="008B633D">
      <w:pPr>
        <w:numPr>
          <w:ilvl w:val="0"/>
          <w:numId w:val="46"/>
        </w:numPr>
        <w:spacing w:after="0" w:line="360" w:lineRule="auto"/>
        <w:jc w:val="both"/>
        <w:rPr>
          <w:rFonts w:ascii="Times New Roman" w:hAnsi="Times New Roman"/>
          <w:sz w:val="24"/>
          <w:szCs w:val="24"/>
          <w:lang w:eastAsia="hu-HU"/>
        </w:rPr>
      </w:pPr>
      <w:r w:rsidRPr="00A72982">
        <w:rPr>
          <w:rFonts w:ascii="Times New Roman" w:hAnsi="Times New Roman"/>
          <w:sz w:val="24"/>
          <w:szCs w:val="24"/>
          <w:shd w:val="clear" w:color="auto" w:fill="FFFFFF"/>
          <w:lang w:eastAsia="hu-HU"/>
        </w:rPr>
        <w:t>dönt a jogszabály által hatáskörébe utalt államigazgatási ügyekben (Mötv. 81. § (3) a) pont)</w:t>
      </w:r>
    </w:p>
    <w:p w:rsidR="00C85927" w:rsidRPr="00A72982" w:rsidRDefault="00C85927" w:rsidP="008B633D">
      <w:pPr>
        <w:numPr>
          <w:ilvl w:val="0"/>
          <w:numId w:val="46"/>
        </w:numPr>
        <w:spacing w:after="0" w:line="360" w:lineRule="auto"/>
        <w:jc w:val="both"/>
        <w:rPr>
          <w:rFonts w:ascii="Times New Roman" w:hAnsi="Times New Roman"/>
          <w:sz w:val="24"/>
          <w:szCs w:val="24"/>
          <w:lang w:eastAsia="hu-HU"/>
        </w:rPr>
      </w:pPr>
      <w:r w:rsidRPr="00A72982">
        <w:rPr>
          <w:rFonts w:ascii="Times New Roman" w:hAnsi="Times New Roman"/>
          <w:sz w:val="24"/>
          <w:szCs w:val="24"/>
          <w:shd w:val="clear" w:color="auto" w:fill="FFFFFF"/>
          <w:lang w:eastAsia="hu-HU"/>
        </w:rPr>
        <w:t>gyakorolja a munkáltatói jogokat a polgármesteri hivatal köztisztviselői és munkavállalói tekintetében, továbbá gyakorolja az egyéb munkáltatói jogokat az aljegyző tekintetében.  (Mötv. 81. § (3) b) pont)</w:t>
      </w:r>
    </w:p>
    <w:p w:rsidR="00C85927" w:rsidRPr="00A72982" w:rsidRDefault="00C85927" w:rsidP="00A72982">
      <w:pPr>
        <w:spacing w:after="0" w:line="360" w:lineRule="auto"/>
        <w:ind w:left="360"/>
        <w:jc w:val="both"/>
        <w:rPr>
          <w:rFonts w:ascii="Times New Roman" w:hAnsi="Times New Roman"/>
          <w:sz w:val="24"/>
          <w:szCs w:val="24"/>
          <w:lang w:eastAsia="hu-HU"/>
        </w:rPr>
      </w:pPr>
      <w:r w:rsidRPr="00A72982">
        <w:rPr>
          <w:rFonts w:ascii="Times New Roman" w:hAnsi="Times New Roman"/>
          <w:sz w:val="24"/>
          <w:szCs w:val="24"/>
          <w:lang w:eastAsia="hu-HU"/>
        </w:rPr>
        <w:tab/>
        <w:t>A jegyző az egyéb munkáltatói jogokat a dolgozói felett az alábbiak szerint gyakorolja:</w:t>
      </w:r>
    </w:p>
    <w:p w:rsidR="00C85927" w:rsidRPr="00A72982" w:rsidRDefault="00C85927" w:rsidP="008B633D">
      <w:pPr>
        <w:numPr>
          <w:ilvl w:val="0"/>
          <w:numId w:val="24"/>
        </w:numPr>
        <w:spacing w:after="0" w:line="360" w:lineRule="auto"/>
        <w:ind w:firstLine="360"/>
        <w:jc w:val="both"/>
        <w:rPr>
          <w:rFonts w:ascii="Times New Roman" w:hAnsi="Times New Roman"/>
          <w:sz w:val="24"/>
          <w:szCs w:val="24"/>
          <w:lang w:eastAsia="hu-HU"/>
        </w:rPr>
      </w:pPr>
      <w:r w:rsidRPr="00A72982">
        <w:rPr>
          <w:rFonts w:ascii="Times New Roman" w:hAnsi="Times New Roman"/>
          <w:sz w:val="24"/>
          <w:szCs w:val="24"/>
          <w:lang w:eastAsia="hu-HU"/>
        </w:rPr>
        <w:t>dönt kiküldetéssel és szakmai továbbképzéssel kapcsolatos ügyekben,</w:t>
      </w:r>
    </w:p>
    <w:p w:rsidR="00C85927" w:rsidRPr="00A72982" w:rsidRDefault="00C85927" w:rsidP="008B633D">
      <w:pPr>
        <w:numPr>
          <w:ilvl w:val="0"/>
          <w:numId w:val="24"/>
        </w:numPr>
        <w:spacing w:after="0" w:line="360" w:lineRule="auto"/>
        <w:ind w:firstLine="360"/>
        <w:jc w:val="both"/>
        <w:rPr>
          <w:rFonts w:ascii="Times New Roman" w:hAnsi="Times New Roman"/>
          <w:sz w:val="24"/>
          <w:szCs w:val="24"/>
          <w:lang w:eastAsia="hu-HU"/>
        </w:rPr>
      </w:pPr>
      <w:r w:rsidRPr="00A72982">
        <w:rPr>
          <w:rFonts w:ascii="Times New Roman" w:hAnsi="Times New Roman"/>
          <w:sz w:val="24"/>
          <w:szCs w:val="24"/>
          <w:lang w:eastAsia="hu-HU"/>
        </w:rPr>
        <w:t>fizetési előleget engedélyez,</w:t>
      </w:r>
    </w:p>
    <w:p w:rsidR="00C85927" w:rsidRPr="00A72982" w:rsidRDefault="00C85927" w:rsidP="008B633D">
      <w:pPr>
        <w:numPr>
          <w:ilvl w:val="0"/>
          <w:numId w:val="25"/>
        </w:numPr>
        <w:spacing w:after="0" w:line="360" w:lineRule="auto"/>
        <w:ind w:firstLine="360"/>
        <w:jc w:val="both"/>
        <w:rPr>
          <w:rFonts w:ascii="Times New Roman" w:hAnsi="Times New Roman"/>
          <w:sz w:val="24"/>
          <w:szCs w:val="24"/>
          <w:lang w:eastAsia="hu-HU"/>
        </w:rPr>
      </w:pPr>
      <w:r w:rsidRPr="00A72982">
        <w:rPr>
          <w:rFonts w:ascii="Times New Roman" w:hAnsi="Times New Roman"/>
          <w:sz w:val="24"/>
          <w:szCs w:val="24"/>
          <w:lang w:eastAsia="hu-HU"/>
        </w:rPr>
        <w:t>igazolja a dolgozók úti számláját,</w:t>
      </w:r>
    </w:p>
    <w:p w:rsidR="00C85927" w:rsidRPr="00A72982" w:rsidRDefault="00C85927" w:rsidP="008B633D">
      <w:pPr>
        <w:numPr>
          <w:ilvl w:val="0"/>
          <w:numId w:val="25"/>
        </w:numPr>
        <w:spacing w:after="0" w:line="360" w:lineRule="auto"/>
        <w:ind w:firstLine="360"/>
        <w:jc w:val="both"/>
        <w:rPr>
          <w:rFonts w:ascii="Times New Roman" w:hAnsi="Times New Roman"/>
          <w:sz w:val="24"/>
          <w:szCs w:val="24"/>
          <w:lang w:eastAsia="hu-HU"/>
        </w:rPr>
      </w:pPr>
      <w:r w:rsidRPr="00A72982">
        <w:rPr>
          <w:rFonts w:ascii="Times New Roman" w:hAnsi="Times New Roman"/>
          <w:sz w:val="24"/>
          <w:szCs w:val="24"/>
          <w:lang w:eastAsia="hu-HU"/>
        </w:rPr>
        <w:t>dönt a fizetés nélküli szabadság engedélyezéséről,</w:t>
      </w:r>
    </w:p>
    <w:p w:rsidR="00C85927" w:rsidRPr="00A72982" w:rsidRDefault="00C85927" w:rsidP="008B633D">
      <w:pPr>
        <w:numPr>
          <w:ilvl w:val="0"/>
          <w:numId w:val="25"/>
        </w:numPr>
        <w:spacing w:after="0" w:line="360" w:lineRule="auto"/>
        <w:ind w:firstLine="360"/>
        <w:jc w:val="both"/>
        <w:rPr>
          <w:rFonts w:ascii="Times New Roman" w:hAnsi="Times New Roman"/>
          <w:sz w:val="24"/>
          <w:szCs w:val="24"/>
          <w:lang w:eastAsia="hu-HU"/>
        </w:rPr>
      </w:pPr>
      <w:r w:rsidRPr="00A72982">
        <w:rPr>
          <w:rFonts w:ascii="Times New Roman" w:hAnsi="Times New Roman"/>
          <w:sz w:val="24"/>
          <w:szCs w:val="24"/>
          <w:lang w:eastAsia="hu-HU"/>
        </w:rPr>
        <w:t>jóváhagyja a szabadságolási ütemtervet.</w:t>
      </w:r>
    </w:p>
    <w:p w:rsidR="00C85927" w:rsidRPr="00A72982" w:rsidRDefault="00C85927" w:rsidP="008B633D">
      <w:pPr>
        <w:numPr>
          <w:ilvl w:val="0"/>
          <w:numId w:val="45"/>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shd w:val="clear" w:color="auto" w:fill="FFFFFF"/>
          <w:lang w:eastAsia="hu-HU"/>
        </w:rPr>
        <w:t xml:space="preserve">gondoskodik az önkormányzat működésével kapcsolatos feladatok ellátásáról (Mötv. 81. § (3) c) pont) </w:t>
      </w:r>
    </w:p>
    <w:p w:rsidR="00C85927" w:rsidRPr="00A72982" w:rsidRDefault="00C85927" w:rsidP="008B633D">
      <w:pPr>
        <w:numPr>
          <w:ilvl w:val="0"/>
          <w:numId w:val="45"/>
        </w:numPr>
        <w:spacing w:after="0" w:line="360" w:lineRule="auto"/>
        <w:ind w:hanging="333"/>
        <w:jc w:val="both"/>
        <w:rPr>
          <w:rFonts w:ascii="Times New Roman" w:hAnsi="Times New Roman"/>
          <w:sz w:val="24"/>
          <w:szCs w:val="24"/>
          <w:lang w:eastAsia="hu-HU"/>
        </w:rPr>
      </w:pPr>
      <w:r w:rsidRPr="00A72982">
        <w:rPr>
          <w:rFonts w:ascii="Times New Roman" w:hAnsi="Times New Roman"/>
          <w:sz w:val="24"/>
          <w:szCs w:val="24"/>
          <w:lang w:eastAsia="hu-HU"/>
        </w:rPr>
        <w:t>dönt azokban a hatósági ügyekben, amelyeket a polgármester ad át (Mötv. 81. § (3) h) pont),</w:t>
      </w:r>
    </w:p>
    <w:p w:rsidR="00C85927" w:rsidRPr="00A72982" w:rsidRDefault="00C85927" w:rsidP="008B633D">
      <w:pPr>
        <w:numPr>
          <w:ilvl w:val="0"/>
          <w:numId w:val="45"/>
        </w:numPr>
        <w:spacing w:after="0" w:line="360" w:lineRule="auto"/>
        <w:ind w:hanging="333"/>
        <w:jc w:val="both"/>
        <w:rPr>
          <w:rFonts w:ascii="Times New Roman" w:hAnsi="Times New Roman"/>
          <w:sz w:val="24"/>
          <w:szCs w:val="24"/>
          <w:lang w:eastAsia="hu-HU"/>
        </w:rPr>
      </w:pPr>
      <w:r w:rsidRPr="00A72982">
        <w:rPr>
          <w:rFonts w:ascii="Times New Roman" w:hAnsi="Times New Roman"/>
          <w:sz w:val="24"/>
          <w:szCs w:val="24"/>
          <w:lang w:eastAsia="hu-HU"/>
        </w:rPr>
        <w:t xml:space="preserve">a gondoskodik a képviselő testület és a bizottságok </w:t>
      </w:r>
    </w:p>
    <w:p w:rsidR="00C85927" w:rsidRPr="00A72982" w:rsidRDefault="00C85927" w:rsidP="008B633D">
      <w:pPr>
        <w:numPr>
          <w:ilvl w:val="1"/>
          <w:numId w:val="4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üléseinek időben történő előkészítéséről,</w:t>
      </w:r>
    </w:p>
    <w:p w:rsidR="00C85927" w:rsidRPr="00A72982" w:rsidRDefault="00C85927" w:rsidP="008B633D">
      <w:pPr>
        <w:numPr>
          <w:ilvl w:val="1"/>
          <w:numId w:val="4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képviselő-testület elé kerülő előterjesztések előzetes bizottsági véleményeztetéséről,</w:t>
      </w:r>
    </w:p>
    <w:p w:rsidR="00C85927" w:rsidRPr="00A72982" w:rsidRDefault="00C85927" w:rsidP="008B633D">
      <w:pPr>
        <w:numPr>
          <w:ilvl w:val="1"/>
          <w:numId w:val="4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ülésein jegyzőkönyv vezetéséről,</w:t>
      </w:r>
    </w:p>
    <w:p w:rsidR="00C85927" w:rsidRPr="00A72982" w:rsidRDefault="00C85927" w:rsidP="008B633D">
      <w:pPr>
        <w:numPr>
          <w:ilvl w:val="1"/>
          <w:numId w:val="4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döntéseinek az érdekeltekhez történő megküldéséről</w:t>
      </w:r>
    </w:p>
    <w:p w:rsidR="00C85927" w:rsidRPr="00A72982" w:rsidRDefault="00C85927" w:rsidP="008B633D">
      <w:pPr>
        <w:numPr>
          <w:ilvl w:val="1"/>
          <w:numId w:val="4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 szervezési és ügyviteli tevékenységgel kapcsolatos feladatokat </w:t>
      </w:r>
    </w:p>
    <w:p w:rsidR="00C85927" w:rsidRPr="00A72982" w:rsidRDefault="00C85927"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shd w:val="clear" w:color="auto" w:fill="FFFFFF"/>
          <w:lang w:eastAsia="hu-HU"/>
        </w:rPr>
        <w:t>jelzi a képviselő-testületnek, a képviselő-testület szervének és a polgármesternek, ha a döntésük, működésük jogszabálysértő</w:t>
      </w:r>
      <w:r w:rsidRPr="00A72982">
        <w:rPr>
          <w:rFonts w:ascii="Times New Roman" w:hAnsi="Times New Roman"/>
          <w:sz w:val="24"/>
          <w:szCs w:val="24"/>
          <w:lang w:eastAsia="hu-HU"/>
        </w:rPr>
        <w:t>. (Mötv. 81. § (3) bekezdés e) pont),</w:t>
      </w:r>
    </w:p>
    <w:p w:rsidR="00C85927" w:rsidRPr="00A72982" w:rsidRDefault="00C85927"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tanácskozási joggal vesz részt a Képviselő-testület, a Képviselő-testület bizottságainak ülésén (Mötv, 81. § (3) bekezdés d) pont)</w:t>
      </w:r>
    </w:p>
    <w:p w:rsidR="00C85927" w:rsidRPr="00A72982" w:rsidRDefault="00C85927"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az önkormányzat rendeleteinek kidolgozásában, gondoskodik a rendeletek kihirdetéséről, ill. közzétételéről,</w:t>
      </w:r>
    </w:p>
    <w:p w:rsidR="00C85927" w:rsidRPr="00A72982" w:rsidRDefault="00C85927"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dönt a hatáskörébe utalt ügyekben (Mötv. 81. § (3) bekezdés i) pont),</w:t>
      </w:r>
    </w:p>
    <w:p w:rsidR="00C85927" w:rsidRPr="00A72982" w:rsidRDefault="00C85927"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tájékoztatja a képviselő-testületet a Hivatal munkájáról,</w:t>
      </w:r>
    </w:p>
    <w:p w:rsidR="00C85927" w:rsidRPr="00A72982" w:rsidRDefault="00C85927"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rendszeresen – havonta legalább egyszer – tájékoztatást ad a polgármesternek az önkormányzat munkáját érintő jogszabályváltozásokról, a Képviselő-testületet és a bizottságokat tájékoztatja,</w:t>
      </w:r>
    </w:p>
    <w:p w:rsidR="00C85927" w:rsidRPr="00A72982" w:rsidRDefault="00C85927"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részt vesz az információs háttér megteremtésében e szabályzat 4.3-4.4 pontjának megfelelően,</w:t>
      </w:r>
    </w:p>
    <w:p w:rsidR="00C85927" w:rsidRPr="00A72982" w:rsidRDefault="00C85927"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gondoskodik az önkormányzati rendeletek hatályosságáról, jogszabályváltozás esetén jelzi a módosítás szükségességét, általánosságban gondoskodik azok folyamatos felülvizsgálatáról, az SZMSZ mellékleteinek, függelékeinek folyamatos, naprakész vezetéséről </w:t>
      </w:r>
    </w:p>
    <w:p w:rsidR="00C85927" w:rsidRPr="00A72982" w:rsidRDefault="00C85927"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őket érintő kérdésben kikéri a nemzetiségi önkormányzatok, érdekképviseleti szervek véleményét,</w:t>
      </w:r>
    </w:p>
    <w:p w:rsidR="00C85927" w:rsidRPr="00A72982" w:rsidRDefault="00C85927"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hetente egyszer fogadóórát tart,</w:t>
      </w:r>
    </w:p>
    <w:p w:rsidR="00C85927" w:rsidRPr="00A72982" w:rsidRDefault="00C85927"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biztosítja a Hivatalra háruló legfontosabb feladatoknak vezetői, stratégiai vagy projekt értekezleten való megtárgyalását, mely értekezleten részt vesz a polgármester, alpolgármesterek, szükség esetén külső szakemberek is. </w:t>
      </w:r>
    </w:p>
    <w:p w:rsidR="00C85927" w:rsidRPr="00A72982" w:rsidRDefault="00C85927" w:rsidP="00A72982">
      <w:pPr>
        <w:spacing w:after="0" w:line="360" w:lineRule="auto"/>
        <w:ind w:left="900"/>
        <w:jc w:val="both"/>
        <w:rPr>
          <w:rFonts w:ascii="Times New Roman" w:hAnsi="Times New Roman"/>
          <w:sz w:val="24"/>
          <w:szCs w:val="24"/>
          <w:lang w:eastAsia="hu-HU"/>
        </w:rPr>
      </w:pPr>
    </w:p>
    <w:p w:rsidR="00C85927" w:rsidRPr="00A72982" w:rsidRDefault="00C85927" w:rsidP="00A72982">
      <w:pPr>
        <w:spacing w:after="0" w:line="360" w:lineRule="auto"/>
        <w:ind w:left="900"/>
        <w:jc w:val="both"/>
        <w:rPr>
          <w:rFonts w:ascii="Times New Roman" w:hAnsi="Times New Roman"/>
          <w:sz w:val="24"/>
          <w:szCs w:val="24"/>
          <w:lang w:eastAsia="hu-HU"/>
        </w:rPr>
      </w:pPr>
    </w:p>
    <w:p w:rsidR="00C85927" w:rsidRPr="00A72982" w:rsidRDefault="00C85927" w:rsidP="00A72982">
      <w:pPr>
        <w:spacing w:after="0" w:line="360" w:lineRule="auto"/>
        <w:ind w:left="900"/>
        <w:jc w:val="both"/>
        <w:rPr>
          <w:rFonts w:ascii="Times New Roman" w:hAnsi="Times New Roman"/>
          <w:sz w:val="24"/>
          <w:szCs w:val="24"/>
          <w:lang w:eastAsia="hu-HU"/>
        </w:rPr>
      </w:pPr>
    </w:p>
    <w:p w:rsidR="00C85927" w:rsidRPr="00A72982" w:rsidRDefault="00C85927" w:rsidP="00A72982">
      <w:pPr>
        <w:spacing w:after="0" w:line="360" w:lineRule="auto"/>
        <w:ind w:left="900"/>
        <w:jc w:val="both"/>
        <w:rPr>
          <w:rFonts w:ascii="Times New Roman" w:hAnsi="Times New Roman"/>
          <w:sz w:val="24"/>
          <w:szCs w:val="24"/>
          <w:lang w:eastAsia="hu-HU"/>
        </w:rPr>
      </w:pPr>
    </w:p>
    <w:p w:rsidR="00C85927" w:rsidRPr="00A72982" w:rsidRDefault="00C85927" w:rsidP="00A72982">
      <w:pPr>
        <w:spacing w:after="0" w:line="360" w:lineRule="auto"/>
        <w:ind w:left="900"/>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2.3 Az aljegyző</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jegyző javaslatára az aljegyzőt a polgármester nevezi ki. (Mötv. 82. § (1) bekezdés)</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jegyző távollétében, tartós akadályoztatása esetén az aljegyző látja el a jegyző valamennyi feladatát, gyakorolja hatásköreit.</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2.4 A belső szervezeti egységek vezetői</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2.4.1 </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belső szervezeti egységeinek élén szervezeti egység vezetők állnak. Valamennyi szervezeti-egység vezető irodavezető, akiket a jegyző – a polgármester egyetértésével – kizárólag jogszabályban meghatározott felsőfokú iskolai végzettséggel, közigazgatási szakvizsgával, vagy azzal egyenértékű képesítéssel rendelkező köztisztviselők közül határozatlan időre bíz meg.</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belső szervezeti egység vezetőjének feladatai:</w:t>
      </w:r>
    </w:p>
    <w:p w:rsidR="00C85927" w:rsidRPr="00A72982" w:rsidRDefault="00C85927"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felelős a szervezeti egység munkájáért, annak szakirányú, jogszerű működéséért,</w:t>
      </w:r>
    </w:p>
    <w:p w:rsidR="00C85927" w:rsidRPr="00A72982" w:rsidRDefault="00C85927"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gondoskodik a szervezeti egység feladatjegyzékének, valamint a munkaköri leírások előkészítéséről és naprakész tartásáról,</w:t>
      </w:r>
    </w:p>
    <w:p w:rsidR="00C85927" w:rsidRPr="00A72982" w:rsidRDefault="00C85927"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meghatározza az ügyintézők és az ügyviteli dolgozó részletes feladatait</w:t>
      </w:r>
    </w:p>
    <w:p w:rsidR="00C85927" w:rsidRPr="00A72982" w:rsidRDefault="00C85927"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felelős a Polgármesteri Hivatal Szervezeti és Működési Szabályzata – területét érintő – mellékleteinek naprakészen tartásáért,</w:t>
      </w:r>
    </w:p>
    <w:p w:rsidR="00C85927" w:rsidRPr="00A72982" w:rsidRDefault="00C85927"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elvégzi a teljesítményértékelésekkel, minősítéssel kapcsolatban rábízott feladatokat,</w:t>
      </w:r>
    </w:p>
    <w:p w:rsidR="00C85927" w:rsidRPr="00A72982" w:rsidRDefault="00C85927"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felelős a szervezeti egység feladatkörébe tartozó, illetve esetenként rábízott feladatok döntés-előkészítéséért és határidőben történő végrehajtásáért,</w:t>
      </w:r>
    </w:p>
    <w:p w:rsidR="00C85927" w:rsidRPr="00A72982" w:rsidRDefault="00C85927"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gyakorolja a polgármester és a jegyző által meghatározott körben a kiadmányozási jogot,</w:t>
      </w:r>
    </w:p>
    <w:p w:rsidR="00C85927" w:rsidRPr="00A72982" w:rsidRDefault="00C85927"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előkészíti a feladatköréhez tartozó testületi előterjesztéseket, részt vesz a Képviselő-testület ülésén,</w:t>
      </w:r>
    </w:p>
    <w:p w:rsidR="00C85927" w:rsidRPr="00A72982" w:rsidRDefault="00C85927"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köteles részt venni meghívás alapján, vagy a szervezeti egységet érintő napirend tárgyalásakor a bizottsági üléseken, akadályoztatása esetén helyettesítésről gondoskodni, bizottsági ülésen távolléte esetén a jegyzőt helyettesíteni</w:t>
      </w:r>
    </w:p>
    <w:p w:rsidR="00C85927" w:rsidRPr="00A72982" w:rsidRDefault="00C85927"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kapcsolatot tart a szervezeti egység működését elősegítő külső szervekkel,</w:t>
      </w:r>
    </w:p>
    <w:p w:rsidR="00C85927" w:rsidRPr="00A72982" w:rsidRDefault="00C85927"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segíti a Képviselő-testület irányítása alatt álló, a szervezeti egység feladatköréhez tartozó intézmények törvényes működését,</w:t>
      </w:r>
    </w:p>
    <w:p w:rsidR="00C85927" w:rsidRPr="00A72982" w:rsidRDefault="00C85927"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az intézmények irányításával kapcsolatos döntések, intézkedések előkészítésében, a végrehajtás megszervezésében,</w:t>
      </w:r>
    </w:p>
    <w:p w:rsidR="00C85927" w:rsidRPr="00A72982" w:rsidRDefault="00C85927"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köteles a vezetése alatt működő szervezeti egység, valamint a feladatkörébe tartozó intézmények tevékenységéről naprakész információval rendelkezni, a szervezeti egységet érintő gazdálkodási feladatokat figyelemmel kísérni, tapasztalatairól a tisztségviselőket tájékoztatni,</w:t>
      </w:r>
    </w:p>
    <w:p w:rsidR="00C85927" w:rsidRPr="00A72982" w:rsidRDefault="00C85927"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szükség szerint beszámol a tisztségviselők előtt a szervezeti egység tevékenységéről,</w:t>
      </w:r>
    </w:p>
    <w:p w:rsidR="00C85927" w:rsidRPr="00A72982" w:rsidRDefault="00C85927"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gondoskodik a vezetése alatt működő szervezeti egységben az ügyfélfogadási és munkarend betartásáról,</w:t>
      </w:r>
    </w:p>
    <w:p w:rsidR="00C85927" w:rsidRPr="00A72982" w:rsidRDefault="00C85927"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felelős a szervezeti egységek közötti folyamatos tájékoztatásért, információáramlásért, az egységes Hivatal munkáját elősegítő, az egyes szervezeti egységek együttműködését biztosító kapcsolattartásért, az ügyfelek elégedettségének méréséért </w:t>
      </w:r>
    </w:p>
    <w:p w:rsidR="00C85927" w:rsidRPr="00A72982" w:rsidRDefault="00C85927" w:rsidP="008B633D">
      <w:pPr>
        <w:numPr>
          <w:ilvl w:val="0"/>
          <w:numId w:val="26"/>
        </w:numPr>
        <w:spacing w:after="0" w:line="360" w:lineRule="auto"/>
        <w:ind w:left="360"/>
        <w:jc w:val="both"/>
        <w:rPr>
          <w:rFonts w:ascii="Times New Roman" w:hAnsi="Times New Roman"/>
          <w:sz w:val="24"/>
          <w:szCs w:val="24"/>
          <w:lang w:eastAsia="hu-HU"/>
        </w:rPr>
      </w:pPr>
      <w:r w:rsidRPr="00A72982">
        <w:rPr>
          <w:rFonts w:ascii="Times New Roman" w:hAnsi="Times New Roman"/>
          <w:sz w:val="24"/>
          <w:szCs w:val="24"/>
          <w:lang w:eastAsia="hu-HU"/>
        </w:rPr>
        <w:t>Az ügyintézési idő csökkentése, vagy más, az ügyintézés eredményességét segítendő, mutató javítása, az ügyfélszolgálati tevékenységek ellátásának javítása (pl. munkaszervezés, ügyintézési folyamat átalakítása), illetve a hivatal belső szervezeti egységei közötti együttműködés javítása.</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2.4.2 A szervezeti egységek vezetőinek helyettesei:</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 vezető- a jegyző egyetértésével - esetileg vagy állandó jelleggel vezető-helyetteseket bízhat meg.</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vezető-helyettes feladatai:</w:t>
      </w:r>
    </w:p>
    <w:p w:rsidR="00C85927" w:rsidRPr="00A72982" w:rsidRDefault="00C85927" w:rsidP="008B633D">
      <w:pPr>
        <w:numPr>
          <w:ilvl w:val="0"/>
          <w:numId w:val="2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feladatköröknek, ill. a munkaköri leírásnak megfelelően vezeti a csoportot,</w:t>
      </w:r>
    </w:p>
    <w:p w:rsidR="00C85927" w:rsidRPr="00A72982" w:rsidRDefault="00C85927" w:rsidP="008B633D">
      <w:pPr>
        <w:numPr>
          <w:ilvl w:val="0"/>
          <w:numId w:val="2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meghatározza az ügyintézők és az ügyviteli dolgozó részletes feladatait</w:t>
      </w:r>
    </w:p>
    <w:p w:rsidR="00C85927" w:rsidRPr="00A72982" w:rsidRDefault="00C85927" w:rsidP="008B633D">
      <w:pPr>
        <w:numPr>
          <w:ilvl w:val="0"/>
          <w:numId w:val="2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eljár mindazon ügyekben, amelyekkel a szervezeti egység vezetője megbízza,</w:t>
      </w:r>
    </w:p>
    <w:p w:rsidR="00C85927" w:rsidRPr="00A72982" w:rsidRDefault="00C85927" w:rsidP="008B633D">
      <w:pPr>
        <w:numPr>
          <w:ilvl w:val="0"/>
          <w:numId w:val="2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megbízás alapján, illetve tartós távollét esetén helyettesíti a szervezeti egység vezetőjét,</w:t>
      </w:r>
    </w:p>
    <w:p w:rsidR="00C85927" w:rsidRPr="00A72982" w:rsidRDefault="00C85927" w:rsidP="008B633D">
      <w:pPr>
        <w:numPr>
          <w:ilvl w:val="0"/>
          <w:numId w:val="2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felelős a Polgármesteri Hivatal Szervezeti és Működési Szabályzata – területét érintő – mellékleteinek naprakészen tartásáért.</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2.4.3 Az ügyintéző</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Feladata:</w:t>
      </w:r>
    </w:p>
    <w:p w:rsidR="00C85927" w:rsidRPr="00A72982" w:rsidRDefault="00C85927" w:rsidP="008B633D">
      <w:pPr>
        <w:numPr>
          <w:ilvl w:val="0"/>
          <w:numId w:val="2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államigazgatási ügyek érdemi döntésre való előkészítése, ill. ilyen irányú felhatalmazás esetén a kiadmányozása,</w:t>
      </w:r>
    </w:p>
    <w:p w:rsidR="00C85927" w:rsidRPr="00A72982" w:rsidRDefault="00C85927" w:rsidP="008B633D">
      <w:pPr>
        <w:numPr>
          <w:ilvl w:val="0"/>
          <w:numId w:val="2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szakértelemmel foglalkozik a rábízott területtel összefüggő valamennyi kérdéssel, felelős a saját tevékenységéért és munkaterületén a törvényesség betartásáért,</w:t>
      </w:r>
    </w:p>
    <w:p w:rsidR="00C85927" w:rsidRPr="00A72982" w:rsidRDefault="00C85927" w:rsidP="008B633D">
      <w:pPr>
        <w:numPr>
          <w:ilvl w:val="0"/>
          <w:numId w:val="2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munkaköri leírásban részére megállapított, ill. a vezetője által kiadott feladatokat a kapott utasítások és határidők figyelembevételével végzi,</w:t>
      </w:r>
    </w:p>
    <w:p w:rsidR="00C85927" w:rsidRPr="00A72982" w:rsidRDefault="00C85927" w:rsidP="008B633D">
      <w:pPr>
        <w:numPr>
          <w:ilvl w:val="0"/>
          <w:numId w:val="2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jogszabályváltozások követése,</w:t>
      </w:r>
    </w:p>
    <w:p w:rsidR="00C85927" w:rsidRPr="00A72982" w:rsidRDefault="00C85927" w:rsidP="008B633D">
      <w:pPr>
        <w:numPr>
          <w:ilvl w:val="0"/>
          <w:numId w:val="2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területét érintően a honlap frissítése,</w:t>
      </w:r>
    </w:p>
    <w:p w:rsidR="00C85927" w:rsidRPr="00A72982" w:rsidRDefault="00C85927" w:rsidP="008B633D">
      <w:pPr>
        <w:numPr>
          <w:ilvl w:val="0"/>
          <w:numId w:val="2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felelős a Polgármesteri Hivatal Szervezeti és Működési Szabályzata – területét érintő – módosításáért.</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2.4.4 Az ügykezelő</w:t>
      </w:r>
    </w:p>
    <w:p w:rsidR="00C85927" w:rsidRPr="00A72982" w:rsidRDefault="00C85927" w:rsidP="008B633D">
      <w:pPr>
        <w:numPr>
          <w:ilvl w:val="0"/>
          <w:numId w:val="2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gondoskodik az adminisztrációs feladatok ellátásáról, az ügyiratok átvételéről, központi iktató útján történő iktatásáról, szükség esetén a kiadmánytervezeteknek az ügyintéző útmutatása szerinti gépeléséről, sokszorosításáról, továbbításáról,</w:t>
      </w:r>
    </w:p>
    <w:p w:rsidR="00C85927" w:rsidRPr="00A72982" w:rsidRDefault="00C85927" w:rsidP="008B633D">
      <w:pPr>
        <w:numPr>
          <w:ilvl w:val="0"/>
          <w:numId w:val="2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mindazokat a nem érdemi jellegű feladatokat, amelyekkel a vezetője megbízza.</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2.4.5 A munkaszerződéssel foglalkoztatott alkalmazott</w:t>
      </w:r>
    </w:p>
    <w:p w:rsidR="00C85927" w:rsidRPr="00A72982" w:rsidRDefault="00C85927" w:rsidP="008B633D">
      <w:pPr>
        <w:numPr>
          <w:ilvl w:val="0"/>
          <w:numId w:val="3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biztosítja a Hivatal napi működését,</w:t>
      </w:r>
    </w:p>
    <w:p w:rsidR="00C85927" w:rsidRPr="00A72982" w:rsidRDefault="00C85927" w:rsidP="008B633D">
      <w:pPr>
        <w:numPr>
          <w:ilvl w:val="0"/>
          <w:numId w:val="3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mindazokat a feladatokat, amelyekkel a vezetője megbízza.</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2.5 A Hivatal valamennyi munkavállalója munkája során köteles Magyarország Alaptörvényét, alkotmányos jogszabályait megtartani. Az állami és szolgálati titkot megőrizni. Hivatali kötelességét részrehajlás nélkül, lelkiismeretesen, becsületesen, a jogszabályoknak megfelelően, pontosan, etikusan, az emberi méltóságot feltétlenül tiszteletben tartva, a legjobb tudása szerint a nemzet és az Önkormányzat érdekeinek szolgálatával teljesíteni. A Hivatalban és azon kívül példamutatóan viselkedni, a közszolgálati szabályzat útmutatásait és az  etikai szabályokat betartani.</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fenti személyek feladat- és hatáskörét, a hatáskörök gyakorlásának módját, a helyettesítés rendjét, valamint az ehhez kapcsolódó felelősségi szabályokat munkaköri leírásuk részletezi.</w:t>
      </w:r>
    </w:p>
    <w:p w:rsidR="00C85927" w:rsidRPr="00A72982" w:rsidRDefault="00C85927" w:rsidP="00A72982">
      <w:pPr>
        <w:spacing w:after="0" w:line="360" w:lineRule="auto"/>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2.6 A 2007. évi CLII. törvény 4. § a) pontja alapján a vagyonnyilatkozat-tételi kötelezettséggel járó munkakörök a következők:</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w:t>
      </w:r>
      <w:r w:rsidRPr="00A72982">
        <w:rPr>
          <w:rFonts w:ascii="Times New Roman" w:hAnsi="Times New Roman"/>
          <w:sz w:val="24"/>
          <w:szCs w:val="20"/>
          <w:lang w:eastAsia="hu-HU"/>
        </w:rPr>
        <w:t>a</w:t>
      </w:r>
      <w:r w:rsidRPr="00A72982">
        <w:rPr>
          <w:rFonts w:ascii="Times New Roman" w:hAnsi="Times New Roman"/>
          <w:iCs/>
          <w:sz w:val="24"/>
          <w:szCs w:val="20"/>
          <w:lang w:eastAsia="hu-HU"/>
        </w:rPr>
        <w:t xml:space="preserve"> </w:t>
      </w:r>
      <w:r w:rsidRPr="00A72982">
        <w:rPr>
          <w:rFonts w:ascii="Times New Roman" w:hAnsi="Times New Roman"/>
          <w:sz w:val="24"/>
          <w:szCs w:val="20"/>
          <w:lang w:eastAsia="hu-HU"/>
        </w:rPr>
        <w:t xml:space="preserve">vezetői megbízással rendelkező köztisztviselő, valamint  </w:t>
      </w:r>
    </w:p>
    <w:p w:rsidR="00C85927" w:rsidRPr="00A72982" w:rsidRDefault="00C85927" w:rsidP="00A72982">
      <w:pPr>
        <w:spacing w:after="0" w:line="360" w:lineRule="auto"/>
        <w:ind w:right="150"/>
        <w:jc w:val="both"/>
        <w:rPr>
          <w:rFonts w:ascii="Times New Roman" w:hAnsi="Times New Roman"/>
          <w:color w:val="000000"/>
          <w:sz w:val="24"/>
          <w:szCs w:val="24"/>
          <w:lang w:eastAsia="hu-HU"/>
        </w:rPr>
      </w:pPr>
      <w:r w:rsidRPr="00A72982">
        <w:rPr>
          <w:rFonts w:ascii="Times New Roman" w:hAnsi="Times New Roman"/>
          <w:color w:val="000000"/>
          <w:sz w:val="24"/>
          <w:szCs w:val="24"/>
          <w:lang w:eastAsia="hu-HU"/>
        </w:rPr>
        <w:t>-vagyonnyilatkozat tételére kötelezett az a közszolgálatban álló személy, aki - önállóan vagy testület tagjaként - javaslattételre, döntésre vagy ellenőrzésre jogosult</w:t>
      </w:r>
    </w:p>
    <w:p w:rsidR="00C85927" w:rsidRPr="00A72982" w:rsidRDefault="00C85927" w:rsidP="008B633D">
      <w:pPr>
        <w:numPr>
          <w:ilvl w:val="0"/>
          <w:numId w:val="31"/>
        </w:numPr>
        <w:spacing w:after="0" w:line="360" w:lineRule="auto"/>
        <w:ind w:right="150"/>
        <w:jc w:val="both"/>
        <w:rPr>
          <w:rFonts w:ascii="Times New Roman" w:hAnsi="Times New Roman"/>
          <w:color w:val="000000"/>
          <w:sz w:val="24"/>
          <w:szCs w:val="24"/>
          <w:lang w:eastAsia="hu-HU"/>
        </w:rPr>
      </w:pPr>
      <w:r w:rsidRPr="00A72982">
        <w:rPr>
          <w:rFonts w:ascii="Times New Roman" w:hAnsi="Times New Roman"/>
          <w:color w:val="000000"/>
          <w:sz w:val="24"/>
          <w:szCs w:val="24"/>
          <w:lang w:eastAsia="hu-HU"/>
        </w:rPr>
        <w:t>közigazgatási hatósági vagy szabálysértési ügyben,</w:t>
      </w:r>
    </w:p>
    <w:p w:rsidR="00C85927" w:rsidRPr="00A72982" w:rsidRDefault="00C85927" w:rsidP="008B633D">
      <w:pPr>
        <w:numPr>
          <w:ilvl w:val="0"/>
          <w:numId w:val="31"/>
        </w:numPr>
        <w:spacing w:after="0" w:line="360" w:lineRule="auto"/>
        <w:ind w:right="150"/>
        <w:jc w:val="both"/>
        <w:rPr>
          <w:rFonts w:ascii="Times New Roman" w:hAnsi="Times New Roman"/>
          <w:color w:val="000000"/>
          <w:sz w:val="24"/>
          <w:szCs w:val="24"/>
          <w:lang w:eastAsia="hu-HU"/>
        </w:rPr>
      </w:pPr>
      <w:r w:rsidRPr="00A72982">
        <w:rPr>
          <w:rFonts w:ascii="Times New Roman" w:hAnsi="Times New Roman"/>
          <w:color w:val="000000"/>
          <w:sz w:val="24"/>
          <w:szCs w:val="24"/>
          <w:lang w:eastAsia="hu-HU"/>
        </w:rPr>
        <w:t>közbeszerzési eljárás során,</w:t>
      </w:r>
    </w:p>
    <w:p w:rsidR="00C85927" w:rsidRPr="00A72982" w:rsidRDefault="00C85927" w:rsidP="008B633D">
      <w:pPr>
        <w:numPr>
          <w:ilvl w:val="0"/>
          <w:numId w:val="31"/>
        </w:numPr>
        <w:spacing w:after="0" w:line="360" w:lineRule="auto"/>
        <w:ind w:right="150"/>
        <w:jc w:val="both"/>
        <w:rPr>
          <w:rFonts w:ascii="Times New Roman" w:hAnsi="Times New Roman"/>
          <w:color w:val="000000"/>
          <w:sz w:val="24"/>
          <w:szCs w:val="24"/>
          <w:lang w:eastAsia="hu-HU"/>
        </w:rPr>
      </w:pPr>
      <w:r w:rsidRPr="00A72982">
        <w:rPr>
          <w:rFonts w:ascii="Times New Roman" w:hAnsi="Times New Roman"/>
          <w:color w:val="000000"/>
          <w:sz w:val="24"/>
          <w:szCs w:val="24"/>
          <w:lang w:eastAsia="hu-HU"/>
        </w:rPr>
        <w:t>feladatai ellátása során költségvetési vagy egyéb pénzeszközök felett, továbbá az állami vagy önkormányzati vagyonnal való gazdálkodás, valamint elkülönített állami pénzalapok, fejezeti kezelésű előirányzatok, önkormányzati pénzügyi támogatási pénzkeretek tekintetében,</w:t>
      </w:r>
    </w:p>
    <w:p w:rsidR="00C85927" w:rsidRPr="00A72982" w:rsidRDefault="00C85927" w:rsidP="008B633D">
      <w:pPr>
        <w:numPr>
          <w:ilvl w:val="0"/>
          <w:numId w:val="31"/>
        </w:numPr>
        <w:spacing w:after="0" w:line="360" w:lineRule="auto"/>
        <w:ind w:right="150"/>
        <w:jc w:val="both"/>
        <w:rPr>
          <w:rFonts w:ascii="Times New Roman" w:hAnsi="Times New Roman"/>
          <w:color w:val="000000"/>
          <w:sz w:val="24"/>
          <w:szCs w:val="24"/>
          <w:lang w:eastAsia="hu-HU"/>
        </w:rPr>
      </w:pPr>
      <w:r w:rsidRPr="00A72982">
        <w:rPr>
          <w:rFonts w:ascii="Times New Roman" w:hAnsi="Times New Roman"/>
          <w:color w:val="000000"/>
          <w:sz w:val="24"/>
          <w:szCs w:val="24"/>
          <w:lang w:eastAsia="hu-HU"/>
        </w:rPr>
        <w:t>egyedi állami vagy önkormányzati támogatásról való döntésre irányuló eljárás lefolytatása során, vagy</w:t>
      </w:r>
    </w:p>
    <w:p w:rsidR="00C85927" w:rsidRPr="00A72982" w:rsidRDefault="00C85927" w:rsidP="008B633D">
      <w:pPr>
        <w:numPr>
          <w:ilvl w:val="0"/>
          <w:numId w:val="31"/>
        </w:numPr>
        <w:spacing w:after="0" w:line="360" w:lineRule="auto"/>
        <w:ind w:right="150"/>
        <w:jc w:val="both"/>
        <w:rPr>
          <w:rFonts w:ascii="Times New Roman" w:hAnsi="Times New Roman"/>
          <w:color w:val="000000"/>
          <w:sz w:val="24"/>
          <w:szCs w:val="24"/>
          <w:lang w:eastAsia="hu-HU"/>
        </w:rPr>
      </w:pPr>
      <w:r w:rsidRPr="00A72982">
        <w:rPr>
          <w:rFonts w:ascii="Times New Roman" w:hAnsi="Times New Roman"/>
          <w:color w:val="000000"/>
          <w:sz w:val="24"/>
          <w:szCs w:val="24"/>
          <w:lang w:eastAsia="hu-HU"/>
        </w:rPr>
        <w:t>állami vagy önkormányzati támogatások felhasználásának vizsgálata, vagy a felhasználással való elszámoltatás során.</w:t>
      </w:r>
    </w:p>
    <w:p w:rsidR="00C85927" w:rsidRPr="00A72982" w:rsidRDefault="00C85927" w:rsidP="00A72982">
      <w:pPr>
        <w:tabs>
          <w:tab w:val="left" w:pos="1985"/>
        </w:tabs>
        <w:spacing w:after="0" w:line="360" w:lineRule="auto"/>
        <w:jc w:val="both"/>
        <w:rPr>
          <w:rFonts w:ascii="Times New Roman" w:hAnsi="Times New Roman"/>
          <w:sz w:val="24"/>
          <w:szCs w:val="24"/>
          <w:lang w:eastAsia="hu-HU"/>
        </w:rPr>
      </w:pPr>
    </w:p>
    <w:p w:rsidR="00C85927" w:rsidRPr="00A72982" w:rsidRDefault="00C85927" w:rsidP="00A72982">
      <w:p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vagyonnyilatkozat-tételi kötelezettséggel járó munkakörök:</w:t>
      </w:r>
    </w:p>
    <w:p w:rsidR="00C85927" w:rsidRPr="00A72982" w:rsidRDefault="00C85927"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Jegyző (gyakoriság: 2 év)</w:t>
      </w:r>
    </w:p>
    <w:p w:rsidR="00C85927" w:rsidRPr="00A72982" w:rsidRDefault="00C85927"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Közbeszerzési ügyintéző (gyakoriság: 1 év)</w:t>
      </w:r>
    </w:p>
    <w:p w:rsidR="00C85927" w:rsidRPr="00A72982" w:rsidRDefault="00C85927"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Aljegyző (gyakorisága: 2 év)</w:t>
      </w:r>
    </w:p>
    <w:p w:rsidR="00C85927" w:rsidRPr="00A72982" w:rsidRDefault="00C85927"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Főosztályvezető-helyettes (gyakorisága: 2 év)</w:t>
      </w:r>
    </w:p>
    <w:p w:rsidR="00C85927" w:rsidRPr="00A72982" w:rsidRDefault="00C85927"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Osztályvezető (gyakorisága: 2 év)</w:t>
      </w:r>
    </w:p>
    <w:p w:rsidR="00C85927" w:rsidRPr="00A72982" w:rsidRDefault="00C85927"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Építéshatósági ügyintéző (gyakoriság: 2 év)</w:t>
      </w:r>
    </w:p>
    <w:p w:rsidR="00C85927" w:rsidRPr="00A72982" w:rsidRDefault="00C85927"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Közterület-felügyelő (gyakorisága: 2 év) </w:t>
      </w:r>
    </w:p>
    <w:p w:rsidR="00C85927" w:rsidRPr="00A72982" w:rsidRDefault="00C85927" w:rsidP="00A72982">
      <w:pPr>
        <w:tabs>
          <w:tab w:val="left" w:pos="1985"/>
        </w:tabs>
        <w:spacing w:after="0" w:line="360" w:lineRule="auto"/>
        <w:ind w:left="360"/>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vagyonnyilatkozat-tételre kötelezettek az esedékesség évében június 30-ig készítik el vagyonnyilatkozatukat.</w:t>
      </w:r>
    </w:p>
    <w:p w:rsidR="00C85927" w:rsidRPr="00A72982" w:rsidRDefault="00C85927" w:rsidP="00A72982">
      <w:pPr>
        <w:spacing w:after="0" w:line="360" w:lineRule="auto"/>
        <w:ind w:left="360"/>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vagyonnyilatkozatokat a jegyző a személyzeti ügyintéző közreműködésével gyűjti be, illetve gondoskodik azok őrzéséről.</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3.A Hivatal belső tagozódása</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engedélyezett létszámát a képviselő-testület által elfogadott mindenkori Költségvetési rendelet tartalmazza. A Hivatal szervezeti felépítését (létszámokkal kiegészített szervezeti ábráját) az 1. melléklet tartalmazza.</w:t>
      </w:r>
    </w:p>
    <w:p w:rsidR="00C85927" w:rsidRPr="00A72982" w:rsidRDefault="00C85927" w:rsidP="00A72982">
      <w:pPr>
        <w:autoSpaceDE w:val="0"/>
        <w:autoSpaceDN w:val="0"/>
        <w:adjustRightInd w:val="0"/>
        <w:spacing w:after="0" w:line="360" w:lineRule="auto"/>
        <w:jc w:val="both"/>
        <w:rPr>
          <w:rFonts w:ascii="Times New Roman" w:hAnsi="Times New Roman"/>
          <w:sz w:val="24"/>
          <w:szCs w:val="24"/>
          <w:lang w:eastAsia="hu-HU"/>
        </w:rPr>
      </w:pPr>
    </w:p>
    <w:p w:rsidR="00C85927" w:rsidRPr="00A72982" w:rsidRDefault="00C85927" w:rsidP="00A72982">
      <w:pPr>
        <w:autoSpaceDE w:val="0"/>
        <w:autoSpaceDN w:val="0"/>
        <w:adjustRightInd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 Hivatalnak jogi személyiségű szervezeti egysége nincs.</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egységek egymással mellérendeltségi viszonyban állnak és kötelesek együttműködni a feladatok végrehajtásában.</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Képviselő-testület által létrehozott, önállóan működő költségvetési szervek alapító okiratai szerint a Hivatal látja el az alábbi önkormányzati társulások, intézmények gazdálkodási, pénzügyi, gazdasági feladatait is:</w:t>
      </w:r>
    </w:p>
    <w:p w:rsidR="00C85927" w:rsidRPr="00A72982" w:rsidRDefault="00C85927" w:rsidP="008B633D">
      <w:pPr>
        <w:numPr>
          <w:ilvl w:val="0"/>
          <w:numId w:val="33"/>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Kossuth Művelődési Központ és Halász Boldizsár Városi Könyvtár </w:t>
      </w:r>
    </w:p>
    <w:p w:rsidR="00C85927" w:rsidRPr="00A72982" w:rsidRDefault="00C85927" w:rsidP="008B633D">
      <w:pPr>
        <w:numPr>
          <w:ilvl w:val="0"/>
          <w:numId w:val="33"/>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Társult Önkormányzatok „Együtt” Segítőszolgálata</w:t>
      </w:r>
    </w:p>
    <w:p w:rsidR="00C85927" w:rsidRPr="00A72982" w:rsidRDefault="00C85927" w:rsidP="008B633D">
      <w:pPr>
        <w:numPr>
          <w:ilvl w:val="0"/>
          <w:numId w:val="33"/>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Dabasi Család és Gyermekjóléti Szolgálat és Központ</w:t>
      </w:r>
    </w:p>
    <w:p w:rsidR="00C85927" w:rsidRPr="00A72982" w:rsidRDefault="00C85927" w:rsidP="008B633D">
      <w:pPr>
        <w:numPr>
          <w:ilvl w:val="0"/>
          <w:numId w:val="33"/>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Magyar Zarándokút Önkormányzati Társulás</w:t>
      </w:r>
    </w:p>
    <w:p w:rsidR="00C85927" w:rsidRPr="00A72982" w:rsidRDefault="00C85927" w:rsidP="008B633D">
      <w:pPr>
        <w:numPr>
          <w:ilvl w:val="0"/>
          <w:numId w:val="33"/>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Ország Közepe Többcélú Kistérségi Társulás</w:t>
      </w:r>
    </w:p>
    <w:p w:rsidR="00C85927" w:rsidRPr="00A72982" w:rsidRDefault="00C85927" w:rsidP="008B633D">
      <w:pPr>
        <w:numPr>
          <w:ilvl w:val="0"/>
          <w:numId w:val="33"/>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„Reménysugár” Fogyatékosok Napközi Otthona</w:t>
      </w:r>
    </w:p>
    <w:p w:rsidR="00C85927" w:rsidRPr="00A72982" w:rsidRDefault="00C85927" w:rsidP="00A72982">
      <w:pPr>
        <w:autoSpaceDE w:val="0"/>
        <w:autoSpaceDN w:val="0"/>
        <w:adjustRightInd w:val="0"/>
        <w:spacing w:after="0" w:line="360" w:lineRule="auto"/>
        <w:jc w:val="both"/>
        <w:rPr>
          <w:rFonts w:ascii="Times New Roman" w:hAnsi="Times New Roman"/>
          <w:strike/>
          <w:color w:val="FF0000"/>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4.A Hivatal működési rendje</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4.1. A Hivatal munkarendjét és ügyfélfogadási rendje:</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A hivatal dolgozóinak munkarendje: heti 40 óra.</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b/>
        <w:t>A hivatalos munkaidő:</w:t>
      </w:r>
    </w:p>
    <w:p w:rsidR="00C85927" w:rsidRPr="00A72982" w:rsidRDefault="00C85927" w:rsidP="00A72982">
      <w:pPr>
        <w:spacing w:after="0" w:line="360" w:lineRule="auto"/>
        <w:ind w:left="708"/>
        <w:jc w:val="both"/>
        <w:rPr>
          <w:rFonts w:ascii="Times New Roman" w:hAnsi="Times New Roman"/>
          <w:sz w:val="24"/>
          <w:szCs w:val="24"/>
          <w:lang w:eastAsia="hu-HU"/>
        </w:rPr>
      </w:pPr>
      <w:r w:rsidRPr="00A72982">
        <w:rPr>
          <w:rFonts w:ascii="Times New Roman" w:hAnsi="Times New Roman"/>
          <w:sz w:val="24"/>
          <w:szCs w:val="24"/>
          <w:lang w:eastAsia="hu-HU"/>
        </w:rPr>
        <w:t xml:space="preserve"> Hétfőtől – csütörtökig          7,30 – 16,00 óráig            Ebédidő: 12,00 – 12,30 óráig</w:t>
      </w:r>
    </w:p>
    <w:p w:rsidR="00C85927" w:rsidRPr="00A72982" w:rsidRDefault="00C85927" w:rsidP="00A72982">
      <w:pPr>
        <w:spacing w:after="0" w:line="360" w:lineRule="auto"/>
        <w:ind w:left="708"/>
        <w:jc w:val="both"/>
        <w:rPr>
          <w:rFonts w:ascii="Times New Roman" w:hAnsi="Times New Roman"/>
          <w:sz w:val="24"/>
          <w:szCs w:val="24"/>
          <w:lang w:eastAsia="hu-HU"/>
        </w:rPr>
      </w:pPr>
      <w:r w:rsidRPr="00A72982">
        <w:rPr>
          <w:rFonts w:ascii="Times New Roman" w:hAnsi="Times New Roman"/>
          <w:sz w:val="24"/>
          <w:szCs w:val="24"/>
          <w:lang w:eastAsia="hu-HU"/>
        </w:rPr>
        <w:t xml:space="preserve"> Pénteken                               7,30– 13,00 óráig</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ügyfélfogadás rendje:</w:t>
      </w:r>
    </w:p>
    <w:p w:rsidR="00C85927" w:rsidRPr="00A72982" w:rsidRDefault="00C85927" w:rsidP="008B633D">
      <w:pPr>
        <w:numPr>
          <w:ilvl w:val="0"/>
          <w:numId w:val="3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hétfő                13,00 – 16,00 óráig</w:t>
      </w:r>
    </w:p>
    <w:p w:rsidR="00C85927" w:rsidRPr="00A72982" w:rsidRDefault="00C85927" w:rsidP="008B633D">
      <w:pPr>
        <w:numPr>
          <w:ilvl w:val="0"/>
          <w:numId w:val="3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szerda              8,00 – 12,00 óráig, 13,00-16,00 óráig</w:t>
      </w:r>
    </w:p>
    <w:p w:rsidR="00C85927" w:rsidRPr="00A72982" w:rsidRDefault="00C85927" w:rsidP="008B633D">
      <w:pPr>
        <w:numPr>
          <w:ilvl w:val="0"/>
          <w:numId w:val="3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péntek             8,00 – 12,00 óráig</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ügyfélszolgálati iroda folyamatosan tart ügyfélfogadást.</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választott és kinevezett vezetők ügyfélfogadási rendje:</w:t>
      </w:r>
    </w:p>
    <w:p w:rsidR="00C85927" w:rsidRPr="00A72982" w:rsidRDefault="00C85927" w:rsidP="008B633D">
      <w:pPr>
        <w:numPr>
          <w:ilvl w:val="0"/>
          <w:numId w:val="35"/>
        </w:numPr>
        <w:spacing w:after="0" w:line="360" w:lineRule="auto"/>
        <w:ind w:left="420"/>
        <w:jc w:val="both"/>
        <w:rPr>
          <w:rFonts w:ascii="Times New Roman" w:hAnsi="Times New Roman"/>
          <w:sz w:val="24"/>
          <w:szCs w:val="24"/>
          <w:lang w:eastAsia="hu-HU"/>
        </w:rPr>
      </w:pPr>
      <w:r w:rsidRPr="00A72982">
        <w:rPr>
          <w:rFonts w:ascii="Times New Roman" w:hAnsi="Times New Roman"/>
          <w:sz w:val="24"/>
          <w:szCs w:val="24"/>
          <w:lang w:eastAsia="hu-HU"/>
        </w:rPr>
        <w:t>a polgármester minden szerdán              8,00 – 12,00 óráig</w:t>
      </w:r>
    </w:p>
    <w:p w:rsidR="00C85927" w:rsidRPr="00A72982" w:rsidRDefault="00C85927" w:rsidP="008B633D">
      <w:pPr>
        <w:numPr>
          <w:ilvl w:val="0"/>
          <w:numId w:val="35"/>
        </w:numPr>
        <w:spacing w:after="0" w:line="360" w:lineRule="auto"/>
        <w:ind w:left="420"/>
        <w:jc w:val="both"/>
        <w:rPr>
          <w:rFonts w:ascii="Times New Roman" w:hAnsi="Times New Roman"/>
          <w:sz w:val="24"/>
          <w:szCs w:val="24"/>
          <w:lang w:eastAsia="hu-HU"/>
        </w:rPr>
      </w:pPr>
      <w:r w:rsidRPr="00A72982">
        <w:rPr>
          <w:rFonts w:ascii="Times New Roman" w:hAnsi="Times New Roman"/>
          <w:sz w:val="24"/>
          <w:szCs w:val="24"/>
          <w:lang w:eastAsia="hu-HU"/>
        </w:rPr>
        <w:t>alpolgármesterek:</w:t>
      </w:r>
    </w:p>
    <w:p w:rsidR="00C85927" w:rsidRPr="00A72982" w:rsidRDefault="00C85927" w:rsidP="00A72982">
      <w:pPr>
        <w:spacing w:after="0" w:line="360" w:lineRule="auto"/>
        <w:ind w:left="768" w:firstLine="648"/>
        <w:jc w:val="both"/>
        <w:rPr>
          <w:rFonts w:ascii="Times New Roman" w:hAnsi="Times New Roman"/>
          <w:sz w:val="24"/>
          <w:szCs w:val="24"/>
          <w:lang w:eastAsia="hu-HU"/>
        </w:rPr>
      </w:pPr>
      <w:r w:rsidRPr="00A72982">
        <w:rPr>
          <w:rFonts w:ascii="Times New Roman" w:hAnsi="Times New Roman"/>
          <w:sz w:val="24"/>
          <w:szCs w:val="24"/>
          <w:lang w:eastAsia="hu-HU"/>
        </w:rPr>
        <w:t>Pálinkásné Balázs Tünde: minden szerdán: 8,00 – 12,00 óráig</w:t>
      </w:r>
    </w:p>
    <w:p w:rsidR="00C85927" w:rsidRPr="00A72982" w:rsidRDefault="00C85927" w:rsidP="00A72982">
      <w:pPr>
        <w:spacing w:after="0" w:line="360" w:lineRule="auto"/>
        <w:ind w:left="768" w:firstLine="648"/>
        <w:jc w:val="both"/>
        <w:rPr>
          <w:rFonts w:ascii="Times New Roman" w:hAnsi="Times New Roman"/>
          <w:sz w:val="24"/>
          <w:szCs w:val="24"/>
          <w:lang w:eastAsia="hu-HU"/>
        </w:rPr>
      </w:pPr>
      <w:r w:rsidRPr="00A72982">
        <w:rPr>
          <w:rFonts w:ascii="Times New Roman" w:hAnsi="Times New Roman"/>
          <w:sz w:val="24"/>
          <w:szCs w:val="24"/>
          <w:lang w:eastAsia="hu-HU"/>
        </w:rPr>
        <w:t>Szandhofer János: a hónap második keddjén: 10,00-12,00 óráig</w:t>
      </w:r>
    </w:p>
    <w:p w:rsidR="00C85927" w:rsidRPr="00A72982" w:rsidRDefault="00C85927" w:rsidP="00A72982">
      <w:pPr>
        <w:spacing w:after="0" w:line="360" w:lineRule="auto"/>
        <w:ind w:left="768" w:firstLine="648"/>
        <w:jc w:val="both"/>
        <w:rPr>
          <w:rFonts w:ascii="Times New Roman" w:hAnsi="Times New Roman"/>
          <w:sz w:val="24"/>
          <w:szCs w:val="24"/>
          <w:lang w:eastAsia="hu-HU"/>
        </w:rPr>
      </w:pPr>
      <w:r w:rsidRPr="00A72982">
        <w:rPr>
          <w:rFonts w:ascii="Times New Roman" w:hAnsi="Times New Roman"/>
          <w:sz w:val="24"/>
          <w:szCs w:val="24"/>
          <w:lang w:eastAsia="hu-HU"/>
        </w:rPr>
        <w:t>Sós Gábor: minden szerdán: 8,00 – 12,00 óráig</w:t>
      </w:r>
    </w:p>
    <w:p w:rsidR="00C85927" w:rsidRPr="00A72982" w:rsidRDefault="00C85927" w:rsidP="00A72982">
      <w:pPr>
        <w:spacing w:after="0" w:line="360" w:lineRule="auto"/>
        <w:ind w:left="420"/>
        <w:jc w:val="both"/>
        <w:rPr>
          <w:rFonts w:ascii="Times New Roman" w:hAnsi="Times New Roman"/>
          <w:sz w:val="24"/>
          <w:szCs w:val="24"/>
          <w:lang w:eastAsia="hu-HU"/>
        </w:rPr>
      </w:pPr>
    </w:p>
    <w:p w:rsidR="00C85927" w:rsidRPr="00A72982" w:rsidRDefault="00C85927" w:rsidP="008B633D">
      <w:pPr>
        <w:numPr>
          <w:ilvl w:val="0"/>
          <w:numId w:val="35"/>
        </w:numPr>
        <w:spacing w:after="0" w:line="360" w:lineRule="auto"/>
        <w:ind w:left="420"/>
        <w:jc w:val="both"/>
        <w:rPr>
          <w:rFonts w:ascii="Times New Roman" w:hAnsi="Times New Roman"/>
          <w:sz w:val="24"/>
          <w:szCs w:val="24"/>
          <w:lang w:eastAsia="hu-HU"/>
        </w:rPr>
      </w:pPr>
      <w:r w:rsidRPr="00A72982">
        <w:rPr>
          <w:rFonts w:ascii="Times New Roman" w:hAnsi="Times New Roman"/>
          <w:sz w:val="24"/>
          <w:szCs w:val="24"/>
          <w:lang w:eastAsia="hu-HU"/>
        </w:rPr>
        <w:t>a jegyző minden szerdán                          8,00 – 12,00 óráig</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működésével köteles elősegíteni</w:t>
      </w:r>
    </w:p>
    <w:p w:rsidR="00C85927" w:rsidRPr="00A72982" w:rsidRDefault="00C85927" w:rsidP="008B633D">
      <w:pPr>
        <w:numPr>
          <w:ilvl w:val="0"/>
          <w:numId w:val="3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törvényesség betartását,</w:t>
      </w:r>
    </w:p>
    <w:p w:rsidR="00C85927" w:rsidRPr="00A72982" w:rsidRDefault="00C85927" w:rsidP="008B633D">
      <w:pPr>
        <w:numPr>
          <w:ilvl w:val="0"/>
          <w:numId w:val="3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Képviselő-testület rendeleteinek és határozatainak végrehajtását,</w:t>
      </w:r>
    </w:p>
    <w:p w:rsidR="00C85927" w:rsidRPr="00A72982" w:rsidRDefault="00C85927" w:rsidP="008B633D">
      <w:pPr>
        <w:numPr>
          <w:ilvl w:val="0"/>
          <w:numId w:val="3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állampolgári jogok érvényesülését,</w:t>
      </w:r>
    </w:p>
    <w:p w:rsidR="00C85927" w:rsidRPr="00A72982" w:rsidRDefault="00C85927" w:rsidP="008B633D">
      <w:pPr>
        <w:numPr>
          <w:ilvl w:val="0"/>
          <w:numId w:val="3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Európai Uniós előírások betartását,</w:t>
      </w:r>
    </w:p>
    <w:p w:rsidR="00C85927" w:rsidRPr="00A72982" w:rsidRDefault="00C85927" w:rsidP="008B633D">
      <w:pPr>
        <w:numPr>
          <w:ilvl w:val="0"/>
          <w:numId w:val="3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Önkormányzat nyertes pályázatainak végrehajtását, melyet a polgármester és/vagy a jegyző az illetékes dolgozó számára munkaköri kötelességként, célfeladatként vagy külön megbízás alapján jelölhet ki.</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4.2. A Hivatalnak az ügyintézés során törekedni kell:</w:t>
      </w:r>
    </w:p>
    <w:p w:rsidR="00C85927" w:rsidRPr="00A72982" w:rsidRDefault="00C85927"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anyagi és az eljárási jogszabályok maradéktalan érvényre juttatására,</w:t>
      </w:r>
    </w:p>
    <w:p w:rsidR="00C85927" w:rsidRPr="00A72982" w:rsidRDefault="00C85927"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hatékony és gyors ügyintézésre, az ügyintézési határidők betartására,</w:t>
      </w:r>
    </w:p>
    <w:p w:rsidR="00C85927" w:rsidRPr="00A72982" w:rsidRDefault="00C85927"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ügyintézés színvonalának emelésére, az ügyintézés jogszabályi kereteken belüli egyszerűsítésére,</w:t>
      </w:r>
    </w:p>
    <w:p w:rsidR="00C85927" w:rsidRPr="00A72982" w:rsidRDefault="00C85927"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ügyfelek részére a szükséges felvilágosítást szóban és írásban kulturáltan történő megadására,</w:t>
      </w:r>
    </w:p>
    <w:p w:rsidR="00C85927" w:rsidRPr="00A72982" w:rsidRDefault="00C85927"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gyakrabban előforduló államigazgatási ügyekben az ügyfelek tájékoztatását elektronikusan a városi honlapon és írásban is (szórólapok segítségével) biztosítani, a közérdekű adatoknak a városi honlapon való karbantartására az 8. függelékben meghatározott minta szerint </w:t>
      </w:r>
    </w:p>
    <w:p w:rsidR="00C85927" w:rsidRPr="00A72982" w:rsidRDefault="00C85927"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jogok érvényesülésének elősegítésére, a kötelezettségek teljesítésének előmozdítására, valamint az állampolgári fegyelem megszilárdítására</w:t>
      </w:r>
    </w:p>
    <w:p w:rsidR="00C85927" w:rsidRPr="00A72982" w:rsidRDefault="00C85927"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elektronikus ügyintézés fejlesztésére, népszerűsítésére.</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4.3. A Hivatal információáramlásának biztosítása érdekében szükséges feladatok:</w:t>
      </w:r>
    </w:p>
    <w:p w:rsidR="00C85927" w:rsidRPr="00A72982" w:rsidRDefault="00C85927" w:rsidP="008B633D">
      <w:pPr>
        <w:numPr>
          <w:ilvl w:val="1"/>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értekezleti rend szabályozása,</w:t>
      </w:r>
    </w:p>
    <w:p w:rsidR="00C85927" w:rsidRPr="00A72982" w:rsidRDefault="00C85927" w:rsidP="008B633D">
      <w:pPr>
        <w:numPr>
          <w:ilvl w:val="1"/>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csoportos elektronikus levelezések alkalmazása.</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4.3.1. A Hivatalon belüli értekezleti rend:</w:t>
      </w:r>
    </w:p>
    <w:p w:rsidR="00C85927" w:rsidRPr="00A72982" w:rsidRDefault="00C85927" w:rsidP="008B633D">
      <w:pPr>
        <w:numPr>
          <w:ilvl w:val="1"/>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képviselő-testületi ülések </w:t>
      </w:r>
    </w:p>
    <w:p w:rsidR="00C85927" w:rsidRPr="00A72982" w:rsidRDefault="00C85927" w:rsidP="008B633D">
      <w:pPr>
        <w:numPr>
          <w:ilvl w:val="1"/>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vezetői értekezletek</w:t>
      </w:r>
    </w:p>
    <w:p w:rsidR="00C85927" w:rsidRPr="00A72982" w:rsidRDefault="00C85927" w:rsidP="008B633D">
      <w:pPr>
        <w:numPr>
          <w:ilvl w:val="1"/>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projektértekezletek</w:t>
      </w:r>
    </w:p>
    <w:p w:rsidR="00C85927" w:rsidRPr="00A72982" w:rsidRDefault="00C85927" w:rsidP="008B633D">
      <w:pPr>
        <w:numPr>
          <w:ilvl w:val="1"/>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szervezeti egységen belüli értekezletek</w:t>
      </w:r>
    </w:p>
    <w:p w:rsidR="00C85927" w:rsidRPr="00A72982" w:rsidRDefault="00C85927" w:rsidP="00A72982">
      <w:pPr>
        <w:spacing w:after="0" w:line="360" w:lineRule="auto"/>
        <w:ind w:left="1080"/>
        <w:jc w:val="both"/>
        <w:rPr>
          <w:rFonts w:ascii="Times New Roman" w:hAnsi="Times New Roman"/>
          <w:sz w:val="24"/>
          <w:szCs w:val="24"/>
          <w:lang w:eastAsia="hu-HU"/>
        </w:rPr>
      </w:pPr>
    </w:p>
    <w:p w:rsidR="00C85927" w:rsidRPr="00A72982" w:rsidRDefault="00C85927" w:rsidP="008B633D">
      <w:pPr>
        <w:numPr>
          <w:ilvl w:val="0"/>
          <w:numId w:val="3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képviselő-testületi üléseken részt kell vennie a polgármesternek, alpolgármestereknek, a jegyzőnek, a jegyzőkönyvvezetőnek, továbbá meghívása esetén az aljegyzőnek, a vezetőknek (távollétükben helyettesüknek), sajtóreferensnek, szükség esetén a technikai feladatokat ellátó személyeknek, a belső ellenőrnek, az előterjesztés készítőjének.</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8B633D">
      <w:pPr>
        <w:numPr>
          <w:ilvl w:val="0"/>
          <w:numId w:val="38"/>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Vezetői értekezletek:</w:t>
      </w:r>
    </w:p>
    <w:p w:rsidR="00C85927" w:rsidRPr="00A72982" w:rsidRDefault="00C85927"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vezetése félévente stratégiai értekezletet tart. Az értekezleten a vezetők értékelik a mindenkori ciklusprogram teljesülését időarányosan. Az értekezleten meghatározásra kerülnek a következő félév feladatai, a felelősök és a határidők.</w:t>
      </w:r>
    </w:p>
    <w:p w:rsidR="00C85927" w:rsidRPr="00A72982" w:rsidRDefault="00C85927"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vezetése kéthetente értekezletet tart, ahol egyeztetnek a hivatal hatáskörébe és illetékességébe tartozó feladatokról, a képviselő-testület által megfogalmazott elvárásokról. Az értekezleten a vezetők megállapítják, hogy mely területen milyen feladatbővülés, illetve feladatcsökkenés valósult meg, s meghatározzák az adott feladatokat mely szervezeti egységnek kell ellátnia, mely szervezeti egységgel kell együttműködnie, s szabályozzák a dolgozók közötti együttműködést. Amennyiben szükséges, az illetékes vezetők kezdeményezik az egyes munkavállalók munkakörének módosítását, az értekezletet követő 30 napon belül.</w:t>
      </w:r>
    </w:p>
    <w:p w:rsidR="00C85927" w:rsidRPr="00A72982" w:rsidRDefault="00C85927"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A jegyző félévente egyeztet a hivatal rendszergazdájával, és meghatározzák, hogy mely adatbázisokhoz kik kaphatnak hozzáférési jogosultságot. A hivatal vezetői ebben a kérdésben javaslatot tehetnek a jegyző felé.</w:t>
      </w:r>
    </w:p>
    <w:p w:rsidR="00C85927" w:rsidRPr="00A72982" w:rsidRDefault="00C85927"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vezetői értekezletek előkészítését a Hatósági Iroda koordinálja.</w:t>
      </w:r>
    </w:p>
    <w:p w:rsidR="00C85927" w:rsidRPr="00A72982" w:rsidRDefault="00C85927"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A vezetői értekezleteket a jegyző moderálja. A meghívót az értekezlet előtt 5 munkanappal ki kell küldeni.  A jegyző engedélyével a napirendi pontoktól el lehet térni, sürgős és rendkívüli esetek prioritást élveznek.</w:t>
      </w:r>
    </w:p>
    <w:p w:rsidR="00C85927" w:rsidRPr="00A72982" w:rsidRDefault="00C85927"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vezetői értekezletre a vezetők kötelesek felkészülten érkezni.</w:t>
      </w:r>
    </w:p>
    <w:p w:rsidR="00C85927" w:rsidRPr="00A72982" w:rsidRDefault="00C85927"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vezetői értekezletekről összefoglaló készül.</w:t>
      </w:r>
    </w:p>
    <w:p w:rsidR="00C85927" w:rsidRPr="00A72982" w:rsidRDefault="00C85927"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vezetői értekezletek belső kommunikációja elsősorban a belső levelező rendszer útján történik, rendkívüli esetben a belső telefonhálózaton keresztül</w:t>
      </w:r>
    </w:p>
    <w:p w:rsidR="00C85927" w:rsidRPr="00A72982" w:rsidRDefault="00C85927" w:rsidP="00A72982">
      <w:pPr>
        <w:autoSpaceDE w:val="0"/>
        <w:autoSpaceDN w:val="0"/>
        <w:adjustRightInd w:val="0"/>
        <w:spacing w:after="0" w:line="360" w:lineRule="auto"/>
        <w:ind w:left="360"/>
        <w:jc w:val="both"/>
        <w:rPr>
          <w:rFonts w:ascii="Times New Roman" w:hAnsi="Times New Roman"/>
          <w:sz w:val="24"/>
          <w:szCs w:val="24"/>
          <w:lang w:eastAsia="hu-HU"/>
        </w:rPr>
      </w:pPr>
    </w:p>
    <w:p w:rsidR="00C85927" w:rsidRPr="00A72982" w:rsidRDefault="00C85927" w:rsidP="008B633D">
      <w:pPr>
        <w:numPr>
          <w:ilvl w:val="0"/>
          <w:numId w:val="38"/>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Projektértekezletek:</w:t>
      </w:r>
    </w:p>
    <w:p w:rsidR="00C85927" w:rsidRPr="00A72982" w:rsidRDefault="00C85927"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Gazdasági Iroda koordinálásával a hivatal által felügyelt projektekről negyedévente értekezletet kell tartani.</w:t>
      </w:r>
    </w:p>
    <w:p w:rsidR="00C85927" w:rsidRPr="00A72982" w:rsidRDefault="00C85927"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értekezleten kötelezően rész vesz a polgármester, illetve az illetékes alpolgármester, a jegyző, a mindenkori projektgazdák, a projektek pénzügyesei, a közbeszerzési szaktanácsadó, indokolt esetben a pályázatíró.</w:t>
      </w:r>
    </w:p>
    <w:p w:rsidR="00C85927" w:rsidRPr="00A72982" w:rsidRDefault="00C85927"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értekezletre a projektgazdák kötelesek felkészülten érkezni, a projekt készültségi fokáról beszámolni. A projektértekezletekről összefoglaló jegyzőkönyv készítés a Gazdasági Iroda hatáskörébe tartozik.</w:t>
      </w:r>
    </w:p>
    <w:p w:rsidR="00C85927" w:rsidRPr="00A72982" w:rsidRDefault="00C85927" w:rsidP="00A72982">
      <w:pPr>
        <w:tabs>
          <w:tab w:val="left" w:pos="2786"/>
        </w:tabs>
        <w:spacing w:after="0" w:line="360" w:lineRule="auto"/>
        <w:jc w:val="both"/>
        <w:rPr>
          <w:rFonts w:ascii="Times New Roman" w:hAnsi="Times New Roman"/>
          <w:b/>
          <w:sz w:val="24"/>
          <w:szCs w:val="24"/>
          <w:lang w:eastAsia="hu-HU"/>
        </w:rPr>
      </w:pPr>
    </w:p>
    <w:p w:rsidR="00C85927" w:rsidRPr="00A72982" w:rsidRDefault="00C85927" w:rsidP="008B633D">
      <w:pPr>
        <w:numPr>
          <w:ilvl w:val="0"/>
          <w:numId w:val="38"/>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Szervezetei egységen belüli értekezletek:</w:t>
      </w:r>
    </w:p>
    <w:p w:rsidR="00C85927" w:rsidRPr="00A72982" w:rsidRDefault="00C85927"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irodavezető köteles legalább 3 havonta a szervezeti egységén belül értekezletet tartani.  Az értekezlet célja, hogy a szervezeti egység hatáskörébe és illetékességébe utalt feladatokkal kapcsolatos teendők, problémák felszínre kerüljenek.</w:t>
      </w:r>
    </w:p>
    <w:p w:rsidR="00C85927" w:rsidRPr="00A72982" w:rsidRDefault="00C85927"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értekezleten minden dolgozó beszámolhat aktuális feladatairól, nehézségeiről.</w:t>
      </w:r>
    </w:p>
    <w:p w:rsidR="00C85927" w:rsidRPr="00A72982" w:rsidRDefault="00C85927"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vezető feladata a szervezeti egységen felmerülő problémák kiküszöbölése, az együttműködés elősegítése, a feladatok jobb és hatékonyabb leosztása.</w:t>
      </w:r>
    </w:p>
    <w:p w:rsidR="00C85927" w:rsidRPr="00A72982" w:rsidRDefault="00C85927"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értekezletekről 5 munkanapon belül rövid összefoglaló készül, melyet az irodavezető köteles a jegyző felé továbbítani tájékoztatás céljából.</w:t>
      </w:r>
    </w:p>
    <w:p w:rsidR="00C85927" w:rsidRPr="00A72982" w:rsidRDefault="00C85927"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értekezletek belső kommunikációja elsősorban a belső levelező rendszer útján történik, rendkívüli esetben a belső telefonhálózaton keresztül</w:t>
      </w:r>
    </w:p>
    <w:p w:rsidR="00C85927" w:rsidRPr="00A72982" w:rsidRDefault="00C85927" w:rsidP="00A72982">
      <w:pPr>
        <w:tabs>
          <w:tab w:val="left" w:pos="2786"/>
        </w:tabs>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4.3.2. Csoportos elektronikus levelezések alkalmazása</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Hivatalon belül, a közös feladaton dolgozó kollégák a hatékonyabb kapcsolattartás, valamint a teljeskörű információáramlás érdekében az outlook elektronikus levelezőrendszer keretében csoportokat hoznak létre. Az elektronikus formában rendelkezésre álló információkat ezen a közös felületen kötelesek egymással megosztani.</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4.3.3. A Hivatal belső számítástechnikai hálózatában közös mappák használata</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Hivatal valamennyi köztisztviselőjét, munkavállalóját érintő dokumentumokat a mindenki számára elérhető, kifejezetten e célból létrehozott meghajtókon, külön mappákban kell elhelyezni. A közös mappákban kizárólag hatályos dokumentumok helyezhetők el. A dokumentumok hatályosítása azon kolléga feladata, aki erre munkaköri leírásában jogosítványt kapott. A referensek kötelesek a bizottság, testületi anyagot a honlapon működtetett elektronikus rendszeren közzétenni. </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4.4 Annak érdekében, hogy a szervezeti egységek munkájáról a tisztségviselők részletes tájékoztatást kapjanak, minden szervezeti egység vezető a képviselő-testületi ülést megelőző hét csütörtök 12.00 óráig részletes jelentést köteles készíteni az előző képviselő-testületi ülés óta eltelt időszakban tett intézkedésekről.</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III.</w:t>
      </w:r>
    </w:p>
    <w:p w:rsidR="00C85927" w:rsidRPr="00A72982" w:rsidRDefault="00C85927"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A HIVATAL FELADATAI</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 A Hivatal feladatai általában:</w:t>
      </w:r>
    </w:p>
    <w:p w:rsidR="00C85927" w:rsidRPr="00A72982" w:rsidRDefault="00C85927"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ügyfélfogadási időben köteles az ügyfeleket fogadni,</w:t>
      </w:r>
    </w:p>
    <w:p w:rsidR="00C85927" w:rsidRPr="00A72982" w:rsidRDefault="00C85927"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ügyintéző akadályoztatása esetén helyettesítésről köteles gondoskodni,</w:t>
      </w:r>
    </w:p>
    <w:p w:rsidR="00C85927" w:rsidRPr="00A72982" w:rsidRDefault="00C85927"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ügyfelek által személyesen, vagy szóban előadott kérelmet jegyzőkönyvbe foglalni, iktatásra továbbítani,</w:t>
      </w:r>
    </w:p>
    <w:p w:rsidR="00C85927" w:rsidRPr="00A72982" w:rsidRDefault="00C85927"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Hivatali ügyrend szerint kezelni az ügyiratokat, betartani a kiadmányozási rendet, szabadságolási rendet, használni a bélyegzőket, betartani a gépkocsi igénylés rendjét,</w:t>
      </w:r>
    </w:p>
    <w:p w:rsidR="00C85927" w:rsidRPr="00A72982" w:rsidRDefault="00C85927"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eljáró ügyintézők ügykörükben kötelesek más szervezeti egységek ügyintézőivel együttműködni, egyeztetni, az egyeztetés megtörténtét az ügyiratokban dokumentálni,</w:t>
      </w:r>
    </w:p>
    <w:p w:rsidR="00C85927" w:rsidRPr="00A72982" w:rsidRDefault="00C85927"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egységek vezetői kötelesek belső munkarendjüket számon kérhető módon kialakítani, így különösen</w:t>
      </w:r>
    </w:p>
    <w:p w:rsidR="00C85927" w:rsidRPr="00A72982" w:rsidRDefault="00C85927" w:rsidP="00A72982">
      <w:pPr>
        <w:spacing w:after="0" w:line="360" w:lineRule="auto"/>
        <w:ind w:left="1080"/>
        <w:jc w:val="both"/>
        <w:rPr>
          <w:rFonts w:ascii="Times New Roman" w:hAnsi="Times New Roman"/>
          <w:sz w:val="24"/>
          <w:szCs w:val="24"/>
          <w:lang w:eastAsia="hu-HU"/>
        </w:rPr>
      </w:pPr>
      <w:r w:rsidRPr="00A72982">
        <w:rPr>
          <w:rFonts w:ascii="Times New Roman" w:hAnsi="Times New Roman"/>
          <w:sz w:val="24"/>
          <w:szCs w:val="24"/>
          <w:lang w:eastAsia="hu-HU"/>
        </w:rPr>
        <w:t>= munkatervet készíteni,</w:t>
      </w:r>
    </w:p>
    <w:p w:rsidR="00C85927" w:rsidRPr="00A72982" w:rsidRDefault="00C85927" w:rsidP="00A72982">
      <w:pPr>
        <w:spacing w:after="0" w:line="360" w:lineRule="auto"/>
        <w:ind w:left="1080"/>
        <w:jc w:val="both"/>
        <w:rPr>
          <w:rFonts w:ascii="Times New Roman" w:hAnsi="Times New Roman"/>
          <w:sz w:val="24"/>
          <w:szCs w:val="24"/>
          <w:lang w:eastAsia="hu-HU"/>
        </w:rPr>
      </w:pPr>
      <w:r w:rsidRPr="00A72982">
        <w:rPr>
          <w:rFonts w:ascii="Times New Roman" w:hAnsi="Times New Roman"/>
          <w:sz w:val="24"/>
          <w:szCs w:val="24"/>
          <w:lang w:eastAsia="hu-HU"/>
        </w:rPr>
        <w:t>= nyilvántartani a szervezeti egységen dolgozók munkaköri leírását,</w:t>
      </w:r>
    </w:p>
    <w:p w:rsidR="00C85927" w:rsidRPr="00A72982" w:rsidRDefault="00C85927" w:rsidP="00A72982">
      <w:pPr>
        <w:spacing w:after="0" w:line="360" w:lineRule="auto"/>
        <w:ind w:left="1080"/>
        <w:jc w:val="both"/>
        <w:rPr>
          <w:rFonts w:ascii="Times New Roman" w:hAnsi="Times New Roman"/>
          <w:sz w:val="24"/>
          <w:szCs w:val="24"/>
          <w:lang w:eastAsia="hu-HU"/>
        </w:rPr>
      </w:pPr>
      <w:r w:rsidRPr="00A72982">
        <w:rPr>
          <w:rFonts w:ascii="Times New Roman" w:hAnsi="Times New Roman"/>
          <w:sz w:val="24"/>
          <w:szCs w:val="24"/>
          <w:lang w:eastAsia="hu-HU"/>
        </w:rPr>
        <w:t>= szabályozni a szervezeti egység értekezleteinek rendjét,</w:t>
      </w:r>
    </w:p>
    <w:p w:rsidR="00C85927" w:rsidRPr="00A72982" w:rsidRDefault="00C85927" w:rsidP="00A72982">
      <w:pPr>
        <w:spacing w:after="0" w:line="360" w:lineRule="auto"/>
        <w:ind w:left="1080"/>
        <w:jc w:val="both"/>
        <w:rPr>
          <w:rFonts w:ascii="Times New Roman" w:hAnsi="Times New Roman"/>
          <w:sz w:val="24"/>
          <w:szCs w:val="24"/>
          <w:lang w:eastAsia="hu-HU"/>
        </w:rPr>
      </w:pPr>
      <w:r w:rsidRPr="00A72982">
        <w:rPr>
          <w:rFonts w:ascii="Times New Roman" w:hAnsi="Times New Roman"/>
          <w:sz w:val="24"/>
          <w:szCs w:val="24"/>
          <w:lang w:eastAsia="hu-HU"/>
        </w:rPr>
        <w:t>= a vezetői ellenőrzés, számonkérés módját, gyakoriságát, a munkafegyelem biztosítását, ellenőrzését az erre vonatkozó utasítások szerint,</w:t>
      </w:r>
    </w:p>
    <w:p w:rsidR="00C85927" w:rsidRPr="00A72982" w:rsidRDefault="00C85927" w:rsidP="00A72982">
      <w:pPr>
        <w:spacing w:after="0" w:line="360" w:lineRule="auto"/>
        <w:ind w:left="1080"/>
        <w:jc w:val="both"/>
        <w:rPr>
          <w:rFonts w:ascii="Times New Roman" w:hAnsi="Times New Roman"/>
          <w:sz w:val="24"/>
          <w:szCs w:val="24"/>
          <w:lang w:eastAsia="hu-HU"/>
        </w:rPr>
      </w:pPr>
      <w:r w:rsidRPr="00A72982">
        <w:rPr>
          <w:rFonts w:ascii="Times New Roman" w:hAnsi="Times New Roman"/>
          <w:sz w:val="24"/>
          <w:szCs w:val="24"/>
          <w:lang w:eastAsia="hu-HU"/>
        </w:rPr>
        <w:t>= információáramlás mikéntjét.</w:t>
      </w:r>
    </w:p>
    <w:p w:rsidR="00C85927" w:rsidRPr="00A72982" w:rsidRDefault="00C85927"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hivatal tűz- és munkavédelmi szabályait betartani, </w:t>
      </w:r>
    </w:p>
    <w:p w:rsidR="00C85927" w:rsidRPr="00A72982" w:rsidRDefault="00C85927"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elektronikus beléptető rendszert használni</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A Hivatal egyes szervezeti egységeinek feladatait az Ügyrend 2. melléklete tartalmazza.</w:t>
      </w:r>
    </w:p>
    <w:p w:rsidR="00C85927"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8B633D">
      <w:pPr>
        <w:numPr>
          <w:ilvl w:val="0"/>
          <w:numId w:val="44"/>
        </w:numPr>
        <w:spacing w:after="0" w:line="360" w:lineRule="auto"/>
        <w:ind w:left="284" w:hanging="284"/>
        <w:contextualSpacing/>
        <w:jc w:val="both"/>
        <w:rPr>
          <w:rFonts w:ascii="Times New Roman" w:hAnsi="Times New Roman"/>
          <w:sz w:val="24"/>
          <w:szCs w:val="24"/>
          <w:lang w:eastAsia="hu-HU"/>
        </w:rPr>
      </w:pPr>
      <w:r w:rsidRPr="00A72982">
        <w:rPr>
          <w:rFonts w:ascii="Times New Roman" w:hAnsi="Times New Roman"/>
          <w:sz w:val="24"/>
          <w:szCs w:val="24"/>
          <w:lang w:eastAsia="hu-HU"/>
        </w:rPr>
        <w:t>A Hivatal feladatai a Képviselő-testülettel kapcsolatban</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köteles:</w:t>
      </w:r>
    </w:p>
    <w:p w:rsidR="00C85927" w:rsidRPr="00A72982" w:rsidRDefault="00C85927" w:rsidP="008B633D">
      <w:pPr>
        <w:numPr>
          <w:ilvl w:val="0"/>
          <w:numId w:val="41"/>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Képviselő-testület rendeleteit, határozatait végrehajtani,</w:t>
      </w:r>
    </w:p>
    <w:p w:rsidR="00C85927" w:rsidRPr="00A72982" w:rsidRDefault="00C85927" w:rsidP="008B633D">
      <w:pPr>
        <w:numPr>
          <w:ilvl w:val="0"/>
          <w:numId w:val="41"/>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ügykörüket érintő képviselő-testületi előterjesztéseket elkészíteni,</w:t>
      </w:r>
    </w:p>
    <w:p w:rsidR="00C85927" w:rsidRPr="00A72982" w:rsidRDefault="00C85927" w:rsidP="00A72982">
      <w:pPr>
        <w:spacing w:after="0" w:line="360" w:lineRule="auto"/>
        <w:ind w:left="360"/>
        <w:jc w:val="both"/>
        <w:rPr>
          <w:rFonts w:ascii="Times New Roman" w:hAnsi="Times New Roman"/>
          <w:sz w:val="24"/>
          <w:szCs w:val="24"/>
          <w:lang w:eastAsia="hu-HU"/>
        </w:rPr>
      </w:pPr>
      <w:r w:rsidRPr="00A72982">
        <w:rPr>
          <w:rFonts w:ascii="Times New Roman" w:hAnsi="Times New Roman"/>
          <w:sz w:val="24"/>
          <w:szCs w:val="24"/>
          <w:lang w:eastAsia="hu-HU"/>
        </w:rPr>
        <w:t>c)az önkormányzati képviselőnek a munkájához szükséges tájékoztatást és ügyviteli közreműködést biztosítani,</w:t>
      </w:r>
    </w:p>
    <w:p w:rsidR="00C85927" w:rsidRPr="00A72982" w:rsidRDefault="00C85927" w:rsidP="00A72982">
      <w:pPr>
        <w:spacing w:after="0" w:line="360" w:lineRule="auto"/>
        <w:ind w:left="360"/>
        <w:jc w:val="both"/>
        <w:rPr>
          <w:rFonts w:ascii="Times New Roman" w:hAnsi="Times New Roman"/>
          <w:sz w:val="24"/>
          <w:szCs w:val="24"/>
          <w:lang w:eastAsia="hu-HU"/>
        </w:rPr>
      </w:pPr>
      <w:r w:rsidRPr="00A72982">
        <w:rPr>
          <w:rFonts w:ascii="Times New Roman" w:hAnsi="Times New Roman"/>
          <w:sz w:val="24"/>
          <w:szCs w:val="24"/>
          <w:lang w:eastAsia="hu-HU"/>
        </w:rPr>
        <w:t>d) lejárt határidejű határozatok végrehajtásáról jelentést készíteni.</w:t>
      </w:r>
    </w:p>
    <w:p w:rsidR="00C85927" w:rsidRPr="00A72982" w:rsidRDefault="00C85927" w:rsidP="00A72982">
      <w:pPr>
        <w:spacing w:after="0" w:line="360" w:lineRule="auto"/>
        <w:ind w:left="360"/>
        <w:jc w:val="both"/>
        <w:rPr>
          <w:rFonts w:ascii="Times New Roman" w:hAnsi="Times New Roman"/>
          <w:strike/>
          <w:color w:val="FF0000"/>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3.A Hivatal feladatai a Képviselő-testület bizottságainak működésével kapcsolatban</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köteles referensek útján:</w:t>
      </w:r>
    </w:p>
    <w:p w:rsidR="00C85927" w:rsidRPr="00A72982" w:rsidRDefault="00C85927" w:rsidP="008B633D">
      <w:pPr>
        <w:numPr>
          <w:ilvl w:val="0"/>
          <w:numId w:val="4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illetékes bizottság véleményét kikérni a képviselő-testületi előterjesztésekkel kapcsolatban,</w:t>
      </w:r>
    </w:p>
    <w:p w:rsidR="00C85927" w:rsidRPr="00A72982" w:rsidRDefault="00C85927" w:rsidP="008B633D">
      <w:pPr>
        <w:numPr>
          <w:ilvl w:val="0"/>
          <w:numId w:val="4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bizottság működéséhez szükséges tájékoztatást megadni,</w:t>
      </w:r>
    </w:p>
    <w:p w:rsidR="00C85927" w:rsidRPr="00A72982" w:rsidRDefault="00C85927" w:rsidP="008B633D">
      <w:pPr>
        <w:numPr>
          <w:ilvl w:val="0"/>
          <w:numId w:val="4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Képviselő-testület bizottságai működésének ügyviteli feladatait ellátni, a technikai és adminisztratív igényeket kielégíteni </w:t>
      </w:r>
    </w:p>
    <w:p w:rsidR="00C85927" w:rsidRPr="00A72982" w:rsidRDefault="00C85927" w:rsidP="008B633D">
      <w:pPr>
        <w:numPr>
          <w:ilvl w:val="0"/>
          <w:numId w:val="4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bizottság üléseiről jegyzőkönyvet, nyilvántartást vezetni.</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 A Hivatal feladatai a települési nemzetiségi önkormányzatokkal kapcsolatban</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a nemzetiségek jogairól szóló 2011. évi CLXXIX. törvény 79.-86. § rendelkezéseinek megfelelően működik együtt a nemzetiségi önkormányzatokkal.</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biztosítja a települési nemzetiségi önkormányzat testületi működésének feltételeit és ellátja az ezzel kapcsolatos teendőket, így különösen a nemzetiségi önkormányzat testületi működésének rendjéhez igazodó helyiséghasználatot, az ügyviteli, kézbesítési, feladatok ellátását, ideértve az ezzel járó költségek viselését is.</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 együttműködik a helyi nemzetiségi önkormányzatokkal, referensek útján tájékoztatja vezetőjüket az Önkormányzat munkájáról, ezen belül különösen a helyi nemzetiséget érintő kérdésekről.</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5. A Hivatal és az intézmények kapcsolata:</w:t>
      </w:r>
    </w:p>
    <w:p w:rsidR="00C85927" w:rsidRPr="00A72982" w:rsidRDefault="00C85927"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Minden szervezeti egység köteles meghatározni és félévente felülvizsgálni, hogy melyek azok a kérdések, amelyekkel kapcsolatban a fenntartott intézményvezetőkkel értekezniük kell, s meg kell határozniuk ezek rendszerességét. </w:t>
      </w:r>
    </w:p>
    <w:p w:rsidR="00C85927" w:rsidRPr="00A72982" w:rsidRDefault="00C85927"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kijelölt folyamatgazda szervezi, irányítja, koordinálja a folyamattal kapcsolatos tevékenységeket, biztosítja az optimális erőforrás kihasználást, együttműködik a társosztályokkal. A folyamatgazdák tevékenységét a hivatal vezetése koordinálja belső értekezlet keretében.</w:t>
      </w:r>
    </w:p>
    <w:p w:rsidR="00C85927" w:rsidRPr="00A72982" w:rsidRDefault="00C85927"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szervezeti egységen belül az intézmények fogadására kijelölt ügyintézési nap a csütörtök. Az intézmények kötelesek előre időpontra bejelentkezni. Rendkívüli és sürgős esetekben kijelölt ügyintézési naptól, illetve a megadott időponttól el lehet térni.</w:t>
      </w:r>
    </w:p>
    <w:p w:rsidR="00C85927" w:rsidRPr="00A72982" w:rsidRDefault="00C85927"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szervezeti egységen belül az ügyintézők kötelesek a tájékoztató anyagokat, általános információkat a kialakított csoportos e-mail listán keresztül továbbítani. Az ügyintéző köteles az általános információk, tájékoztatók honlapon való közzétételét a szervezeti egység vezetőjénél kezdeményezni. A szervezeti egység vezetője köteles a közzéteendő anyagot a Hivatal informatikusának továbbítani, aki köteles annak közzétételéről gondoskodni.</w:t>
      </w:r>
    </w:p>
    <w:p w:rsidR="00C85927" w:rsidRPr="00A72982" w:rsidRDefault="00C85927"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Minden szervezeti egység vezetője köteles legalább havi rendszerességgel tanulmányozni a jogszabályi változásokat. A változó jogszabályokat köteles az aktuális közlönyszám és a jogszabály címének a megjelölésével a jegyző felé továbbítani. A jegyző gondoskodik arról, hogy az intézmények az őket érintő jogszabályi változások jegyzékét elektronikusan megkapják.</w:t>
      </w:r>
    </w:p>
    <w:p w:rsidR="00C85927" w:rsidRPr="00A72982" w:rsidRDefault="00C85927"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Évente egyszer a Hivatal köteles mérni az intézmények elégedettségét, elektronikusan, kérdőív alapján.</w:t>
      </w:r>
    </w:p>
    <w:p w:rsidR="00C85927" w:rsidRPr="00A72982" w:rsidRDefault="00C85927"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A társulások ügyeivel a jegyző által arra kijelölt ügyintézői csoport foglalkozik. Részükre a szükséges információt a kijelölt ügyintéző továbbítja, illetve kezdeményezi a Hivatal informatikusánál az általános információk közzétételét.</w:t>
      </w:r>
    </w:p>
    <w:p w:rsidR="00C85927" w:rsidRPr="00A72982" w:rsidRDefault="00C85927"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Évente megadott napirend alapján az intézmények vezetői intézményvezetői értekezleten vesznek részt. </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6. A Hivatal és a civil szervezetek, állampolgárok kapcsolata</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Az Mötv. 2. § szerint a helyi önkormányzás a település választópolgárainak joga, melynek során </w:t>
      </w:r>
      <w:r w:rsidRPr="00A72982">
        <w:rPr>
          <w:rFonts w:ascii="Times New Roman" w:hAnsi="Times New Roman"/>
          <w:sz w:val="24"/>
          <w:szCs w:val="24"/>
          <w:shd w:val="clear" w:color="auto" w:fill="FFFFFF"/>
          <w:lang w:eastAsia="hu-HU"/>
        </w:rPr>
        <w:t>érvényre jut az állampolgári felelősségérzet, kibontakozik az alkotó együttműködés a helyi közösségen belül. A helyi önkormányzás a helyi közügyekben demokratikus módon, széles körű nyilvánosságot teremtve kifejezi és megvalósítja a helyi közakaratot.</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helyi önkormányzat a feladatai ellátása során</w:t>
      </w:r>
      <w:r w:rsidRPr="00A72982">
        <w:rPr>
          <w:rFonts w:ascii="Times New Roman" w:hAnsi="Times New Roman"/>
          <w:i/>
          <w:iCs/>
          <w:sz w:val="24"/>
          <w:szCs w:val="24"/>
          <w:shd w:val="clear" w:color="auto" w:fill="FFFFFF"/>
          <w:lang w:eastAsia="hu-HU"/>
        </w:rPr>
        <w:t> </w:t>
      </w:r>
      <w:r w:rsidRPr="00A72982">
        <w:rPr>
          <w:rFonts w:ascii="Times New Roman" w:hAnsi="Times New Roman"/>
          <w:sz w:val="24"/>
          <w:szCs w:val="24"/>
          <w:shd w:val="clear" w:color="auto" w:fill="FFFFFF"/>
          <w:lang w:eastAsia="hu-HU"/>
        </w:rPr>
        <w:t>támogatja a lakosság önszerveződő közösségeit, együttműködik e közösségekkel, biztosítja a helyi közügyekben való széles körű állampolgári részvételt. (Mötv. 6. § a) pont)</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 együttműködik a különböző társadalmi, egyházi szervezetekkel, a lakosság önszerveződő közösségeivel, valamint a kerületi vállalatokkal, vállalkozókkal, intézményekkel. Ezek vezetőitől jogszabályban előírt körben tájékoztatást kérhet, ill. tájékoztatja őket az Önkormányzat fejlesztéseinek jelentősebb kérdéseiről, velük együttműködési megállapodásokat kezdeményezhet E szakmai/ lakossági fórumok megszervezését a Kabinetiroda segíti.</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Képviselő-testület évente előre meghirdetett időpontban közmeghallgatást tart, amelyen az állampolgárok és a helyben érdekelt szervezetek képviselői közérdekű kérdést és javaslatot tehetnek (Mötv. 54. §)</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Mötv. -ben és az SZMSZ-ben meghatározott feladatok végrehajtása a Hivatal feladata.</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állampolgárok és civil szervezetek a lakossági fórumokon, közmeghallgatásokon szerezhetnek tudomást a Hivatal munkájáról. A lakosság tájékoztatását szolgálja az ingyenesen terjesztett Dabasi Újság, valamint az Önkormányzat által működtetett www.dabas.hu honlap is.</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fórumok előtt a Hatósági Iroda gondoskodik az állampolgárok tájékoztatásáról, a helyi média (rádió, tv) segítségével.</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7.A Hivatal közigazgatási feladatai</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köteles a Képviselő-testület, a polgármester és a jegyző közigazgatási, hatósági hatásköreit az államigazgatási eljárás általános szabályai és a vonatkozó anyagi jogszabályok előírásainak megfelelően előkészíteni, gyakorolni, kiadmányozni. A Hivatal dolgozói tevékenységük gyakorlására kiható jogszabályi változást mindenkor kötelesek figyelemmel kísérni.</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IV.</w:t>
      </w:r>
    </w:p>
    <w:p w:rsidR="00C85927" w:rsidRPr="00A72982" w:rsidRDefault="00C85927"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ZÁRÓ RENDELKEZÉSEK</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 xml:space="preserve"> E rendelet 2020. január 1-jén lép hatályba. </w:t>
      </w:r>
    </w:p>
    <w:p w:rsidR="00C85927" w:rsidRPr="00A72982" w:rsidRDefault="00C85927" w:rsidP="00A72982">
      <w:pPr>
        <w:tabs>
          <w:tab w:val="left" w:pos="360"/>
        </w:tabs>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 A jegyző – az V. fejezetben (MELLÉKLETEK, FÜGGELÉKEK) – köteles gondoskodni a Szervezeti és Működési Szabályzat és melléklete, függelékei naprakész állapotáról és arról, hogy a Szervezeti és Működési Szabályzatot a szervezeti egységek vezetői megismertessék a Hivatal köztisztviselőivel.</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br w:type="page"/>
      </w:r>
    </w:p>
    <w:p w:rsidR="00C85927" w:rsidRPr="00A72982" w:rsidRDefault="00C85927" w:rsidP="00A72982">
      <w:pPr>
        <w:spacing w:after="0" w:line="360" w:lineRule="auto"/>
        <w:rPr>
          <w:rFonts w:ascii="Times New Roman" w:hAnsi="Times New Roman"/>
          <w:sz w:val="24"/>
          <w:szCs w:val="24"/>
          <w:lang w:eastAsia="hu-HU"/>
        </w:rPr>
      </w:pPr>
      <w:r w:rsidRPr="00994FAF">
        <w:rPr>
          <w:rFonts w:ascii="Times New Roman" w:hAnsi="Times New Roman"/>
          <w:noProof/>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25" o:spid="_x0000_i1025" type="#_x0000_t75" style="width:482.25pt;height:516.75pt;visibility:visible">
            <v:imagedata r:id="rId7" o:title=""/>
          </v:shape>
        </w:pict>
      </w:r>
    </w:p>
    <w:p w:rsidR="00C85927" w:rsidRPr="00A72982" w:rsidRDefault="00C85927" w:rsidP="00A72982">
      <w:pPr>
        <w:spacing w:after="0" w:line="360" w:lineRule="auto"/>
        <w:jc w:val="both"/>
        <w:rPr>
          <w:rFonts w:ascii="Times New Roman" w:hAnsi="Times New Roman"/>
          <w:bCs/>
          <w:sz w:val="24"/>
          <w:szCs w:val="24"/>
          <w:lang w:eastAsia="hu-HU"/>
        </w:rPr>
      </w:pPr>
    </w:p>
    <w:p w:rsidR="00C85927" w:rsidRPr="00A72982" w:rsidRDefault="00C85927" w:rsidP="00A72982">
      <w:pPr>
        <w:spacing w:after="0" w:line="360" w:lineRule="auto"/>
        <w:jc w:val="both"/>
        <w:rPr>
          <w:rFonts w:ascii="Times New Roman" w:hAnsi="Times New Roman"/>
          <w:bCs/>
          <w:sz w:val="24"/>
          <w:szCs w:val="24"/>
          <w:lang w:eastAsia="hu-HU"/>
        </w:rPr>
      </w:pPr>
    </w:p>
    <w:p w:rsidR="00C85927" w:rsidRPr="00A72982" w:rsidRDefault="00C85927" w:rsidP="00A72982">
      <w:pPr>
        <w:spacing w:after="0" w:line="360" w:lineRule="auto"/>
        <w:jc w:val="both"/>
        <w:rPr>
          <w:rFonts w:ascii="Times New Roman" w:hAnsi="Times New Roman"/>
          <w:bCs/>
          <w:sz w:val="24"/>
          <w:szCs w:val="24"/>
          <w:lang w:eastAsia="hu-HU"/>
        </w:rPr>
      </w:pPr>
    </w:p>
    <w:p w:rsidR="00C85927" w:rsidRPr="00A72982" w:rsidRDefault="00C85927" w:rsidP="00A72982">
      <w:pPr>
        <w:spacing w:after="0" w:line="360" w:lineRule="auto"/>
        <w:jc w:val="both"/>
        <w:rPr>
          <w:rFonts w:ascii="Times New Roman" w:hAnsi="Times New Roman"/>
          <w:bCs/>
          <w:sz w:val="24"/>
          <w:szCs w:val="24"/>
          <w:lang w:eastAsia="hu-HU"/>
        </w:rPr>
      </w:pPr>
    </w:p>
    <w:p w:rsidR="00C85927" w:rsidRPr="00A72982" w:rsidRDefault="00C85927" w:rsidP="00A72982">
      <w:pPr>
        <w:spacing w:after="0" w:line="360" w:lineRule="auto"/>
        <w:jc w:val="both"/>
        <w:rPr>
          <w:rFonts w:ascii="Times New Roman" w:hAnsi="Times New Roman"/>
          <w:bCs/>
          <w:sz w:val="24"/>
          <w:szCs w:val="24"/>
          <w:lang w:eastAsia="hu-HU"/>
        </w:rPr>
      </w:pPr>
    </w:p>
    <w:p w:rsidR="00C85927" w:rsidRPr="00A72982" w:rsidRDefault="00C85927" w:rsidP="00A72982">
      <w:pPr>
        <w:spacing w:after="0" w:line="360" w:lineRule="auto"/>
        <w:jc w:val="both"/>
        <w:rPr>
          <w:rFonts w:ascii="Times New Roman" w:hAnsi="Times New Roman"/>
          <w:bCs/>
          <w:sz w:val="24"/>
          <w:szCs w:val="24"/>
          <w:lang w:eastAsia="hu-HU"/>
        </w:rPr>
      </w:pPr>
    </w:p>
    <w:p w:rsidR="00C85927" w:rsidRPr="00A72982" w:rsidRDefault="00C85927" w:rsidP="00A72982">
      <w:pPr>
        <w:spacing w:after="0" w:line="360" w:lineRule="auto"/>
        <w:jc w:val="both"/>
        <w:rPr>
          <w:rFonts w:ascii="Times New Roman" w:hAnsi="Times New Roman"/>
          <w:bCs/>
          <w:sz w:val="24"/>
          <w:szCs w:val="24"/>
          <w:lang w:eastAsia="hu-HU"/>
        </w:rPr>
      </w:pPr>
    </w:p>
    <w:p w:rsidR="00C85927" w:rsidRPr="00A72982" w:rsidRDefault="00C85927" w:rsidP="00A72982">
      <w:pPr>
        <w:spacing w:after="0" w:line="360" w:lineRule="auto"/>
        <w:jc w:val="both"/>
        <w:rPr>
          <w:rFonts w:ascii="Times New Roman" w:hAnsi="Times New Roman"/>
          <w:bCs/>
          <w:sz w:val="24"/>
          <w:szCs w:val="24"/>
          <w:lang w:eastAsia="hu-HU"/>
        </w:rPr>
      </w:pPr>
    </w:p>
    <w:p w:rsidR="00C85927" w:rsidRPr="00A72982" w:rsidRDefault="00C85927" w:rsidP="00A72982">
      <w:pPr>
        <w:spacing w:after="0" w:line="240" w:lineRule="auto"/>
        <w:rPr>
          <w:rFonts w:ascii="Times New Roman" w:hAnsi="Times New Roman"/>
          <w:sz w:val="24"/>
          <w:szCs w:val="24"/>
          <w:lang w:eastAsia="hu-HU"/>
        </w:rPr>
      </w:pPr>
      <w:r w:rsidRPr="00A72982">
        <w:rPr>
          <w:rFonts w:ascii="Times New Roman" w:hAnsi="Times New Roman"/>
          <w:sz w:val="24"/>
          <w:szCs w:val="24"/>
          <w:lang w:eastAsia="hu-HU"/>
        </w:rPr>
        <w:t>2. melléklet</w:t>
      </w:r>
    </w:p>
    <w:p w:rsidR="00C85927" w:rsidRPr="00A72982" w:rsidRDefault="00C85927" w:rsidP="00A72982">
      <w:pPr>
        <w:spacing w:after="0" w:line="240" w:lineRule="auto"/>
        <w:rPr>
          <w:rFonts w:ascii="Bookman Old Style" w:hAnsi="Bookman Old Style"/>
          <w:b/>
          <w:sz w:val="24"/>
          <w:szCs w:val="24"/>
          <w:lang w:eastAsia="hu-HU"/>
        </w:rPr>
      </w:pPr>
    </w:p>
    <w:p w:rsidR="00C85927" w:rsidRPr="00A72982" w:rsidRDefault="00C85927" w:rsidP="00A72982">
      <w:pPr>
        <w:spacing w:after="0" w:line="240" w:lineRule="auto"/>
        <w:jc w:val="center"/>
        <w:rPr>
          <w:rFonts w:ascii="Bookman Old Style" w:hAnsi="Bookman Old Style"/>
          <w:b/>
          <w:sz w:val="24"/>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r>
        <w:rPr>
          <w:noProof/>
          <w:lang w:eastAsia="hu-HU"/>
        </w:rPr>
        <w:pict>
          <v:shape id="Kép 261" o:spid="_x0000_s1026" type="#_x0000_t75" style="position:absolute;left:0;text-align:left;margin-left:205.85pt;margin-top:-20pt;width:81pt;height:99pt;z-index:251658240;visibility:visible">
            <v:imagedata r:id="rId8" o:title="" gain="45875f" blacklevel="13107f"/>
          </v:shape>
        </w:pict>
      </w: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28"/>
          <w:szCs w:val="28"/>
          <w:lang w:eastAsia="hu-HU"/>
        </w:rPr>
      </w:pPr>
      <w:r w:rsidRPr="00A72982">
        <w:rPr>
          <w:rFonts w:ascii="Bookman Old Style" w:hAnsi="Bookman Old Style"/>
          <w:sz w:val="28"/>
          <w:szCs w:val="28"/>
          <w:lang w:eastAsia="hu-HU"/>
        </w:rPr>
        <w:t>Dabasi Polgármesteri Hivatal</w:t>
      </w: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b/>
          <w:sz w:val="52"/>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b/>
          <w:sz w:val="52"/>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40"/>
          <w:szCs w:val="40"/>
          <w:lang w:eastAsia="hu-HU"/>
        </w:rPr>
      </w:pPr>
      <w:r w:rsidRPr="00A72982">
        <w:rPr>
          <w:rFonts w:ascii="Bookman Old Style" w:hAnsi="Bookman Old Style"/>
          <w:b/>
          <w:sz w:val="40"/>
          <w:szCs w:val="40"/>
          <w:lang w:eastAsia="hu-HU"/>
        </w:rPr>
        <w:t>Ügyrendje</w:t>
      </w: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32"/>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40"/>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40"/>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28"/>
          <w:szCs w:val="28"/>
          <w:lang w:eastAsia="hu-HU"/>
        </w:rPr>
      </w:pPr>
      <w:r w:rsidRPr="00A72982">
        <w:rPr>
          <w:rFonts w:ascii="Bookman Old Style" w:hAnsi="Bookman Old Style"/>
          <w:sz w:val="28"/>
          <w:szCs w:val="28"/>
          <w:lang w:eastAsia="hu-HU"/>
        </w:rPr>
        <w:t>Hatályos: 2020. január 1-től</w:t>
      </w: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40"/>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40"/>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40"/>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40"/>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24"/>
          <w:szCs w:val="24"/>
          <w:lang w:eastAsia="hu-HU"/>
        </w:rPr>
      </w:pPr>
      <w:r w:rsidRPr="00A72982">
        <w:rPr>
          <w:rFonts w:ascii="Bookman Old Style" w:hAnsi="Bookman Old Style"/>
          <w:sz w:val="24"/>
          <w:szCs w:val="24"/>
          <w:lang w:eastAsia="hu-HU"/>
        </w:rPr>
        <w:t xml:space="preserve">Jóváhagyta: </w:t>
      </w: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24"/>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24"/>
          <w:szCs w:val="24"/>
          <w:lang w:eastAsia="hu-HU"/>
        </w:rPr>
      </w:pPr>
      <w:r w:rsidRPr="00A72982">
        <w:rPr>
          <w:rFonts w:ascii="Bookman Old Style" w:hAnsi="Bookman Old Style"/>
          <w:sz w:val="24"/>
          <w:szCs w:val="24"/>
          <w:lang w:eastAsia="hu-HU"/>
        </w:rPr>
        <w:t>…………………………………..</w:t>
      </w: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24"/>
          <w:szCs w:val="24"/>
          <w:lang w:eastAsia="hu-HU"/>
        </w:rPr>
      </w:pPr>
      <w:r w:rsidRPr="00A72982">
        <w:rPr>
          <w:rFonts w:ascii="Bookman Old Style" w:hAnsi="Bookman Old Style"/>
          <w:sz w:val="24"/>
          <w:szCs w:val="24"/>
          <w:lang w:eastAsia="hu-HU"/>
        </w:rPr>
        <w:t>közigazgatási szerv vezetője</w:t>
      </w: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b/>
          <w:sz w:val="72"/>
          <w:szCs w:val="24"/>
          <w:lang w:eastAsia="hu-HU"/>
        </w:rPr>
      </w:pPr>
    </w:p>
    <w:p w:rsidR="00C85927" w:rsidRPr="00A72982" w:rsidRDefault="00C85927"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b/>
          <w:sz w:val="72"/>
          <w:szCs w:val="24"/>
          <w:lang w:eastAsia="hu-HU"/>
        </w:rPr>
      </w:pPr>
    </w:p>
    <w:p w:rsidR="00C85927" w:rsidRPr="00A72982" w:rsidRDefault="00C85927" w:rsidP="00A72982">
      <w:pPr>
        <w:spacing w:after="0" w:line="240" w:lineRule="auto"/>
        <w:jc w:val="center"/>
        <w:rPr>
          <w:rFonts w:ascii="Bookman Old Style" w:hAnsi="Bookman Old Style"/>
          <w:b/>
          <w:sz w:val="24"/>
          <w:szCs w:val="24"/>
          <w:lang w:eastAsia="hu-HU"/>
        </w:rPr>
      </w:pPr>
    </w:p>
    <w:p w:rsidR="00C85927" w:rsidRPr="00A72982" w:rsidRDefault="00C85927" w:rsidP="00A72982">
      <w:pPr>
        <w:spacing w:after="0" w:line="240" w:lineRule="auto"/>
        <w:jc w:val="center"/>
        <w:rPr>
          <w:rFonts w:ascii="Bookman Old Style" w:hAnsi="Bookman Old Style"/>
          <w:b/>
          <w:sz w:val="24"/>
          <w:szCs w:val="24"/>
          <w:lang w:eastAsia="hu-HU"/>
        </w:rPr>
      </w:pPr>
    </w:p>
    <w:p w:rsidR="00C85927" w:rsidRPr="00A72982" w:rsidRDefault="00C85927" w:rsidP="00A72982">
      <w:pPr>
        <w:spacing w:after="0" w:line="240" w:lineRule="auto"/>
        <w:rPr>
          <w:rFonts w:ascii="Times New Roman" w:hAnsi="Times New Roman"/>
          <w:b/>
          <w:sz w:val="24"/>
          <w:szCs w:val="24"/>
          <w:lang w:eastAsia="hu-HU"/>
        </w:rPr>
      </w:pPr>
    </w:p>
    <w:p w:rsidR="00C85927" w:rsidRPr="00A72982" w:rsidRDefault="00C85927" w:rsidP="00A72982">
      <w:pPr>
        <w:spacing w:after="0" w:line="24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Magyarország helyi önkormányzatairól szóló 2011. évi CLXXXIX. törvény 84.§ (1) bekezdésében kapott felhatalmazás alapján, az államháztartásról szóló 2011. évi CXCV. törvény és az annak végrehajtásáról szóló 368/2011.(XII.31.) kormányrendelet 13.§ (1) bekezdése alapján a Dabasi Polgármesteri Hivatal (a továbbiakban: Hivatal) ügyrendjét a következők szerint szabályozom:</w:t>
      </w:r>
    </w:p>
    <w:p w:rsidR="00C85927" w:rsidRPr="00A72982" w:rsidRDefault="00C85927" w:rsidP="00A72982">
      <w:pPr>
        <w:spacing w:after="0" w:line="240" w:lineRule="auto"/>
        <w:jc w:val="both"/>
        <w:outlineLvl w:val="0"/>
        <w:rPr>
          <w:rFonts w:ascii="Times New Roman" w:hAnsi="Times New Roman"/>
          <w:b/>
          <w:sz w:val="24"/>
          <w:szCs w:val="24"/>
          <w:lang w:eastAsia="hu-HU"/>
        </w:rPr>
      </w:pPr>
    </w:p>
    <w:p w:rsidR="00C85927" w:rsidRPr="00A72982" w:rsidRDefault="00C85927" w:rsidP="00A72982">
      <w:pPr>
        <w:tabs>
          <w:tab w:val="left" w:pos="1395"/>
        </w:tabs>
        <w:spacing w:after="0" w:line="240" w:lineRule="auto"/>
        <w:jc w:val="center"/>
        <w:outlineLvl w:val="0"/>
        <w:rPr>
          <w:rFonts w:ascii="Times New Roman" w:hAnsi="Times New Roman"/>
          <w:b/>
          <w:sz w:val="24"/>
          <w:szCs w:val="24"/>
          <w:lang w:eastAsia="hu-HU"/>
        </w:rPr>
      </w:pPr>
      <w:r w:rsidRPr="00A72982">
        <w:rPr>
          <w:rFonts w:ascii="Times New Roman" w:hAnsi="Times New Roman"/>
          <w:b/>
          <w:sz w:val="24"/>
          <w:szCs w:val="24"/>
          <w:lang w:eastAsia="hu-HU"/>
        </w:rPr>
        <w:t>I. fejezet</w:t>
      </w:r>
    </w:p>
    <w:p w:rsidR="00C85927" w:rsidRPr="00A72982" w:rsidRDefault="00C85927" w:rsidP="00A72982">
      <w:pPr>
        <w:spacing w:after="0" w:line="240" w:lineRule="auto"/>
        <w:jc w:val="center"/>
        <w:outlineLvl w:val="0"/>
        <w:rPr>
          <w:rFonts w:ascii="Times New Roman" w:hAnsi="Times New Roman"/>
          <w:b/>
          <w:sz w:val="24"/>
          <w:szCs w:val="24"/>
          <w:lang w:eastAsia="hu-HU"/>
        </w:rPr>
      </w:pPr>
      <w:r w:rsidRPr="00A72982">
        <w:rPr>
          <w:rFonts w:ascii="Times New Roman" w:hAnsi="Times New Roman"/>
          <w:b/>
          <w:sz w:val="24"/>
          <w:szCs w:val="24"/>
          <w:lang w:eastAsia="hu-HU"/>
        </w:rPr>
        <w:t>Bevezető rendelkezések</w:t>
      </w:r>
      <w:r w:rsidRPr="00A72982">
        <w:rPr>
          <w:rFonts w:ascii="Times New Roman" w:hAnsi="Times New Roman"/>
          <w:sz w:val="24"/>
          <w:szCs w:val="24"/>
          <w:lang w:eastAsia="hu-HU"/>
        </w:rPr>
        <w:t xml:space="preserve"> </w:t>
      </w:r>
    </w:p>
    <w:p w:rsidR="00C85927" w:rsidRPr="00A72982" w:rsidRDefault="00C85927" w:rsidP="00A72982">
      <w:pPr>
        <w:spacing w:after="0" w:line="24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ügyrend személyi hatálya a Hivatalnál közszolgálati jogviszonyban álló köztisztviselőkre, ügykezelőkre, valamint a prémiumévek programról és a különleges foglalkoztatási állományról szóló 2004. évi CXXII. törvény (a továbbiakban: Pép. tv.) hatálya alatt álló közszolgálati jogviszonyban foglalkoztatottakra – a Pép. tv.-ben meghatározott mértékben – (a továbbiakban együtt: köztisztviselő) és a Munka törvénykönyve hatálya alatt állókra terjed ki.</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Szabályzat személyi hatálya kiterjed a Kttv. 225/A. §. alapján a polgármester, alpolgármester foglalkoztatási jogviszonyára vonatkozó különös rendelkezésekre is.</w:t>
      </w:r>
    </w:p>
    <w:p w:rsidR="00C85927" w:rsidRPr="00A72982" w:rsidRDefault="00C85927" w:rsidP="00A72982">
      <w:pPr>
        <w:spacing w:after="0" w:line="240" w:lineRule="auto"/>
        <w:jc w:val="both"/>
        <w:outlineLvl w:val="0"/>
        <w:rPr>
          <w:rFonts w:ascii="Times New Roman" w:hAnsi="Times New Roman"/>
          <w:b/>
          <w:sz w:val="28"/>
          <w:szCs w:val="20"/>
          <w:lang w:eastAsia="hu-HU"/>
        </w:rPr>
      </w:pPr>
    </w:p>
    <w:p w:rsidR="00C85927" w:rsidRPr="00A72982" w:rsidRDefault="00C85927" w:rsidP="00A72982">
      <w:pPr>
        <w:spacing w:after="0" w:line="240" w:lineRule="auto"/>
        <w:jc w:val="center"/>
        <w:outlineLvl w:val="0"/>
        <w:rPr>
          <w:rFonts w:ascii="Times New Roman" w:hAnsi="Times New Roman"/>
          <w:b/>
          <w:sz w:val="28"/>
          <w:szCs w:val="20"/>
          <w:lang w:eastAsia="hu-HU"/>
        </w:rPr>
      </w:pPr>
      <w:r w:rsidRPr="00A72982">
        <w:rPr>
          <w:rFonts w:ascii="Times New Roman" w:hAnsi="Times New Roman"/>
          <w:b/>
          <w:sz w:val="28"/>
          <w:szCs w:val="20"/>
          <w:lang w:eastAsia="hu-HU"/>
        </w:rPr>
        <w:t>II. fejezet</w:t>
      </w:r>
    </w:p>
    <w:p w:rsidR="00C85927" w:rsidRPr="00A72982" w:rsidRDefault="00C85927" w:rsidP="00A72982">
      <w:pPr>
        <w:spacing w:after="0" w:line="240" w:lineRule="auto"/>
        <w:jc w:val="center"/>
        <w:outlineLvl w:val="0"/>
        <w:rPr>
          <w:rFonts w:ascii="Times New Roman" w:hAnsi="Times New Roman"/>
          <w:b/>
          <w:sz w:val="28"/>
          <w:szCs w:val="20"/>
          <w:lang w:eastAsia="hu-HU"/>
        </w:rPr>
      </w:pPr>
      <w:r w:rsidRPr="00A72982">
        <w:rPr>
          <w:rFonts w:ascii="Times New Roman" w:hAnsi="Times New Roman"/>
          <w:b/>
          <w:sz w:val="28"/>
          <w:szCs w:val="20"/>
          <w:lang w:eastAsia="hu-HU"/>
        </w:rPr>
        <w:t>Hivatal hatáskörébe tartozó feladatok</w:t>
      </w:r>
    </w:p>
    <w:p w:rsidR="00C85927" w:rsidRPr="00A72982" w:rsidRDefault="00C85927" w:rsidP="00A72982">
      <w:pPr>
        <w:spacing w:after="0" w:line="240" w:lineRule="auto"/>
        <w:jc w:val="both"/>
        <w:outlineLvl w:val="0"/>
        <w:rPr>
          <w:rFonts w:ascii="Times New Roman" w:hAnsi="Times New Roman"/>
          <w:b/>
          <w:sz w:val="28"/>
          <w:szCs w:val="20"/>
          <w:lang w:eastAsia="hu-HU"/>
        </w:rPr>
      </w:pPr>
    </w:p>
    <w:p w:rsidR="00C85927" w:rsidRPr="00A72982" w:rsidRDefault="00C85927" w:rsidP="008B633D">
      <w:pPr>
        <w:numPr>
          <w:ilvl w:val="1"/>
          <w:numId w:val="48"/>
        </w:numPr>
        <w:spacing w:after="0" w:line="240" w:lineRule="auto"/>
        <w:ind w:left="284" w:hanging="284"/>
        <w:rPr>
          <w:rFonts w:ascii="Times New Roman" w:hAnsi="Times New Roman"/>
          <w:sz w:val="24"/>
          <w:szCs w:val="24"/>
          <w:lang w:eastAsia="hu-HU"/>
        </w:rPr>
      </w:pPr>
      <w:r w:rsidRPr="00A72982">
        <w:rPr>
          <w:rFonts w:ascii="Times New Roman" w:hAnsi="Times New Roman"/>
          <w:sz w:val="24"/>
          <w:szCs w:val="24"/>
          <w:lang w:eastAsia="hu-HU"/>
        </w:rPr>
        <w:t>Ügyiratkezelés, ügyintézés:</w:t>
      </w:r>
    </w:p>
    <w:p w:rsidR="00C85927" w:rsidRPr="00A72982" w:rsidRDefault="00C85927" w:rsidP="00A72982">
      <w:pPr>
        <w:spacing w:after="0" w:line="240" w:lineRule="auto"/>
        <w:ind w:left="284"/>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ügyiratkezelése részben központosított. A beérkező ügyiratok iktatását és kezelésük legfontosabb teendőit az iktatók végzik. Az alszámozást, az ügyiratok lezárását az ügyintézők végzik az ASP rendszerben.  Az iktatás számítógépes nyilvántartással történik.</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ügykezelők iktatási és ügyirat kezelési feladatainak megoldásához a jegyző adhat utasítást.</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ügyintézők az ügyeket az ügyintézési határidőn belül kötelesek elintézni.</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8B633D">
      <w:pPr>
        <w:numPr>
          <w:ilvl w:val="1"/>
          <w:numId w:val="48"/>
        </w:numPr>
        <w:spacing w:after="0" w:line="240" w:lineRule="auto"/>
        <w:ind w:left="284" w:hanging="284"/>
        <w:jc w:val="both"/>
        <w:rPr>
          <w:rFonts w:ascii="Times New Roman" w:hAnsi="Times New Roman"/>
          <w:sz w:val="24"/>
          <w:szCs w:val="24"/>
          <w:lang w:eastAsia="hu-HU"/>
        </w:rPr>
      </w:pPr>
      <w:r w:rsidRPr="00A72982">
        <w:rPr>
          <w:rFonts w:ascii="Times New Roman" w:hAnsi="Times New Roman"/>
          <w:sz w:val="24"/>
          <w:szCs w:val="24"/>
          <w:lang w:eastAsia="hu-HU"/>
        </w:rPr>
        <w:t>A hivatal ügyiratkezelése:</w:t>
      </w:r>
    </w:p>
    <w:p w:rsidR="00C85927" w:rsidRPr="00A72982" w:rsidRDefault="00C85927" w:rsidP="00A72982">
      <w:pPr>
        <w:spacing w:after="0" w:line="240" w:lineRule="auto"/>
        <w:ind w:left="284"/>
        <w:jc w:val="both"/>
        <w:rPr>
          <w:rFonts w:ascii="Times New Roman" w:hAnsi="Times New Roman"/>
          <w:sz w:val="24"/>
          <w:szCs w:val="24"/>
          <w:lang w:eastAsia="hu-HU"/>
        </w:rPr>
      </w:pPr>
    </w:p>
    <w:p w:rsidR="00C85927" w:rsidRPr="00A72982" w:rsidRDefault="00C85927" w:rsidP="00A72982">
      <w:pPr>
        <w:spacing w:after="120" w:line="360" w:lineRule="auto"/>
        <w:rPr>
          <w:rFonts w:ascii="Times New Roman" w:hAnsi="Times New Roman"/>
          <w:sz w:val="24"/>
          <w:szCs w:val="24"/>
          <w:lang w:eastAsia="hu-HU"/>
        </w:rPr>
      </w:pPr>
      <w:r w:rsidRPr="00A72982">
        <w:rPr>
          <w:rFonts w:ascii="Times New Roman" w:hAnsi="Times New Roman"/>
          <w:sz w:val="24"/>
          <w:szCs w:val="24"/>
          <w:lang w:eastAsia="hu-HU"/>
        </w:rPr>
        <w:t xml:space="preserve">A Polgármesteri Hivatal címére érkező küldeményeket az iktató bontja ki. </w:t>
      </w:r>
    </w:p>
    <w:p w:rsidR="00C85927" w:rsidRPr="00A72982" w:rsidRDefault="00C85927" w:rsidP="00A72982">
      <w:pPr>
        <w:spacing w:after="120" w:line="360" w:lineRule="auto"/>
        <w:rPr>
          <w:rFonts w:ascii="Times New Roman" w:hAnsi="Times New Roman"/>
          <w:sz w:val="24"/>
          <w:szCs w:val="24"/>
          <w:lang w:eastAsia="hu-HU"/>
        </w:rPr>
      </w:pPr>
      <w:r w:rsidRPr="00A72982">
        <w:rPr>
          <w:rFonts w:ascii="Times New Roman" w:hAnsi="Times New Roman"/>
          <w:sz w:val="24"/>
          <w:szCs w:val="24"/>
          <w:lang w:eastAsia="hu-HU"/>
        </w:rPr>
        <w:t xml:space="preserve">A postát a polgármester – távollétében a jegyző- szignálja ki, majd az iktató az illetékes ügyintéző részére eljuttatja az ügyiratot: </w:t>
      </w:r>
    </w:p>
    <w:p w:rsidR="00C85927" w:rsidRPr="00A72982" w:rsidRDefault="00C85927" w:rsidP="008B633D">
      <w:pPr>
        <w:numPr>
          <w:ilvl w:val="0"/>
          <w:numId w:val="102"/>
        </w:numPr>
        <w:spacing w:after="0" w:line="360" w:lineRule="auto"/>
        <w:ind w:left="709" w:firstLine="567"/>
        <w:jc w:val="both"/>
        <w:rPr>
          <w:rFonts w:ascii="Times New Roman" w:hAnsi="Times New Roman"/>
          <w:sz w:val="24"/>
          <w:szCs w:val="24"/>
          <w:lang w:eastAsia="hu-HU"/>
        </w:rPr>
      </w:pPr>
      <w:r w:rsidRPr="00A72982">
        <w:rPr>
          <w:rFonts w:ascii="Times New Roman" w:hAnsi="Times New Roman"/>
          <w:sz w:val="24"/>
          <w:szCs w:val="24"/>
          <w:lang w:eastAsia="hu-HU"/>
        </w:rPr>
        <w:t xml:space="preserve">a sürgős intézkedést igénylő ügyeknél az iratra feljegyzi a sürgős szót, </w:t>
      </w:r>
      <w:r w:rsidRPr="00A72982">
        <w:rPr>
          <w:rFonts w:ascii="Times New Roman" w:hAnsi="Times New Roman"/>
          <w:sz w:val="24"/>
          <w:szCs w:val="24"/>
          <w:lang w:eastAsia="hu-HU"/>
        </w:rPr>
        <w:tab/>
        <w:t>határidő megjelölése mellett,</w:t>
      </w:r>
    </w:p>
    <w:p w:rsidR="00C85927" w:rsidRPr="00A72982" w:rsidRDefault="00C85927" w:rsidP="008B633D">
      <w:pPr>
        <w:numPr>
          <w:ilvl w:val="0"/>
          <w:numId w:val="102"/>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induló ügyeknél kötelezően, folyamatban lévő ügyeknél szükség esetén </w:t>
      </w:r>
      <w:r w:rsidRPr="00A72982">
        <w:rPr>
          <w:rFonts w:ascii="Times New Roman" w:hAnsi="Times New Roman"/>
          <w:sz w:val="24"/>
          <w:szCs w:val="24"/>
          <w:lang w:eastAsia="hu-HU"/>
        </w:rPr>
        <w:tab/>
        <w:t>feltünteti az iraton a leglényegesebb utasításokat,</w:t>
      </w:r>
    </w:p>
    <w:p w:rsidR="00C85927" w:rsidRPr="00A72982" w:rsidRDefault="00C85927" w:rsidP="008B633D">
      <w:pPr>
        <w:numPr>
          <w:ilvl w:val="0"/>
          <w:numId w:val="102"/>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amennyiben az ügyfél személyesen nyújtja be a beadványát, illetve a </w:t>
      </w:r>
      <w:r w:rsidRPr="00A72982">
        <w:rPr>
          <w:rFonts w:ascii="Times New Roman" w:hAnsi="Times New Roman"/>
          <w:sz w:val="24"/>
          <w:szCs w:val="24"/>
          <w:lang w:eastAsia="hu-HU"/>
        </w:rPr>
        <w:tab/>
        <w:t xml:space="preserve">külszolgálatot teljesítő ügyintéző személyesen hozza be az érintett iratot, </w:t>
      </w:r>
      <w:r w:rsidRPr="00A72982">
        <w:rPr>
          <w:rFonts w:ascii="Times New Roman" w:hAnsi="Times New Roman"/>
          <w:sz w:val="24"/>
          <w:szCs w:val="24"/>
          <w:lang w:eastAsia="hu-HU"/>
        </w:rPr>
        <w:tab/>
        <w:t>érkeztetés végett a napi postához kell csatolni,</w:t>
      </w:r>
    </w:p>
    <w:p w:rsidR="00C85927" w:rsidRPr="00A72982" w:rsidRDefault="00C85927" w:rsidP="008B633D">
      <w:pPr>
        <w:numPr>
          <w:ilvl w:val="0"/>
          <w:numId w:val="102"/>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valamennyi külső szervtől érkező, továbbá saját kezdeményezésére induló </w:t>
      </w:r>
      <w:r w:rsidRPr="00A72982">
        <w:rPr>
          <w:rFonts w:ascii="Times New Roman" w:hAnsi="Times New Roman"/>
          <w:sz w:val="24"/>
          <w:szCs w:val="24"/>
          <w:lang w:eastAsia="hu-HU"/>
        </w:rPr>
        <w:tab/>
        <w:t>ügyek alapiratát be kell iktatni, a hozzá érkező egyéb iratot szerelni kell,</w:t>
      </w:r>
    </w:p>
    <w:p w:rsidR="00C85927" w:rsidRPr="00A72982" w:rsidRDefault="00C85927" w:rsidP="008B633D">
      <w:pPr>
        <w:numPr>
          <w:ilvl w:val="0"/>
          <w:numId w:val="102"/>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faxon, e-mailen érkezett iratokat érkeztetés végett a napi postához kell </w:t>
      </w:r>
      <w:r w:rsidRPr="00A72982">
        <w:rPr>
          <w:rFonts w:ascii="Times New Roman" w:hAnsi="Times New Roman"/>
          <w:sz w:val="24"/>
          <w:szCs w:val="24"/>
          <w:lang w:eastAsia="hu-HU"/>
        </w:rPr>
        <w:tab/>
        <w:t>csatolni,</w:t>
      </w:r>
    </w:p>
    <w:p w:rsidR="00C85927" w:rsidRPr="00A72982" w:rsidRDefault="00C85927" w:rsidP="008B633D">
      <w:pPr>
        <w:numPr>
          <w:ilvl w:val="0"/>
          <w:numId w:val="102"/>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nem kell beiktatni a hivatalon belüli levelet, a meghívókat, a tájékoztató </w:t>
      </w:r>
      <w:r w:rsidRPr="00A72982">
        <w:rPr>
          <w:rFonts w:ascii="Times New Roman" w:hAnsi="Times New Roman"/>
          <w:sz w:val="24"/>
          <w:szCs w:val="24"/>
          <w:lang w:eastAsia="hu-HU"/>
        </w:rPr>
        <w:tab/>
        <w:t>jellegű, csupán tudomásulvételt igénylő iratokat,</w:t>
      </w:r>
    </w:p>
    <w:p w:rsidR="00C85927" w:rsidRPr="00A72982" w:rsidRDefault="00C85927" w:rsidP="00A72982">
      <w:pPr>
        <w:spacing w:after="120" w:line="480" w:lineRule="auto"/>
        <w:rPr>
          <w:rFonts w:ascii="Times New Roman" w:hAnsi="Times New Roman"/>
          <w:sz w:val="24"/>
          <w:szCs w:val="24"/>
          <w:lang w:eastAsia="hu-HU"/>
        </w:rPr>
      </w:pPr>
    </w:p>
    <w:p w:rsidR="00C85927" w:rsidRPr="00A72982" w:rsidRDefault="00C85927" w:rsidP="00A72982">
      <w:pPr>
        <w:spacing w:after="12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polgármesteri és jegyzői utasításokat – főszámra történő iktatás után – évente kezdődő, folyamatos sorszámozással egységes jelölést alkalmazva kell kiadni.</w:t>
      </w:r>
    </w:p>
    <w:p w:rsidR="00C85927" w:rsidRPr="00A72982" w:rsidRDefault="00C85927" w:rsidP="00A72982">
      <w:pPr>
        <w:spacing w:after="12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Az iratokat 2 évig kézi irattárba, majd a központi irattárba kell megőrizni. </w:t>
      </w:r>
    </w:p>
    <w:p w:rsidR="00C85927" w:rsidRPr="00A72982" w:rsidRDefault="00C85927" w:rsidP="00A72982">
      <w:pPr>
        <w:spacing w:after="12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iratok irattározását és selejtezését a vonatkozó szabályok szerint kell elvégezni.</w:t>
      </w:r>
    </w:p>
    <w:p w:rsidR="00C85927" w:rsidRPr="00A72982" w:rsidRDefault="00C85927" w:rsidP="00A72982">
      <w:pPr>
        <w:spacing w:after="12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egészére vonatkozóan a jegyző felügyeli az ügyiratkezelés és kiadmányozás rendjét, indokolt esetben megteszi a szükséges intézkedéseket.</w:t>
      </w:r>
    </w:p>
    <w:p w:rsidR="00C85927" w:rsidRPr="00A72982" w:rsidRDefault="00C85927" w:rsidP="00A72982">
      <w:pPr>
        <w:spacing w:after="12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iratkezelését és a kiadmányozás rendjét külön szabályzat tartalmazza.</w:t>
      </w:r>
    </w:p>
    <w:p w:rsidR="00C85927" w:rsidRPr="00A72982" w:rsidRDefault="00C85927" w:rsidP="00A72982">
      <w:pPr>
        <w:spacing w:after="0" w:line="240" w:lineRule="auto"/>
        <w:jc w:val="both"/>
        <w:rPr>
          <w:rFonts w:ascii="Times New Roman" w:hAnsi="Times New Roman"/>
          <w:sz w:val="24"/>
          <w:szCs w:val="24"/>
          <w:lang w:eastAsia="hu-HU"/>
        </w:rPr>
      </w:pPr>
    </w:p>
    <w:p w:rsidR="00C85927" w:rsidRPr="00A72982" w:rsidRDefault="00C85927" w:rsidP="00A72982">
      <w:pPr>
        <w:spacing w:after="0" w:line="240" w:lineRule="auto"/>
        <w:jc w:val="both"/>
        <w:rPr>
          <w:rFonts w:ascii="Times New Roman" w:hAnsi="Times New Roman"/>
          <w:sz w:val="24"/>
          <w:szCs w:val="24"/>
          <w:lang w:eastAsia="hu-HU"/>
        </w:rPr>
      </w:pPr>
    </w:p>
    <w:p w:rsidR="00C85927" w:rsidRPr="00A72982" w:rsidRDefault="00C85927" w:rsidP="008B633D">
      <w:pPr>
        <w:numPr>
          <w:ilvl w:val="1"/>
          <w:numId w:val="48"/>
        </w:numPr>
        <w:spacing w:after="0" w:line="240" w:lineRule="auto"/>
        <w:ind w:left="426" w:hanging="426"/>
        <w:jc w:val="both"/>
        <w:rPr>
          <w:rFonts w:ascii="Times New Roman" w:hAnsi="Times New Roman"/>
          <w:sz w:val="24"/>
          <w:szCs w:val="24"/>
          <w:lang w:eastAsia="hu-HU"/>
        </w:rPr>
      </w:pPr>
      <w:r w:rsidRPr="00A72982">
        <w:rPr>
          <w:rFonts w:ascii="Times New Roman" w:hAnsi="Times New Roman"/>
          <w:sz w:val="24"/>
          <w:szCs w:val="24"/>
          <w:lang w:eastAsia="hu-HU"/>
        </w:rPr>
        <w:t>Utalványozási jog, cégszerű aláírása:</w:t>
      </w:r>
    </w:p>
    <w:p w:rsidR="00C85927" w:rsidRPr="00A72982" w:rsidRDefault="00C85927" w:rsidP="00A72982">
      <w:pPr>
        <w:spacing w:after="120" w:line="480" w:lineRule="auto"/>
        <w:ind w:left="1637"/>
        <w:rPr>
          <w:rFonts w:ascii="Times New Roman" w:hAnsi="Times New Roman"/>
          <w:sz w:val="24"/>
          <w:szCs w:val="24"/>
          <w:lang w:eastAsia="hu-HU"/>
        </w:rPr>
      </w:pPr>
    </w:p>
    <w:p w:rsidR="00C85927" w:rsidRPr="00A72982" w:rsidRDefault="00C85927" w:rsidP="00A72982">
      <w:pPr>
        <w:spacing w:after="12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 amennyiben jogszabály eltérően nem rendelkezik, minden önkormányzati kifizetést jogosult utalványozni. A polgármester távollétében az utalványozásra az alpolgármester jogosult.</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Polgármesteri Hivatal esetén a jegyző jogosult az utalványozásra.</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 a fentieknek megfelelően külön utasításban szabályozza a pénzügyi és utalványozási jogosultságot.</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Cégszerű aláírásra a bejelentett személyek a bejelentésben szereplő módon jogosultak.</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Részletszabályokat a Pénzgazdálkodással kapcsolatos kötelezettségvállalás, pénzügyi ellenjegyzés, utalványozás és érvényesítés hatásköri rendjének szabályzata tartalmazza.</w:t>
      </w:r>
    </w:p>
    <w:p w:rsidR="00C85927" w:rsidRPr="00A72982" w:rsidRDefault="00C85927" w:rsidP="00A72982">
      <w:pPr>
        <w:spacing w:after="120" w:line="480" w:lineRule="auto"/>
        <w:ind w:left="360"/>
        <w:rPr>
          <w:rFonts w:ascii="Times New Roman" w:hAnsi="Times New Roman"/>
          <w:sz w:val="24"/>
          <w:szCs w:val="24"/>
          <w:lang w:eastAsia="hu-HU"/>
        </w:rPr>
      </w:pPr>
    </w:p>
    <w:p w:rsidR="00C85927" w:rsidRPr="00A72982" w:rsidRDefault="00C85927" w:rsidP="008B633D">
      <w:pPr>
        <w:numPr>
          <w:ilvl w:val="1"/>
          <w:numId w:val="48"/>
        </w:numPr>
        <w:spacing w:after="0" w:line="240" w:lineRule="auto"/>
        <w:ind w:left="426" w:hanging="426"/>
        <w:jc w:val="both"/>
        <w:rPr>
          <w:rFonts w:ascii="Times New Roman" w:hAnsi="Times New Roman"/>
          <w:sz w:val="24"/>
          <w:szCs w:val="24"/>
          <w:lang w:eastAsia="hu-HU"/>
        </w:rPr>
      </w:pPr>
      <w:r w:rsidRPr="00A72982">
        <w:rPr>
          <w:rFonts w:ascii="Times New Roman" w:hAnsi="Times New Roman"/>
          <w:sz w:val="24"/>
          <w:szCs w:val="24"/>
          <w:lang w:eastAsia="hu-HU"/>
        </w:rPr>
        <w:t>A dolgozók szabadságának engedélyezése, nyilvántartása:</w:t>
      </w:r>
    </w:p>
    <w:p w:rsidR="00C85927" w:rsidRPr="00A72982" w:rsidRDefault="00C85927" w:rsidP="00A72982">
      <w:pPr>
        <w:spacing w:after="120" w:line="480" w:lineRule="auto"/>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szabadság kettőnél több részletben csak a dolgozó kérésére adható ki.</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szabadságot az esedékességének évében kell kiadni. A munkáltató kivételesen fontos gazdasági érdek esetén a szabadságot legkésőbb a tárgyévet követő január 31-ig, a munkavállaló betegsége, vagy a személyét érintő más elháríthatatlan akadály esetén az akadályoztatás megszűnésétől számított 30 napon belül adja ki, ha az esedékesség éve eltelt.</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szabadságolási tervet úgy kell, hogy elkészítsék, hogy a hivatal működését, az ágazaton belüli folyamatos ügyintézést, az ügyfelek fogadását a szabadságok igénybevétele nem akadályozhatja, az ügyintézés szakszerűségének, gyorsaságának követelményi szintjét nem csökkentheti.</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dolgozó köteles a szabadság kérelmét a szabadság megkezdése előtt legalább egy héttel az engedélyeztetésre jogosultnak benyújtani.</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szabadság kérelmet a szervezeti egység vezető, vezető esetén a jegyző engedélyezi. </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dolgozói illetve intézményvezetők szabadság-nyilvántartását a személyzeti ügyintéző vezeti.</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Túlmunka végzésének ellentételezéseként a szabadidőt a szervezeti egység vezetők engedélyezik.</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jelenlétet az elektronikus beléptető rendszer munkaidő nyilvántartási szoftverje igazolja</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napközbeni távozásokat a távozási naplóba kell rögzíteni, mely tartalmazza a távozás idejét, a visszaérkezés idejét és a távozás indokát.</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 vezetők a titkárságon jelzik az időt és az okot, mely szükségessé teszi távozásukat a hivatalból</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Közszolgálati Szabályzat további szabályokat tartalmaz.</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8B633D">
      <w:pPr>
        <w:numPr>
          <w:ilvl w:val="1"/>
          <w:numId w:val="48"/>
        </w:numPr>
        <w:spacing w:after="0" w:line="240" w:lineRule="auto"/>
        <w:ind w:left="284" w:hanging="284"/>
        <w:jc w:val="both"/>
        <w:rPr>
          <w:rFonts w:ascii="Times New Roman" w:hAnsi="Times New Roman"/>
          <w:sz w:val="24"/>
          <w:szCs w:val="24"/>
          <w:lang w:eastAsia="hu-HU"/>
        </w:rPr>
      </w:pPr>
      <w:r w:rsidRPr="00A72982">
        <w:rPr>
          <w:rFonts w:ascii="Times New Roman" w:hAnsi="Times New Roman"/>
          <w:sz w:val="24"/>
          <w:szCs w:val="24"/>
          <w:lang w:eastAsia="hu-HU"/>
        </w:rPr>
        <w:t>Bélyegző nyilvántartás, a bélyegzők használata:</w:t>
      </w:r>
    </w:p>
    <w:p w:rsidR="00C85927" w:rsidRPr="00A72982" w:rsidRDefault="00C85927" w:rsidP="00A72982">
      <w:pPr>
        <w:spacing w:after="0" w:line="240" w:lineRule="auto"/>
        <w:ind w:left="284"/>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bélyegző megrendelése az informatikus feladata.</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használatba adott bélyegzőkről az informatikus nyilvántartást vezet. A nyilvántartó a használatba adott bélyegzők meglétét évente köteles ellenőrizni. </w:t>
      </w:r>
    </w:p>
    <w:p w:rsidR="00C85927" w:rsidRPr="00A72982" w:rsidRDefault="00C85927"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 bélyegző kezelő anyagi, fegyelmi és büntetőjogi felelősséggel tartozik a bélyegző jogszerű használatáért.</w:t>
      </w:r>
    </w:p>
    <w:p w:rsidR="00C85927" w:rsidRPr="00A72982" w:rsidRDefault="00C85927"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 xml:space="preserve">Ha valamely dolgozó a rábízott bélyegzőt elveszíti, arról a szervezeti egység vezetőnek írásban köteles jelentést tenni. </w:t>
      </w:r>
    </w:p>
    <w:p w:rsidR="00C85927" w:rsidRPr="00A72982" w:rsidRDefault="00C85927"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 vezető köteles az elvesztés körülményeit és a dolgozó felelősségét megvizsgálni.</w:t>
      </w:r>
    </w:p>
    <w:p w:rsidR="00C85927" w:rsidRPr="00A72982" w:rsidRDefault="00C85927" w:rsidP="00A72982">
      <w:pPr>
        <w:spacing w:after="0" w:line="360" w:lineRule="auto"/>
        <w:ind w:left="360"/>
        <w:rPr>
          <w:rFonts w:ascii="Times New Roman" w:hAnsi="Times New Roman"/>
          <w:sz w:val="24"/>
          <w:szCs w:val="24"/>
          <w:lang w:eastAsia="hu-HU"/>
        </w:rPr>
      </w:pPr>
    </w:p>
    <w:p w:rsidR="00C85927" w:rsidRPr="00A72982" w:rsidRDefault="00C85927"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Amennyiben a vezető veszti el a bélyegzőt, a felelősség megállapítása a jegyzőt terheli.</w:t>
      </w:r>
    </w:p>
    <w:p w:rsidR="00C85927" w:rsidRPr="00A72982" w:rsidRDefault="00C85927"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 felelősség megállapításától függetlenül meg kell keresni a gondnokságnak azt a szervet, aki a bélyegző megsemmisítési eljárást lefolytatja.</w:t>
      </w:r>
    </w:p>
    <w:p w:rsidR="00C85927" w:rsidRPr="00A72982" w:rsidRDefault="00C85927" w:rsidP="00A72982">
      <w:pPr>
        <w:spacing w:after="0" w:line="360" w:lineRule="auto"/>
        <w:ind w:left="360"/>
        <w:rPr>
          <w:rFonts w:ascii="Times New Roman" w:hAnsi="Times New Roman"/>
          <w:sz w:val="24"/>
          <w:szCs w:val="24"/>
          <w:lang w:eastAsia="hu-HU"/>
        </w:rPr>
      </w:pPr>
    </w:p>
    <w:p w:rsidR="00C85927" w:rsidRPr="00A72982" w:rsidRDefault="00C85927"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Az elhasználódott, megrongálódott vagy feleslegessé vált bélyegzőt a gondnokságnak vissza kell adni, aki azt jegyzőkönyv felvétele mellett megsemmisíti.</w:t>
      </w:r>
    </w:p>
    <w:p w:rsidR="00C85927" w:rsidRPr="00A72982" w:rsidRDefault="00C85927"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 jegyzőkönyvet a nyilvántartás mellékleteként meg kell őrizni.</w:t>
      </w:r>
    </w:p>
    <w:p w:rsidR="00C85927" w:rsidRPr="00A72982" w:rsidRDefault="00C85927"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Ha megszűnik a bélyegzőt kezelő dolgozó munkaviszonya, a bélyegző visszaadását az átvevő nyilatkozaton igazolni kell.</w:t>
      </w:r>
    </w:p>
    <w:p w:rsidR="00C85927" w:rsidRPr="00A72982" w:rsidRDefault="00C85927" w:rsidP="00A72982">
      <w:pPr>
        <w:spacing w:after="0" w:line="360" w:lineRule="auto"/>
        <w:rPr>
          <w:rFonts w:ascii="Times New Roman" w:hAnsi="Times New Roman"/>
          <w:sz w:val="24"/>
          <w:szCs w:val="24"/>
          <w:lang w:eastAsia="hu-HU"/>
        </w:rPr>
      </w:pPr>
    </w:p>
    <w:p w:rsidR="00C85927" w:rsidRPr="00A72982" w:rsidRDefault="00C85927" w:rsidP="008B633D">
      <w:pPr>
        <w:numPr>
          <w:ilvl w:val="1"/>
          <w:numId w:val="48"/>
        </w:numPr>
        <w:spacing w:after="0" w:line="240" w:lineRule="auto"/>
        <w:ind w:left="284" w:hanging="284"/>
        <w:jc w:val="both"/>
        <w:rPr>
          <w:rFonts w:ascii="Times New Roman" w:hAnsi="Times New Roman"/>
          <w:sz w:val="24"/>
          <w:szCs w:val="24"/>
          <w:lang w:eastAsia="hu-HU"/>
        </w:rPr>
      </w:pPr>
      <w:r w:rsidRPr="00A72982">
        <w:rPr>
          <w:rFonts w:ascii="Times New Roman" w:hAnsi="Times New Roman"/>
          <w:sz w:val="24"/>
          <w:szCs w:val="24"/>
          <w:lang w:eastAsia="hu-HU"/>
        </w:rPr>
        <w:t>Gépkocsi igénylés:</w:t>
      </w:r>
    </w:p>
    <w:p w:rsidR="00C85927" w:rsidRPr="00A72982" w:rsidRDefault="00C85927" w:rsidP="00A72982">
      <w:pPr>
        <w:spacing w:after="0" w:line="240" w:lineRule="auto"/>
        <w:ind w:left="284"/>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iCs/>
          <w:sz w:val="24"/>
          <w:szCs w:val="24"/>
          <w:lang w:eastAsia="hu-HU"/>
        </w:rPr>
      </w:pPr>
      <w:r w:rsidRPr="00A72982">
        <w:rPr>
          <w:rFonts w:ascii="Times New Roman" w:hAnsi="Times New Roman"/>
          <w:sz w:val="24"/>
          <w:szCs w:val="24"/>
          <w:lang w:eastAsia="hu-HU"/>
        </w:rPr>
        <w:t>A szervezeti egységek</w:t>
      </w:r>
      <w:r w:rsidRPr="00A72982">
        <w:rPr>
          <w:rFonts w:ascii="Times New Roman" w:hAnsi="Times New Roman"/>
          <w:iCs/>
          <w:sz w:val="24"/>
          <w:szCs w:val="24"/>
          <w:lang w:eastAsia="hu-HU"/>
        </w:rPr>
        <w:t xml:space="preserve"> a titkársági ügyintézőtől igényelhetnek gépkocsit az ott meghatározott nyomtatványon. A gépkocsi igényléseket a szervezeti egység vezetője, illetve a jegyző hagyják jóvá.</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 vezetői tekintetében, illetve rendkívüli esetekben közvetlenül a jegyzőhöz kell fordulni.</w:t>
      </w:r>
    </w:p>
    <w:p w:rsidR="00C85927" w:rsidRPr="00A72982" w:rsidRDefault="00C85927" w:rsidP="00A72982">
      <w:pPr>
        <w:spacing w:after="0" w:line="360" w:lineRule="auto"/>
        <w:jc w:val="both"/>
        <w:rPr>
          <w:rFonts w:ascii="Times New Roman" w:hAnsi="Times New Roman"/>
          <w:iCs/>
          <w:sz w:val="24"/>
          <w:szCs w:val="24"/>
          <w:lang w:eastAsia="hu-HU"/>
        </w:rPr>
      </w:pPr>
      <w:r w:rsidRPr="00A72982">
        <w:rPr>
          <w:rFonts w:ascii="Times New Roman" w:hAnsi="Times New Roman"/>
          <w:iCs/>
          <w:sz w:val="24"/>
          <w:szCs w:val="24"/>
          <w:lang w:eastAsia="hu-HU"/>
        </w:rPr>
        <w:t>A gépkocsi igénylések részletes szabályairól a jegyző külön utasításban rendelkezhet.</w:t>
      </w:r>
    </w:p>
    <w:p w:rsidR="00C85927" w:rsidRPr="00A72982" w:rsidRDefault="00C85927" w:rsidP="00A72982">
      <w:pPr>
        <w:spacing w:after="0" w:line="240" w:lineRule="auto"/>
        <w:jc w:val="both"/>
        <w:rPr>
          <w:rFonts w:ascii="Times New Roman" w:hAnsi="Times New Roman"/>
          <w:sz w:val="24"/>
          <w:szCs w:val="24"/>
          <w:lang w:eastAsia="hu-HU"/>
        </w:rPr>
      </w:pPr>
    </w:p>
    <w:p w:rsidR="00C85927" w:rsidRPr="00A72982" w:rsidRDefault="00C85927" w:rsidP="00A72982">
      <w:pPr>
        <w:spacing w:after="0" w:line="240" w:lineRule="auto"/>
        <w:jc w:val="both"/>
        <w:rPr>
          <w:rFonts w:ascii="Times New Roman" w:hAnsi="Times New Roman"/>
          <w:sz w:val="24"/>
          <w:szCs w:val="24"/>
          <w:lang w:eastAsia="hu-HU"/>
        </w:rPr>
      </w:pPr>
    </w:p>
    <w:p w:rsidR="00C85927" w:rsidRPr="00A72982" w:rsidRDefault="00C85927" w:rsidP="008B633D">
      <w:pPr>
        <w:numPr>
          <w:ilvl w:val="1"/>
          <w:numId w:val="48"/>
        </w:numPr>
        <w:spacing w:after="0" w:line="240" w:lineRule="auto"/>
        <w:ind w:left="284" w:hanging="284"/>
        <w:contextualSpacing/>
        <w:rPr>
          <w:rFonts w:ascii="Times New Roman" w:hAnsi="Times New Roman"/>
          <w:bCs/>
          <w:sz w:val="24"/>
          <w:szCs w:val="24"/>
          <w:lang w:eastAsia="hu-HU"/>
        </w:rPr>
      </w:pPr>
      <w:r w:rsidRPr="00A72982">
        <w:rPr>
          <w:rFonts w:ascii="Times New Roman" w:hAnsi="Times New Roman"/>
          <w:bCs/>
          <w:sz w:val="24"/>
          <w:szCs w:val="24"/>
          <w:lang w:eastAsia="hu-HU"/>
        </w:rPr>
        <w:t>Telefonhasználat:</w:t>
      </w:r>
    </w:p>
    <w:p w:rsidR="00C85927" w:rsidRPr="00A72982" w:rsidRDefault="00C85927" w:rsidP="00A72982">
      <w:pPr>
        <w:spacing w:after="0" w:line="240" w:lineRule="auto"/>
        <w:ind w:left="1637"/>
        <w:contextualSpacing/>
        <w:rPr>
          <w:rFonts w:ascii="Times New Roman" w:hAnsi="Times New Roman"/>
          <w:bCs/>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Dabasi Polgármesteri Hivatal tulajdonát képező mobil és vezetékes telefonokról kizárólag csak hivatalos beszélgetés folytatható.</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A mobil készülékek használata csak akkor használható, ha az azzal történő telefonálás költsége kedvezőbb. </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telefonokat kizárólag a hivatal dolgozói használhatják. </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telefonok használata során ügyelni kell a hivatali tulajdon védelmére. A mobil </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készülék elvesztése, megsemmisülése esetén a készülék értékét a használatra átvevő</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munkatárs a Polgármesteri Hivatal részére köteles megtéríteni. </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telefonhasználat részletes szabályairól külön szabályzat rendelkezik.</w:t>
      </w:r>
    </w:p>
    <w:p w:rsidR="00C85927" w:rsidRPr="00A72982" w:rsidRDefault="00C85927" w:rsidP="00A72982">
      <w:pPr>
        <w:spacing w:after="0" w:line="240" w:lineRule="auto"/>
        <w:rPr>
          <w:rFonts w:ascii="Times New Roman" w:hAnsi="Times New Roman"/>
          <w:bCs/>
          <w:sz w:val="24"/>
          <w:szCs w:val="24"/>
          <w:lang w:eastAsia="hu-HU"/>
        </w:rPr>
      </w:pPr>
    </w:p>
    <w:p w:rsidR="00C85927" w:rsidRPr="00A72982" w:rsidRDefault="00C85927" w:rsidP="008B633D">
      <w:pPr>
        <w:numPr>
          <w:ilvl w:val="1"/>
          <w:numId w:val="48"/>
        </w:numPr>
        <w:spacing w:after="0" w:line="240" w:lineRule="auto"/>
        <w:ind w:left="284" w:hanging="284"/>
        <w:contextualSpacing/>
        <w:rPr>
          <w:rFonts w:ascii="Times New Roman" w:hAnsi="Times New Roman"/>
          <w:bCs/>
          <w:sz w:val="24"/>
          <w:szCs w:val="24"/>
          <w:lang w:eastAsia="hu-HU"/>
        </w:rPr>
      </w:pPr>
      <w:r w:rsidRPr="00A72982">
        <w:rPr>
          <w:rFonts w:ascii="Times New Roman" w:hAnsi="Times New Roman"/>
          <w:bCs/>
          <w:sz w:val="24"/>
          <w:szCs w:val="24"/>
          <w:lang w:eastAsia="hu-HU"/>
        </w:rPr>
        <w:t xml:space="preserve">Ivóvíz biztosítás: </w:t>
      </w:r>
    </w:p>
    <w:p w:rsidR="00C85927" w:rsidRPr="00A72982" w:rsidRDefault="00C85927" w:rsidP="00A72982">
      <w:pPr>
        <w:spacing w:after="0" w:line="240" w:lineRule="auto"/>
        <w:rPr>
          <w:rFonts w:ascii="Times New Roman" w:hAnsi="Times New Roman"/>
          <w:bCs/>
          <w:sz w:val="24"/>
          <w:szCs w:val="24"/>
          <w:lang w:eastAsia="hu-HU"/>
        </w:rPr>
      </w:pPr>
    </w:p>
    <w:p w:rsidR="00C85927" w:rsidRPr="00A72982" w:rsidRDefault="00C85927" w:rsidP="00A72982">
      <w:pPr>
        <w:spacing w:after="0" w:line="360" w:lineRule="auto"/>
        <w:jc w:val="both"/>
        <w:rPr>
          <w:rFonts w:ascii="Times New Roman" w:hAnsi="Times New Roman"/>
          <w:bCs/>
          <w:sz w:val="24"/>
          <w:szCs w:val="24"/>
          <w:lang w:eastAsia="hu-HU"/>
        </w:rPr>
      </w:pPr>
      <w:r w:rsidRPr="00A72982">
        <w:rPr>
          <w:rFonts w:ascii="Times New Roman" w:hAnsi="Times New Roman"/>
          <w:bCs/>
          <w:sz w:val="24"/>
          <w:szCs w:val="24"/>
          <w:lang w:eastAsia="hu-HU"/>
        </w:rPr>
        <w:t>A munkavédelemről szóló 1993. évi XCIII. törvény és az 5/1993.(XII.26.) MüM. rendelet alapján a Polgármesteri Hivatal köztisztviselői és munkavállalói részére ásványvizet (szénsavmentes vizet) biztosít.</w:t>
      </w:r>
    </w:p>
    <w:p w:rsidR="00C85927" w:rsidRPr="00A72982" w:rsidRDefault="00C85927" w:rsidP="00A72982">
      <w:pPr>
        <w:spacing w:after="0" w:line="360" w:lineRule="auto"/>
        <w:jc w:val="both"/>
        <w:rPr>
          <w:rFonts w:ascii="Times New Roman" w:hAnsi="Times New Roman"/>
          <w:bCs/>
          <w:sz w:val="24"/>
          <w:szCs w:val="24"/>
          <w:lang w:eastAsia="hu-HU"/>
        </w:rPr>
      </w:pPr>
    </w:p>
    <w:p w:rsidR="00C85927" w:rsidRPr="00A72982" w:rsidRDefault="00C85927" w:rsidP="00A72982">
      <w:pPr>
        <w:spacing w:after="0" w:line="360" w:lineRule="auto"/>
        <w:jc w:val="both"/>
        <w:rPr>
          <w:rFonts w:ascii="Times New Roman" w:hAnsi="Times New Roman"/>
          <w:bCs/>
          <w:sz w:val="24"/>
          <w:szCs w:val="24"/>
          <w:lang w:eastAsia="hu-HU"/>
        </w:rPr>
      </w:pPr>
      <w:r w:rsidRPr="00A72982">
        <w:rPr>
          <w:rFonts w:ascii="Times New Roman" w:hAnsi="Times New Roman"/>
          <w:bCs/>
          <w:sz w:val="24"/>
          <w:szCs w:val="24"/>
          <w:lang w:eastAsia="hu-HU"/>
        </w:rPr>
        <w:t>Munkaidejük jelentős részében szabadtéri munkát végző köztisztviselőknek és munkavállalóknak védőitalt biztosít.</w:t>
      </w:r>
    </w:p>
    <w:p w:rsidR="00C85927" w:rsidRPr="00A72982" w:rsidRDefault="00C85927" w:rsidP="00A72982">
      <w:pPr>
        <w:spacing w:after="0" w:line="240" w:lineRule="auto"/>
        <w:rPr>
          <w:rFonts w:ascii="Times New Roman" w:hAnsi="Times New Roman"/>
          <w:bCs/>
          <w:sz w:val="24"/>
          <w:szCs w:val="24"/>
          <w:lang w:eastAsia="hu-HU"/>
        </w:rPr>
      </w:pPr>
    </w:p>
    <w:p w:rsidR="00C85927" w:rsidRPr="00A72982" w:rsidRDefault="00C85927" w:rsidP="008B633D">
      <w:pPr>
        <w:numPr>
          <w:ilvl w:val="1"/>
          <w:numId w:val="48"/>
        </w:numPr>
        <w:spacing w:after="0" w:line="240" w:lineRule="auto"/>
        <w:ind w:left="284" w:hanging="284"/>
        <w:contextualSpacing/>
        <w:rPr>
          <w:rFonts w:ascii="Times New Roman" w:hAnsi="Times New Roman"/>
          <w:bCs/>
          <w:sz w:val="24"/>
          <w:szCs w:val="24"/>
          <w:lang w:eastAsia="hu-HU"/>
        </w:rPr>
      </w:pPr>
      <w:r w:rsidRPr="00A72982">
        <w:rPr>
          <w:rFonts w:ascii="Times New Roman" w:hAnsi="Times New Roman"/>
          <w:bCs/>
          <w:sz w:val="24"/>
          <w:szCs w:val="24"/>
          <w:lang w:eastAsia="hu-HU"/>
        </w:rPr>
        <w:t>Beléptető rendszer használata:</w:t>
      </w:r>
    </w:p>
    <w:p w:rsidR="00C85927" w:rsidRPr="00A72982" w:rsidRDefault="00C85927" w:rsidP="00A72982">
      <w:pPr>
        <w:spacing w:after="0" w:line="240" w:lineRule="auto"/>
        <w:ind w:left="1637"/>
        <w:contextualSpacing/>
        <w:rPr>
          <w:rFonts w:ascii="Times New Roman" w:hAnsi="Times New Roman"/>
          <w:bCs/>
          <w:sz w:val="24"/>
          <w:szCs w:val="24"/>
          <w:lang w:eastAsia="hu-HU"/>
        </w:rPr>
      </w:pP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Polgármesteri Hivatal köztisztviselői és munkavállalói (dolgozók) jelenlétét az elektronikus beléptető rendszer munkaidő nyilvántartási szoftverje igazolja. </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dolgozók a napi munkakezdéskor, a napközbeni távozásokkor, a munkavégzés végén kötelesek a mágneskártya használatára.  A napközbeni távozásokat a vezető tájékoztatását követően, a távozási naplóba kell rögzíteni, mely tartalmazza a távozás idejét, a visszaérkezés idejét és a távozás indokát. A dolgozók kötelesek a Polgármesteri Hivatal Ügyfélszolgálatát tájékoztatni távolmaradásukról.</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névre szóló mágneskártyákat a dolgozók részére az informatikus adja ki. </w:t>
      </w:r>
    </w:p>
    <w:p w:rsidR="00C85927" w:rsidRPr="00A72982" w:rsidRDefault="00C85927"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elektronikus beléptető rendszer munkaidő nyilvántartási szoftverjével kapcsolatos feladatokat az informatikus és az  Ügyfélszolgálat látja el.</w:t>
      </w:r>
    </w:p>
    <w:p w:rsidR="00C85927" w:rsidRPr="00A72982" w:rsidRDefault="00C85927" w:rsidP="00A72982">
      <w:pPr>
        <w:spacing w:after="120" w:line="480" w:lineRule="auto"/>
        <w:rPr>
          <w:rFonts w:ascii="Times New Roman" w:hAnsi="Times New Roman"/>
          <w:sz w:val="24"/>
          <w:szCs w:val="24"/>
          <w:lang w:eastAsia="hu-HU"/>
        </w:rPr>
      </w:pPr>
    </w:p>
    <w:p w:rsidR="00C85927" w:rsidRPr="00A72982" w:rsidRDefault="00C85927" w:rsidP="00A72982">
      <w:pPr>
        <w:spacing w:after="120" w:line="480" w:lineRule="auto"/>
        <w:rPr>
          <w:rFonts w:ascii="Times New Roman" w:hAnsi="Times New Roman"/>
          <w:sz w:val="24"/>
          <w:szCs w:val="24"/>
          <w:lang w:eastAsia="hu-HU"/>
        </w:rPr>
      </w:pPr>
    </w:p>
    <w:p w:rsidR="00C85927" w:rsidRPr="00A72982" w:rsidRDefault="00C85927" w:rsidP="00A72982">
      <w:pPr>
        <w:spacing w:after="120" w:line="480" w:lineRule="auto"/>
        <w:rPr>
          <w:rFonts w:ascii="Times New Roman" w:hAnsi="Times New Roman"/>
          <w:sz w:val="24"/>
          <w:szCs w:val="24"/>
          <w:lang w:eastAsia="hu-HU"/>
        </w:rPr>
      </w:pPr>
    </w:p>
    <w:p w:rsidR="00C85927" w:rsidRPr="00A72982" w:rsidRDefault="00C85927" w:rsidP="00A72982">
      <w:pPr>
        <w:spacing w:after="120" w:line="480" w:lineRule="auto"/>
        <w:rPr>
          <w:rFonts w:ascii="Times New Roman" w:hAnsi="Times New Roman"/>
          <w:sz w:val="24"/>
          <w:szCs w:val="24"/>
          <w:lang w:eastAsia="hu-HU"/>
        </w:rPr>
      </w:pPr>
    </w:p>
    <w:p w:rsidR="00C85927" w:rsidRPr="00A72982" w:rsidRDefault="00C85927"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 xml:space="preserve">      10.A Polgármesteri Hivatal ügyrendjének szerves részét képezik a következő mellékletek:</w:t>
      </w:r>
    </w:p>
    <w:p w:rsidR="00C85927" w:rsidRPr="00A72982" w:rsidRDefault="00C85927" w:rsidP="00A72982">
      <w:pPr>
        <w:spacing w:after="120" w:line="480" w:lineRule="auto"/>
        <w:ind w:left="2694" w:hanging="1276"/>
        <w:rPr>
          <w:rFonts w:ascii="Times New Roman" w:hAnsi="Times New Roman"/>
          <w:sz w:val="24"/>
          <w:szCs w:val="24"/>
          <w:lang w:eastAsia="hu-HU"/>
        </w:rPr>
      </w:pPr>
      <w:r w:rsidRPr="00A72982">
        <w:rPr>
          <w:rFonts w:ascii="Times New Roman" w:hAnsi="Times New Roman"/>
          <w:sz w:val="24"/>
          <w:szCs w:val="24"/>
          <w:lang w:eastAsia="hu-HU"/>
        </w:rPr>
        <w:t>1.melléklet: A Polgármesteri Hivatal belső szervezeti egységeinek feladat és hatásköri jegyzéke</w:t>
      </w:r>
    </w:p>
    <w:p w:rsidR="00C85927" w:rsidRPr="00A72982" w:rsidRDefault="00C85927" w:rsidP="00A72982">
      <w:pPr>
        <w:spacing w:after="120" w:line="480" w:lineRule="auto"/>
        <w:ind w:left="1985" w:hanging="567"/>
        <w:rPr>
          <w:rFonts w:ascii="Times New Roman" w:hAnsi="Times New Roman"/>
          <w:sz w:val="24"/>
          <w:szCs w:val="24"/>
          <w:lang w:eastAsia="hu-HU"/>
        </w:rPr>
      </w:pPr>
      <w:r w:rsidRPr="00A72982">
        <w:rPr>
          <w:rFonts w:ascii="Times New Roman" w:hAnsi="Times New Roman"/>
          <w:sz w:val="24"/>
          <w:szCs w:val="24"/>
          <w:lang w:eastAsia="hu-HU"/>
        </w:rPr>
        <w:t xml:space="preserve"> 2. melléklet: Alapító okirat</w:t>
      </w:r>
    </w:p>
    <w:p w:rsidR="00C85927" w:rsidRPr="00A72982" w:rsidRDefault="00C85927" w:rsidP="00A72982">
      <w:pPr>
        <w:spacing w:after="120" w:line="480" w:lineRule="auto"/>
        <w:ind w:left="2835" w:hanging="1417"/>
        <w:rPr>
          <w:rFonts w:ascii="Times New Roman" w:hAnsi="Times New Roman"/>
          <w:sz w:val="24"/>
          <w:szCs w:val="24"/>
          <w:lang w:eastAsia="hu-HU"/>
        </w:rPr>
      </w:pPr>
      <w:r w:rsidRPr="00A72982">
        <w:rPr>
          <w:rFonts w:ascii="Times New Roman" w:hAnsi="Times New Roman"/>
          <w:sz w:val="24"/>
          <w:szCs w:val="24"/>
          <w:lang w:eastAsia="hu-HU"/>
        </w:rPr>
        <w:t xml:space="preserve"> 3. melléklet: A költségvetési tervezési és végrehajtási technikák folyamatábrája</w:t>
      </w:r>
    </w:p>
    <w:p w:rsidR="00C85927" w:rsidRPr="00A72982" w:rsidRDefault="00C85927" w:rsidP="00A72982">
      <w:pPr>
        <w:spacing w:after="120" w:line="480" w:lineRule="auto"/>
        <w:ind w:left="2835" w:hanging="1417"/>
        <w:rPr>
          <w:rFonts w:ascii="Times New Roman" w:hAnsi="Times New Roman"/>
          <w:sz w:val="24"/>
          <w:szCs w:val="24"/>
          <w:lang w:eastAsia="hu-HU"/>
        </w:rPr>
      </w:pPr>
      <w:r w:rsidRPr="00A72982">
        <w:rPr>
          <w:rFonts w:ascii="Times New Roman" w:hAnsi="Times New Roman"/>
          <w:sz w:val="24"/>
          <w:szCs w:val="24"/>
          <w:lang w:eastAsia="hu-HU"/>
        </w:rPr>
        <w:t xml:space="preserve">  4. melléklet: A hivatalon belüli együttműködés folyamata, az ügyfél elégedettség mérése</w:t>
      </w:r>
    </w:p>
    <w:p w:rsidR="00C85927" w:rsidRPr="00A72982" w:rsidRDefault="00C85927" w:rsidP="00A72982">
      <w:pPr>
        <w:spacing w:after="120" w:line="480" w:lineRule="auto"/>
        <w:rPr>
          <w:rFonts w:ascii="Times New Roman" w:hAnsi="Times New Roman"/>
          <w:b/>
          <w:sz w:val="24"/>
          <w:szCs w:val="24"/>
          <w:lang w:eastAsia="hu-HU"/>
        </w:rPr>
      </w:pPr>
    </w:p>
    <w:p w:rsidR="00C85927" w:rsidRPr="00A72982" w:rsidRDefault="00C85927" w:rsidP="00A72982">
      <w:pPr>
        <w:spacing w:after="120" w:line="480" w:lineRule="auto"/>
        <w:rPr>
          <w:rFonts w:ascii="Times New Roman" w:hAnsi="Times New Roman"/>
          <w:b/>
          <w:sz w:val="24"/>
          <w:szCs w:val="24"/>
          <w:lang w:eastAsia="hu-HU"/>
        </w:rPr>
      </w:pPr>
    </w:p>
    <w:p w:rsidR="00C85927" w:rsidRPr="00A72982" w:rsidRDefault="00C85927" w:rsidP="00A72982">
      <w:pPr>
        <w:spacing w:after="120" w:line="480" w:lineRule="auto"/>
        <w:rPr>
          <w:rFonts w:ascii="Times New Roman" w:hAnsi="Times New Roman"/>
          <w:b/>
          <w:sz w:val="24"/>
          <w:szCs w:val="24"/>
          <w:lang w:eastAsia="hu-HU"/>
        </w:rPr>
      </w:pPr>
      <w:r w:rsidRPr="00A72982">
        <w:rPr>
          <w:rFonts w:ascii="Times New Roman" w:hAnsi="Times New Roman"/>
          <w:b/>
          <w:sz w:val="24"/>
          <w:szCs w:val="24"/>
          <w:lang w:eastAsia="hu-HU"/>
        </w:rPr>
        <w:t>Dabas, 2020. január 1.</w:t>
      </w:r>
    </w:p>
    <w:p w:rsidR="00C85927" w:rsidRPr="00A72982" w:rsidRDefault="00C85927" w:rsidP="00A72982">
      <w:pPr>
        <w:spacing w:after="120" w:line="480" w:lineRule="auto"/>
        <w:rPr>
          <w:rFonts w:ascii="Times New Roman" w:hAnsi="Times New Roman"/>
          <w:b/>
          <w:sz w:val="24"/>
          <w:szCs w:val="24"/>
          <w:lang w:eastAsia="hu-HU"/>
        </w:rPr>
      </w:pPr>
    </w:p>
    <w:p w:rsidR="00C85927" w:rsidRPr="00A72982" w:rsidRDefault="00C85927" w:rsidP="00A72982">
      <w:pPr>
        <w:spacing w:after="0" w:line="276" w:lineRule="auto"/>
        <w:rPr>
          <w:rFonts w:ascii="Times New Roman" w:hAnsi="Times New Roman"/>
          <w:b/>
          <w:sz w:val="24"/>
          <w:szCs w:val="24"/>
          <w:lang w:eastAsia="hu-HU"/>
        </w:rPr>
      </w:pPr>
      <w:r w:rsidRPr="00A72982">
        <w:rPr>
          <w:rFonts w:ascii="Times New Roman" w:hAnsi="Times New Roman"/>
          <w:b/>
          <w:sz w:val="24"/>
          <w:szCs w:val="24"/>
          <w:lang w:eastAsia="hu-HU"/>
        </w:rPr>
        <w:t xml:space="preserve">                                                                          Rigóné dr. Roicsik Renáta </w:t>
      </w:r>
    </w:p>
    <w:p w:rsidR="00C85927" w:rsidRPr="00A72982" w:rsidRDefault="00C85927" w:rsidP="00A72982">
      <w:pPr>
        <w:spacing w:after="0" w:line="276" w:lineRule="auto"/>
        <w:rPr>
          <w:rFonts w:ascii="Times New Roman" w:hAnsi="Times New Roman"/>
          <w:b/>
          <w:sz w:val="24"/>
          <w:szCs w:val="24"/>
          <w:lang w:eastAsia="hu-HU"/>
        </w:rPr>
      </w:pPr>
      <w:r w:rsidRPr="00A72982">
        <w:rPr>
          <w:rFonts w:ascii="Times New Roman" w:hAnsi="Times New Roman"/>
          <w:b/>
          <w:sz w:val="24"/>
          <w:szCs w:val="24"/>
          <w:lang w:eastAsia="hu-HU"/>
        </w:rPr>
        <w:t xml:space="preserve">                                                                                     jegyző</w:t>
      </w:r>
    </w:p>
    <w:p w:rsidR="00C85927" w:rsidRPr="00A72982" w:rsidRDefault="00C85927" w:rsidP="00A72982">
      <w:pPr>
        <w:spacing w:after="120" w:line="480" w:lineRule="auto"/>
        <w:rPr>
          <w:rFonts w:ascii="Garamond" w:hAnsi="Garamond"/>
          <w:b/>
          <w:bCs/>
          <w:sz w:val="24"/>
          <w:szCs w:val="24"/>
          <w:lang w:eastAsia="hu-HU"/>
        </w:rPr>
      </w:pPr>
    </w:p>
    <w:p w:rsidR="00C85927" w:rsidRPr="00A72982" w:rsidRDefault="00C85927" w:rsidP="00A72982">
      <w:pPr>
        <w:spacing w:after="120" w:line="480" w:lineRule="auto"/>
        <w:rPr>
          <w:rFonts w:ascii="Garamond" w:hAnsi="Garamond"/>
          <w:b/>
          <w:bCs/>
          <w:sz w:val="24"/>
          <w:szCs w:val="24"/>
          <w:lang w:eastAsia="hu-HU"/>
        </w:rPr>
      </w:pPr>
    </w:p>
    <w:p w:rsidR="00C85927" w:rsidRPr="00A72982" w:rsidRDefault="00C85927" w:rsidP="00A72982">
      <w:pPr>
        <w:spacing w:after="120" w:line="480" w:lineRule="auto"/>
        <w:rPr>
          <w:rFonts w:ascii="Garamond" w:hAnsi="Garamond"/>
          <w:b/>
          <w:bCs/>
          <w:sz w:val="24"/>
          <w:szCs w:val="24"/>
          <w:lang w:eastAsia="hu-HU"/>
        </w:rPr>
      </w:pPr>
    </w:p>
    <w:p w:rsidR="00C85927" w:rsidRPr="00A72982" w:rsidRDefault="00C85927" w:rsidP="00A72982">
      <w:pPr>
        <w:spacing w:after="120" w:line="480" w:lineRule="auto"/>
        <w:rPr>
          <w:rFonts w:ascii="Garamond" w:hAnsi="Garamond"/>
          <w:b/>
          <w:bCs/>
          <w:sz w:val="24"/>
          <w:szCs w:val="24"/>
          <w:lang w:eastAsia="hu-HU"/>
        </w:rPr>
      </w:pPr>
    </w:p>
    <w:p w:rsidR="00C85927" w:rsidRPr="00A72982" w:rsidRDefault="00C85927" w:rsidP="00A72982">
      <w:pPr>
        <w:spacing w:after="120" w:line="480" w:lineRule="auto"/>
        <w:rPr>
          <w:rFonts w:ascii="Garamond" w:hAnsi="Garamond"/>
          <w:b/>
          <w:bCs/>
          <w:sz w:val="24"/>
          <w:szCs w:val="24"/>
          <w:lang w:eastAsia="hu-HU"/>
        </w:rPr>
      </w:pPr>
    </w:p>
    <w:p w:rsidR="00C85927" w:rsidRPr="00A72982" w:rsidRDefault="00C85927" w:rsidP="00A72982">
      <w:pPr>
        <w:spacing w:after="120" w:line="480" w:lineRule="auto"/>
        <w:rPr>
          <w:rFonts w:ascii="Garamond" w:hAnsi="Garamond"/>
          <w:b/>
          <w:bCs/>
          <w:sz w:val="24"/>
          <w:szCs w:val="24"/>
          <w:lang w:eastAsia="hu-HU"/>
        </w:rPr>
      </w:pPr>
    </w:p>
    <w:p w:rsidR="00C85927" w:rsidRPr="00A72982" w:rsidRDefault="00C85927" w:rsidP="00A72982">
      <w:pPr>
        <w:spacing w:after="120" w:line="480" w:lineRule="auto"/>
        <w:rPr>
          <w:rFonts w:ascii="Garamond" w:hAnsi="Garamond"/>
          <w:b/>
          <w:bCs/>
          <w:sz w:val="24"/>
          <w:szCs w:val="24"/>
          <w:lang w:eastAsia="hu-HU"/>
        </w:rPr>
      </w:pPr>
    </w:p>
    <w:p w:rsidR="00C85927" w:rsidRPr="00A72982" w:rsidRDefault="00C85927" w:rsidP="00A72982">
      <w:pPr>
        <w:spacing w:after="120" w:line="480" w:lineRule="auto"/>
        <w:rPr>
          <w:rFonts w:ascii="Garamond" w:hAnsi="Garamond"/>
          <w:b/>
          <w:bCs/>
          <w:sz w:val="24"/>
          <w:szCs w:val="24"/>
          <w:lang w:eastAsia="hu-HU"/>
        </w:rPr>
      </w:pPr>
    </w:p>
    <w:p w:rsidR="00C85927" w:rsidRPr="00A72982" w:rsidRDefault="00C85927" w:rsidP="00A72982">
      <w:pPr>
        <w:spacing w:after="120" w:line="480" w:lineRule="auto"/>
        <w:rPr>
          <w:rFonts w:ascii="Times New Roman" w:hAnsi="Times New Roman"/>
          <w:b/>
          <w:sz w:val="24"/>
          <w:szCs w:val="24"/>
          <w:lang w:eastAsia="hu-HU"/>
        </w:rPr>
      </w:pPr>
    </w:p>
    <w:p w:rsidR="00C85927" w:rsidRPr="00A72982" w:rsidRDefault="00C85927" w:rsidP="00A72982">
      <w:pPr>
        <w:spacing w:after="120" w:line="240" w:lineRule="auto"/>
        <w:rPr>
          <w:rFonts w:ascii="Times New Roman" w:hAnsi="Times New Roman"/>
          <w:b/>
          <w:sz w:val="24"/>
          <w:szCs w:val="24"/>
          <w:lang w:eastAsia="hu-HU"/>
        </w:rPr>
      </w:pPr>
      <w:r w:rsidRPr="00A72982">
        <w:rPr>
          <w:rFonts w:ascii="Times New Roman" w:hAnsi="Times New Roman"/>
          <w:b/>
          <w:sz w:val="24"/>
          <w:szCs w:val="24"/>
          <w:lang w:eastAsia="hu-HU"/>
        </w:rPr>
        <w:t>1.melléklet: A Polgármesteri Hivatal belső szervezeti egységeinek feladat és hatásköri jegyzéke</w:t>
      </w:r>
    </w:p>
    <w:p w:rsidR="00C85927" w:rsidRPr="00A72982" w:rsidRDefault="00C85927" w:rsidP="00A72982">
      <w:pPr>
        <w:spacing w:after="120" w:line="240" w:lineRule="auto"/>
        <w:rPr>
          <w:rFonts w:ascii="Times New Roman" w:hAnsi="Times New Roman"/>
          <w:b/>
          <w:sz w:val="24"/>
          <w:szCs w:val="24"/>
          <w:lang w:eastAsia="hu-HU"/>
        </w:rPr>
      </w:pPr>
    </w:p>
    <w:p w:rsidR="00C85927" w:rsidRPr="00A72982" w:rsidRDefault="00C85927" w:rsidP="00A72982">
      <w:pPr>
        <w:spacing w:after="120" w:line="480" w:lineRule="auto"/>
        <w:rPr>
          <w:rFonts w:ascii="Times New Roman" w:hAnsi="Times New Roman"/>
          <w:b/>
          <w:sz w:val="24"/>
          <w:szCs w:val="24"/>
          <w:lang w:eastAsia="hu-HU"/>
        </w:rPr>
      </w:pPr>
      <w:r w:rsidRPr="00A72982">
        <w:rPr>
          <w:rFonts w:ascii="Times New Roman" w:hAnsi="Times New Roman"/>
          <w:b/>
          <w:sz w:val="24"/>
          <w:szCs w:val="24"/>
          <w:lang w:eastAsia="hu-HU"/>
        </w:rPr>
        <w:t>1.Gazdasági Iroda feladat- és hatásköre:</w:t>
      </w:r>
    </w:p>
    <w:p w:rsidR="00C85927" w:rsidRPr="00A72982" w:rsidRDefault="00C85927" w:rsidP="00A72982">
      <w:pPr>
        <w:spacing w:after="0" w:line="240" w:lineRule="auto"/>
        <w:rPr>
          <w:rFonts w:ascii="Times New Roman" w:hAnsi="Times New Roman"/>
          <w:sz w:val="24"/>
          <w:szCs w:val="24"/>
          <w:lang w:eastAsia="hu-HU"/>
        </w:rPr>
      </w:pPr>
      <w:r w:rsidRPr="00A72982">
        <w:rPr>
          <w:rFonts w:ascii="Times New Roman" w:hAnsi="Times New Roman"/>
          <w:sz w:val="24"/>
          <w:szCs w:val="24"/>
          <w:lang w:eastAsia="hu-HU"/>
        </w:rPr>
        <w:t xml:space="preserve">1.1. A költségvetés tervezésével, végrehajtásával, az ellenőrzéssel, nyilvántartások vezetésével, illetve egyéb tevékenységekkel kapcsolatos feladat- és hatáskörök: </w:t>
      </w:r>
    </w:p>
    <w:p w:rsidR="00C85927" w:rsidRPr="00A72982" w:rsidRDefault="00C85927" w:rsidP="00A72982">
      <w:pPr>
        <w:spacing w:after="0" w:line="240" w:lineRule="auto"/>
        <w:rPr>
          <w:rFonts w:ascii="Times New Roman" w:hAnsi="Times New Roman"/>
          <w:sz w:val="24"/>
          <w:szCs w:val="24"/>
          <w:lang w:eastAsia="hu-HU"/>
        </w:rPr>
      </w:pPr>
    </w:p>
    <w:p w:rsidR="00C85927" w:rsidRPr="00A72982" w:rsidRDefault="00C85927" w:rsidP="008B633D">
      <w:pPr>
        <w:numPr>
          <w:ilvl w:val="0"/>
          <w:numId w:val="51"/>
        </w:numPr>
        <w:spacing w:after="0" w:line="24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 költségvetés tervezésével kapcsolatban:</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elkészíti az éves költségvetési javaslatokat, összehangolja az </w:t>
      </w:r>
      <w:r w:rsidRPr="00A72982">
        <w:rPr>
          <w:rFonts w:ascii="Times New Roman" w:hAnsi="Times New Roman"/>
          <w:sz w:val="24"/>
          <w:szCs w:val="24"/>
          <w:lang w:eastAsia="hu-HU"/>
        </w:rPr>
        <w:tab/>
        <w:t xml:space="preserve">intézményekkel </w:t>
      </w:r>
      <w:r w:rsidRPr="00A72982">
        <w:rPr>
          <w:rFonts w:ascii="Times New Roman" w:hAnsi="Times New Roman"/>
          <w:sz w:val="24"/>
          <w:szCs w:val="24"/>
          <w:lang w:eastAsia="hu-HU"/>
        </w:rPr>
        <w:tab/>
        <w:t xml:space="preserve">való egyeztetést, valamint a Polgármesteri Hivatalon </w:t>
      </w:r>
      <w:r w:rsidRPr="00A72982">
        <w:rPr>
          <w:rFonts w:ascii="Times New Roman" w:hAnsi="Times New Roman"/>
          <w:sz w:val="24"/>
          <w:szCs w:val="24"/>
          <w:lang w:eastAsia="hu-HU"/>
        </w:rPr>
        <w:tab/>
        <w:t xml:space="preserve">belüli tervezési </w:t>
      </w:r>
      <w:r w:rsidRPr="00A72982">
        <w:rPr>
          <w:rFonts w:ascii="Times New Roman" w:hAnsi="Times New Roman"/>
          <w:sz w:val="24"/>
          <w:szCs w:val="24"/>
          <w:lang w:eastAsia="hu-HU"/>
        </w:rPr>
        <w:tab/>
        <w:t>munkálatokat,</w:t>
      </w:r>
    </w:p>
    <w:p w:rsidR="00C85927" w:rsidRPr="00A72982" w:rsidRDefault="00C85927" w:rsidP="008B633D">
      <w:pPr>
        <w:numPr>
          <w:ilvl w:val="0"/>
          <w:numId w:val="50"/>
        </w:numPr>
        <w:spacing w:after="0" w:line="240" w:lineRule="auto"/>
        <w:ind w:left="1560" w:hanging="158"/>
        <w:jc w:val="both"/>
        <w:rPr>
          <w:rFonts w:ascii="Times New Roman" w:hAnsi="Times New Roman"/>
          <w:sz w:val="24"/>
          <w:szCs w:val="24"/>
          <w:lang w:eastAsia="hu-HU"/>
        </w:rPr>
      </w:pPr>
      <w:r w:rsidRPr="00A72982">
        <w:rPr>
          <w:rFonts w:ascii="Times New Roman" w:hAnsi="Times New Roman"/>
          <w:sz w:val="24"/>
          <w:szCs w:val="24"/>
          <w:lang w:eastAsia="hu-HU"/>
        </w:rPr>
        <w:t xml:space="preserve">elszámol a normatív és normatív kötött </w:t>
      </w:r>
      <w:r w:rsidRPr="00A72982">
        <w:rPr>
          <w:rFonts w:ascii="Times New Roman" w:hAnsi="Times New Roman"/>
          <w:sz w:val="24"/>
          <w:szCs w:val="24"/>
          <w:lang w:eastAsia="hu-HU"/>
        </w:rPr>
        <w:tab/>
        <w:t>felhasználású állami támogatásokkal.</w:t>
      </w:r>
    </w:p>
    <w:p w:rsidR="00C85927" w:rsidRPr="00A72982" w:rsidRDefault="00C85927" w:rsidP="008B633D">
      <w:pPr>
        <w:numPr>
          <w:ilvl w:val="0"/>
          <w:numId w:val="52"/>
        </w:numPr>
        <w:spacing w:after="0" w:line="240" w:lineRule="auto"/>
        <w:ind w:firstLine="66"/>
        <w:jc w:val="both"/>
        <w:rPr>
          <w:rFonts w:ascii="Times New Roman" w:hAnsi="Times New Roman"/>
          <w:sz w:val="24"/>
          <w:szCs w:val="24"/>
          <w:lang w:eastAsia="hu-HU"/>
        </w:rPr>
      </w:pPr>
      <w:r w:rsidRPr="00A72982">
        <w:rPr>
          <w:rFonts w:ascii="Times New Roman" w:hAnsi="Times New Roman"/>
          <w:sz w:val="24"/>
          <w:szCs w:val="24"/>
          <w:lang w:eastAsia="hu-HU"/>
        </w:rPr>
        <w:t>a költségvetés végrehajtásával kapcsolatban:</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elkészíti a hivatal számlarendjét, számviteli politikáját, valamint a </w:t>
      </w:r>
      <w:r w:rsidRPr="00A72982">
        <w:rPr>
          <w:rFonts w:ascii="Times New Roman" w:hAnsi="Times New Roman"/>
          <w:sz w:val="24"/>
          <w:szCs w:val="24"/>
          <w:lang w:eastAsia="hu-HU"/>
        </w:rPr>
        <w:tab/>
        <w:t xml:space="preserve">gazdálkodáshoz kapcsolódó – a számviteli törvényben és végrehajtására </w:t>
      </w:r>
      <w:r w:rsidRPr="00A72982">
        <w:rPr>
          <w:rFonts w:ascii="Times New Roman" w:hAnsi="Times New Roman"/>
          <w:sz w:val="24"/>
          <w:szCs w:val="24"/>
          <w:lang w:eastAsia="hu-HU"/>
        </w:rPr>
        <w:tab/>
        <w:t xml:space="preserve">kiadott </w:t>
      </w:r>
      <w:r w:rsidRPr="00A72982">
        <w:rPr>
          <w:rFonts w:ascii="Times New Roman" w:hAnsi="Times New Roman"/>
          <w:sz w:val="24"/>
          <w:szCs w:val="24"/>
          <w:lang w:eastAsia="hu-HU"/>
        </w:rPr>
        <w:tab/>
        <w:t>kormányrendeletben előírt – belső szabályzatokat,</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gondoskodik az előírt pénzügyi nyilvántartások szabályszerű vezetéséről,</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kezeli az önkormányzat számláit,</w:t>
      </w:r>
    </w:p>
    <w:p w:rsidR="00C85927" w:rsidRPr="00A72982" w:rsidRDefault="00C85927" w:rsidP="008B633D">
      <w:pPr>
        <w:numPr>
          <w:ilvl w:val="0"/>
          <w:numId w:val="50"/>
        </w:numPr>
        <w:tabs>
          <w:tab w:val="num" w:pos="1260"/>
        </w:tabs>
        <w:spacing w:after="0" w:line="24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gondoskodik a bevételek beszedéséről és a kiadások teljesítéséről,</w:t>
      </w:r>
    </w:p>
    <w:p w:rsidR="00C85927" w:rsidRPr="00A72982" w:rsidRDefault="00C85927" w:rsidP="00A72982">
      <w:pPr>
        <w:spacing w:after="0" w:line="240" w:lineRule="auto"/>
        <w:ind w:left="1259"/>
        <w:rPr>
          <w:rFonts w:ascii="Times New Roman" w:hAnsi="Times New Roman"/>
          <w:strike/>
          <w:sz w:val="24"/>
          <w:szCs w:val="24"/>
          <w:lang w:eastAsia="hu-HU"/>
        </w:rPr>
      </w:pPr>
    </w:p>
    <w:p w:rsidR="00C85927" w:rsidRPr="00A72982" w:rsidRDefault="00C85927" w:rsidP="008B633D">
      <w:pPr>
        <w:numPr>
          <w:ilvl w:val="0"/>
          <w:numId w:val="50"/>
        </w:numPr>
        <w:spacing w:after="0" w:line="240" w:lineRule="auto"/>
        <w:ind w:left="1276" w:hanging="17"/>
        <w:jc w:val="both"/>
        <w:rPr>
          <w:rFonts w:ascii="Times New Roman" w:hAnsi="Times New Roman"/>
          <w:sz w:val="24"/>
          <w:szCs w:val="24"/>
          <w:lang w:eastAsia="hu-HU"/>
        </w:rPr>
      </w:pPr>
      <w:r w:rsidRPr="00A72982">
        <w:rPr>
          <w:rFonts w:ascii="Times New Roman" w:hAnsi="Times New Roman"/>
          <w:sz w:val="24"/>
          <w:szCs w:val="24"/>
          <w:lang w:eastAsia="hu-HU"/>
        </w:rPr>
        <w:t xml:space="preserve">a Képviselő-testület döntése alapján gondoskodik az átmenetileg szabad </w:t>
      </w:r>
      <w:r w:rsidRPr="00A72982">
        <w:rPr>
          <w:rFonts w:ascii="Times New Roman" w:hAnsi="Times New Roman"/>
          <w:sz w:val="24"/>
          <w:szCs w:val="24"/>
          <w:lang w:eastAsia="hu-HU"/>
        </w:rPr>
        <w:tab/>
        <w:t>pénzeszközök kamatozó betétként történő elhelyezéséről,</w:t>
      </w:r>
    </w:p>
    <w:p w:rsidR="00C85927" w:rsidRPr="00A72982" w:rsidRDefault="00C85927" w:rsidP="008B633D">
      <w:pPr>
        <w:numPr>
          <w:ilvl w:val="0"/>
          <w:numId w:val="50"/>
        </w:numPr>
        <w:spacing w:after="0" w:line="240" w:lineRule="auto"/>
        <w:ind w:left="1418" w:hanging="159"/>
        <w:jc w:val="both"/>
        <w:rPr>
          <w:rFonts w:ascii="Times New Roman" w:hAnsi="Times New Roman"/>
          <w:sz w:val="24"/>
          <w:szCs w:val="24"/>
          <w:lang w:eastAsia="hu-HU"/>
        </w:rPr>
      </w:pPr>
      <w:r w:rsidRPr="00A72982">
        <w:rPr>
          <w:rFonts w:ascii="Times New Roman" w:hAnsi="Times New Roman"/>
          <w:sz w:val="24"/>
          <w:szCs w:val="24"/>
          <w:lang w:eastAsia="hu-HU"/>
        </w:rPr>
        <w:t>havi információs jelentést készít a Magyar Államkincstár illetékes igazgatósága felé,</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elkészíti az éves költségvetés módosítására vonatkozó javaslatot,</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összehangolja a féléves és éves beszámolójelentés összeállításával </w:t>
      </w:r>
      <w:r w:rsidRPr="00A72982">
        <w:rPr>
          <w:rFonts w:ascii="Times New Roman" w:hAnsi="Times New Roman"/>
          <w:sz w:val="24"/>
          <w:szCs w:val="24"/>
          <w:lang w:eastAsia="hu-HU"/>
        </w:rPr>
        <w:tab/>
        <w:t xml:space="preserve">kapcsolatos </w:t>
      </w:r>
      <w:r w:rsidRPr="00A72982">
        <w:rPr>
          <w:rFonts w:ascii="Times New Roman" w:hAnsi="Times New Roman"/>
          <w:sz w:val="24"/>
          <w:szCs w:val="24"/>
          <w:lang w:eastAsia="hu-HU"/>
        </w:rPr>
        <w:tab/>
        <w:t xml:space="preserve">munkálatokat és gondoskodik a beszámolók határidőre </w:t>
      </w:r>
      <w:r w:rsidRPr="00A72982">
        <w:rPr>
          <w:rFonts w:ascii="Times New Roman" w:hAnsi="Times New Roman"/>
          <w:sz w:val="24"/>
          <w:szCs w:val="24"/>
          <w:lang w:eastAsia="hu-HU"/>
        </w:rPr>
        <w:tab/>
        <w:t>történő elkészítéséről</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gondoskodik a költségvetési szervek pénzellátásáról,</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előkészíti a gazdálkodással, pénzügyi feladatokkal kapcsolatos Képviselő- </w:t>
      </w:r>
      <w:r w:rsidRPr="00A72982">
        <w:rPr>
          <w:rFonts w:ascii="Times New Roman" w:hAnsi="Times New Roman"/>
          <w:sz w:val="24"/>
          <w:szCs w:val="24"/>
          <w:lang w:eastAsia="hu-HU"/>
        </w:rPr>
        <w:tab/>
        <w:t>testületi előterjesztéseket,</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vezeti az analitikus nyilvántartásokat</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beszedi az önkormányzati bérlakások lakbér és víz díjait, munkáltatói és </w:t>
      </w:r>
      <w:r w:rsidRPr="00A72982">
        <w:rPr>
          <w:rFonts w:ascii="Times New Roman" w:hAnsi="Times New Roman"/>
          <w:sz w:val="24"/>
          <w:szCs w:val="24"/>
          <w:lang w:eastAsia="hu-HU"/>
        </w:rPr>
        <w:tab/>
        <w:t>egyéb kölcsönöket</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 beszedi a mezőőri járulékokat,</w:t>
      </w:r>
    </w:p>
    <w:p w:rsidR="00C85927" w:rsidRPr="00A72982" w:rsidRDefault="00C85927" w:rsidP="00A72982">
      <w:pPr>
        <w:tabs>
          <w:tab w:val="left" w:pos="930"/>
        </w:tabs>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ab/>
      </w:r>
    </w:p>
    <w:p w:rsidR="00C85927" w:rsidRPr="00A72982" w:rsidRDefault="00C85927" w:rsidP="008B633D">
      <w:pPr>
        <w:numPr>
          <w:ilvl w:val="0"/>
          <w:numId w:val="53"/>
        </w:numPr>
        <w:spacing w:after="0" w:line="240" w:lineRule="auto"/>
        <w:ind w:firstLine="66"/>
        <w:jc w:val="both"/>
        <w:rPr>
          <w:rFonts w:ascii="Times New Roman" w:hAnsi="Times New Roman"/>
          <w:sz w:val="24"/>
          <w:szCs w:val="24"/>
          <w:lang w:eastAsia="hu-HU"/>
        </w:rPr>
      </w:pPr>
      <w:r w:rsidRPr="00A72982">
        <w:rPr>
          <w:rFonts w:ascii="Times New Roman" w:hAnsi="Times New Roman"/>
          <w:sz w:val="24"/>
          <w:szCs w:val="24"/>
          <w:lang w:eastAsia="hu-HU"/>
        </w:rPr>
        <w:t>az ellenőrzés és irányítás körében:</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elkészíti az éves ellenőrzési munkatervre vonatkozó javaslatot, gondoskodik </w:t>
      </w:r>
      <w:r w:rsidRPr="00A72982">
        <w:rPr>
          <w:rFonts w:ascii="Times New Roman" w:hAnsi="Times New Roman"/>
          <w:sz w:val="24"/>
          <w:szCs w:val="24"/>
          <w:lang w:eastAsia="hu-HU"/>
        </w:rPr>
        <w:tab/>
        <w:t xml:space="preserve">az </w:t>
      </w:r>
      <w:r w:rsidRPr="00A72982">
        <w:rPr>
          <w:rFonts w:ascii="Times New Roman" w:hAnsi="Times New Roman"/>
          <w:sz w:val="24"/>
          <w:szCs w:val="24"/>
          <w:lang w:eastAsia="hu-HU"/>
        </w:rPr>
        <w:tab/>
        <w:t>ellenőrzések maradéktalan végrehajtásáról,</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ellátja az önkormányzat irányítása alá tartozó intézmények pénzügyi-</w:t>
      </w:r>
      <w:r w:rsidRPr="00A72982">
        <w:rPr>
          <w:rFonts w:ascii="Times New Roman" w:hAnsi="Times New Roman"/>
          <w:sz w:val="24"/>
          <w:szCs w:val="24"/>
          <w:lang w:eastAsia="hu-HU"/>
        </w:rPr>
        <w:tab/>
        <w:t xml:space="preserve">gazdasági </w:t>
      </w:r>
      <w:r w:rsidRPr="00A72982">
        <w:rPr>
          <w:rFonts w:ascii="Times New Roman" w:hAnsi="Times New Roman"/>
          <w:sz w:val="24"/>
          <w:szCs w:val="24"/>
          <w:lang w:eastAsia="hu-HU"/>
        </w:rPr>
        <w:tab/>
        <w:t>ellenőrzését,</w:t>
      </w:r>
    </w:p>
    <w:p w:rsidR="00C85927" w:rsidRPr="00A72982" w:rsidRDefault="00C85927" w:rsidP="00A72982">
      <w:pPr>
        <w:spacing w:after="120" w:line="480" w:lineRule="auto"/>
        <w:ind w:left="1260"/>
        <w:rPr>
          <w:rFonts w:ascii="Times New Roman" w:hAnsi="Times New Roman"/>
          <w:sz w:val="24"/>
          <w:szCs w:val="24"/>
          <w:lang w:eastAsia="hu-HU"/>
        </w:rPr>
      </w:pPr>
    </w:p>
    <w:p w:rsidR="00C85927" w:rsidRPr="00A72982" w:rsidRDefault="00C85927" w:rsidP="008B633D">
      <w:pPr>
        <w:numPr>
          <w:ilvl w:val="0"/>
          <w:numId w:val="5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bonyolítja a vagyonbiztosítási ügyeket,</w:t>
      </w:r>
    </w:p>
    <w:p w:rsidR="00C85927" w:rsidRPr="00A72982" w:rsidRDefault="00C85927" w:rsidP="008B633D">
      <w:pPr>
        <w:numPr>
          <w:ilvl w:val="0"/>
          <w:numId w:val="5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előkészíti és lebonyolítja a nagy értékű tárgyi eszközök beszerzését, nyilvántartja a tárgyi eszközöket az erre rendszeresített programon keresztül </w:t>
      </w:r>
    </w:p>
    <w:p w:rsidR="00C85927" w:rsidRPr="00A72982" w:rsidRDefault="00C85927" w:rsidP="008B633D">
      <w:pPr>
        <w:numPr>
          <w:ilvl w:val="0"/>
          <w:numId w:val="5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jogszabályban előírt nyilvántartások, kimutatások és statisztikák vezetését és továbbítását,</w:t>
      </w:r>
    </w:p>
    <w:p w:rsidR="00C85927" w:rsidRPr="00A72982" w:rsidRDefault="00C85927" w:rsidP="008B633D">
      <w:pPr>
        <w:numPr>
          <w:ilvl w:val="0"/>
          <w:numId w:val="5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 területet érintő szabályzatok elkészítésében,</w:t>
      </w:r>
    </w:p>
    <w:p w:rsidR="00C85927" w:rsidRPr="00A72982" w:rsidRDefault="00C85927"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vizsgálja törvényességi szempontból az átruházott hatáskörgyakorlás során hozott döntéseket,</w:t>
      </w:r>
    </w:p>
    <w:p w:rsidR="00C85927" w:rsidRPr="00A72982" w:rsidRDefault="00C85927"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tájékoztatót készít a területét érintő fontosabb jogszabályi rendelkezésekről</w:t>
      </w:r>
    </w:p>
    <w:p w:rsidR="00C85927" w:rsidRPr="00A72982" w:rsidRDefault="00C85927"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közreműködik az önkormányzati alapítású gazdasági társaságoknál, közhasznú szervezeteknél tulajdonosi irányításban, vizsgálja és ellenőrzi a Képviselő-testület által meghatározott és az éves üzleti tervekben foglalt feladatok megvalósítását.</w:t>
      </w:r>
    </w:p>
    <w:p w:rsidR="00C85927" w:rsidRPr="00A72982" w:rsidRDefault="00C85927" w:rsidP="008B633D">
      <w:pPr>
        <w:numPr>
          <w:ilvl w:val="0"/>
          <w:numId w:val="58"/>
        </w:numPr>
        <w:spacing w:after="0" w:line="360" w:lineRule="auto"/>
        <w:ind w:left="426"/>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lejárt határidejű határozatok végrehajtásáról szóló beszámoló </w:t>
      </w:r>
      <w:r w:rsidRPr="00A72982">
        <w:rPr>
          <w:rFonts w:ascii="Times New Roman" w:hAnsi="Times New Roman"/>
          <w:sz w:val="24"/>
          <w:szCs w:val="24"/>
          <w:lang w:eastAsia="hu-HU"/>
        </w:rPr>
        <w:tab/>
        <w:t>elkészítésében,</w:t>
      </w:r>
    </w:p>
    <w:p w:rsidR="00C85927" w:rsidRPr="00A72982" w:rsidRDefault="00C85927" w:rsidP="008B633D">
      <w:pPr>
        <w:numPr>
          <w:ilvl w:val="0"/>
          <w:numId w:val="58"/>
        </w:numPr>
        <w:spacing w:after="0" w:line="360" w:lineRule="auto"/>
        <w:ind w:left="426"/>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honlapon szereplő, területet érintő közérdekű adatok </w:t>
      </w:r>
      <w:r w:rsidRPr="00A72982">
        <w:rPr>
          <w:rFonts w:ascii="Times New Roman" w:hAnsi="Times New Roman"/>
          <w:sz w:val="24"/>
          <w:szCs w:val="24"/>
          <w:lang w:eastAsia="hu-HU"/>
        </w:rPr>
        <w:tab/>
        <w:t>frissítésében</w:t>
      </w:r>
    </w:p>
    <w:p w:rsidR="00C85927" w:rsidRPr="00A72982" w:rsidRDefault="00C85927"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házipénztár kezelése</w:t>
      </w:r>
    </w:p>
    <w:p w:rsidR="00C85927" w:rsidRPr="00A72982" w:rsidRDefault="00C85927" w:rsidP="00A72982">
      <w:pPr>
        <w:spacing w:after="0" w:line="360" w:lineRule="auto"/>
        <w:jc w:val="both"/>
        <w:rPr>
          <w:rFonts w:ascii="Times New Roman" w:hAnsi="Times New Roman"/>
          <w:sz w:val="24"/>
          <w:szCs w:val="24"/>
          <w:lang w:eastAsia="hu-HU"/>
        </w:rPr>
      </w:pPr>
    </w:p>
    <w:p w:rsidR="00C85927" w:rsidRPr="00A72982" w:rsidRDefault="00C85927"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1.2. A Városfejlesztési Iroda a Gazdasági Iroda szervezetén belül működik.</w:t>
      </w:r>
    </w:p>
    <w:p w:rsidR="00C85927" w:rsidRPr="00A72982" w:rsidRDefault="00C85927"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A Városfejlesztési Iroda feladat és hatásköre:</w:t>
      </w:r>
    </w:p>
    <w:p w:rsidR="00C85927" w:rsidRPr="00A72982" w:rsidRDefault="00C85927" w:rsidP="008B633D">
      <w:pPr>
        <w:numPr>
          <w:ilvl w:val="0"/>
          <w:numId w:val="6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felméri és nyilvántartja az Önkormányzat ingatlanvagyonát, vezeti az ingatlan-tulajdonváltozásokat, vezeti az ingatlanvagyon katasztert, információt ad az arra jogosultak részére,</w:t>
      </w:r>
    </w:p>
    <w:p w:rsidR="00C85927" w:rsidRPr="00A72982" w:rsidRDefault="00C85927" w:rsidP="008B633D">
      <w:pPr>
        <w:numPr>
          <w:ilvl w:val="0"/>
          <w:numId w:val="61"/>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vezeti és nyilvántartja az ingatlanokat terhelő, illetve megillető kötelezettségeket, terheket, jogokat, jogosultságokat,</w:t>
      </w:r>
    </w:p>
    <w:p w:rsidR="00C85927" w:rsidRPr="00A72982" w:rsidRDefault="00C85927"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előkészíti az ügyrendben megjelölt belső szervezeti egységek által kialakított üzlet-, lakó-, garázstelkek és egyéb ingatlanok, földterületek, földrészletek elidegenítését, cseréjét, ezen ügyleteket lebonyolítja,</w:t>
      </w:r>
    </w:p>
    <w:p w:rsidR="00C85927" w:rsidRPr="00A72982" w:rsidRDefault="00C85927"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nem lakáscélú helyiségeknél az elidegenítéssel kapcsolatos, valamint a bérbeadói feladatokat, hasznosítja a belterületi be nem épített földterületeket, a közterület céljára át nem adott ingatlanokat, a bel-és külterületi termőföldterületeket,</w:t>
      </w:r>
    </w:p>
    <w:p w:rsidR="00C85927" w:rsidRPr="00A72982" w:rsidRDefault="00C85927"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elkészíti a vagyonhasznosításhoz kapcsolódó szerződéseket, megállapodásokat, figyelemmel kíséri a vagyonhasznosításból származó bevételeket, gondoskodik a pénzügyi teljesítések érvényesítéséről</w:t>
      </w:r>
    </w:p>
    <w:p w:rsidR="00C85927" w:rsidRPr="00A72982" w:rsidRDefault="00C85927"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nyilvántartja és kezdeményezi azon követelések és járandóságok érvényesítését, melyek az állam vállalkozói vagyonának privatizálásával összefüggésben az önkormányzatot megilletik (belterületi földek, megszűnő, át nem alakult állami vállalatok vagyoni hányada),</w:t>
      </w:r>
    </w:p>
    <w:p w:rsidR="00C85927" w:rsidRPr="00A72982" w:rsidRDefault="00C85927"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és közreműködik az önkormányzat éves költségvetése előkészítésénél a vagyoni bevételek (vállalkozási, felhalmozási és tőkejellegű, pénzügyi befektetések hozamai, portfolió értékesítése, privatizációs bevétel) és a vállalkozói vagyon működtetéséhez, intézményi felújításához és energia felhasználásához kapcsolódó pénzügyi kiadások megtervezésében,</w:t>
      </w:r>
    </w:p>
    <w:p w:rsidR="00C85927" w:rsidRPr="00A72982" w:rsidRDefault="00C85927"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 kijelölt dolgozók útján segíti a nyertes projektek végrehajtását, koordinálja a projektértekezleteket</w:t>
      </w:r>
    </w:p>
    <w:p w:rsidR="00C85927" w:rsidRPr="00A72982" w:rsidRDefault="00C85927"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elszámol a hazai és uniós forrásból származó támogatásokkal</w:t>
      </w:r>
    </w:p>
    <w:p w:rsidR="00C85927" w:rsidRPr="00A72982" w:rsidRDefault="00C85927"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elvégzi a megvalósult projektek esetében a fenntartási időszakban szükséges feladatokat-éves fenntartási jelentések készítése, beküldése, helyszíni ellenőrzések szervezése, szükséges hiánypótlások bonyolítása </w:t>
      </w:r>
    </w:p>
    <w:p w:rsidR="00C85927" w:rsidRPr="00A72982" w:rsidRDefault="00C85927" w:rsidP="008B633D">
      <w:pPr>
        <w:numPr>
          <w:ilvl w:val="0"/>
          <w:numId w:val="6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koordinálja és összefogja az önkormányzat más szervezeti egységeinek pályázatírását, szükség esetén segíti az önkormányzat intézményeinek pályázatírását,</w:t>
      </w:r>
    </w:p>
    <w:p w:rsidR="00C85927" w:rsidRPr="00A72982" w:rsidRDefault="00C85927" w:rsidP="008B633D">
      <w:pPr>
        <w:numPr>
          <w:ilvl w:val="0"/>
          <w:numId w:val="61"/>
        </w:numPr>
        <w:tabs>
          <w:tab w:val="clear" w:pos="360"/>
          <w:tab w:val="num" w:pos="709"/>
        </w:tabs>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megszervezi és ellátja a megüresedett lakóingatlanok és bérlakások hasznosítását, valamint intézi e körben a külön önkormányzati rendelettel a feladatkörébe utalt ügyeket,</w:t>
      </w:r>
    </w:p>
    <w:p w:rsidR="00C85927" w:rsidRPr="00A72982" w:rsidRDefault="00C85927" w:rsidP="008B633D">
      <w:pPr>
        <w:numPr>
          <w:ilvl w:val="0"/>
          <w:numId w:val="6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javaslatot tesz a településfejlesztési stratégiára, közreműködik a városfejlesztéssel kapcsolatos fontosabb programok, stratégiák elkészítésében,</w:t>
      </w:r>
    </w:p>
    <w:p w:rsidR="00C85927" w:rsidRPr="00A72982" w:rsidRDefault="00C85927" w:rsidP="008B633D">
      <w:pPr>
        <w:numPr>
          <w:ilvl w:val="0"/>
          <w:numId w:val="6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részt vesz a településfejlesztési koncepció és a területrendezési tervek összehangolásában, a Műszaki Irodával együttműködve ellátja a település rendezési terveinek és a helyi építési szabályzatnak elkészítésével, felülvizsgálatával összefüggő feladatokat,</w:t>
      </w:r>
    </w:p>
    <w:p w:rsidR="00C85927" w:rsidRPr="00A72982" w:rsidRDefault="00C85927" w:rsidP="008B633D">
      <w:pPr>
        <w:numPr>
          <w:ilvl w:val="0"/>
          <w:numId w:val="6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részt vesz a közbeszerzési eljárások lebonyolításában, közbeszerzési szabályzat elkészítésében</w:t>
      </w:r>
    </w:p>
    <w:p w:rsidR="00C85927" w:rsidRPr="00A72982" w:rsidRDefault="00C85927"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segíti a Gazdasági Bizottság referensi munkáját, az alábbiak szerint: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feladatkörébe tartozó rendeletek, szabályzatok megírásában, </w:t>
      </w:r>
      <w:r w:rsidRPr="00A72982">
        <w:rPr>
          <w:rFonts w:ascii="Times New Roman" w:hAnsi="Times New Roman"/>
          <w:sz w:val="24"/>
          <w:szCs w:val="24"/>
          <w:lang w:eastAsia="hu-HU"/>
        </w:rPr>
        <w:tab/>
        <w:t>előterjesztések készítésében,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lejárt határidejű határozatok végrehajtásáról szóló </w:t>
      </w:r>
      <w:r w:rsidRPr="00A72982">
        <w:rPr>
          <w:rFonts w:ascii="Times New Roman" w:hAnsi="Times New Roman"/>
          <w:sz w:val="24"/>
          <w:szCs w:val="24"/>
          <w:lang w:eastAsia="hu-HU"/>
        </w:rPr>
        <w:tab/>
        <w:t>beszámoló elkészítésében,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honlapon szereplő, területet érintő közérdekű adatok </w:t>
      </w:r>
      <w:r w:rsidRPr="00A72982">
        <w:rPr>
          <w:rFonts w:ascii="Times New Roman" w:hAnsi="Times New Roman"/>
          <w:sz w:val="24"/>
          <w:szCs w:val="24"/>
          <w:lang w:eastAsia="hu-HU"/>
        </w:rPr>
        <w:tab/>
        <w:t>frissítésében</w:t>
      </w:r>
    </w:p>
    <w:p w:rsidR="00C85927" w:rsidRPr="00A72982" w:rsidRDefault="00C85927" w:rsidP="00A72982">
      <w:pPr>
        <w:spacing w:after="0" w:line="360" w:lineRule="auto"/>
        <w:ind w:left="1260"/>
        <w:jc w:val="both"/>
        <w:rPr>
          <w:rFonts w:ascii="Times New Roman" w:hAnsi="Times New Roman"/>
          <w:sz w:val="24"/>
          <w:szCs w:val="24"/>
          <w:lang w:eastAsia="hu-HU"/>
        </w:rPr>
      </w:pPr>
    </w:p>
    <w:p w:rsidR="00C85927" w:rsidRPr="00A72982" w:rsidRDefault="00C85927"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1.3. A költségvetési, pénzügyi, gazdálkodási feladatokkal kapcsolatban ellátja a Gazdasági Bizottság referensi feladatait az alábbiak szerint:</w:t>
      </w:r>
    </w:p>
    <w:p w:rsidR="00C85927" w:rsidRPr="00A72982" w:rsidRDefault="00C85927" w:rsidP="008B633D">
      <w:pPr>
        <w:numPr>
          <w:ilvl w:val="0"/>
          <w:numId w:val="50"/>
        </w:numPr>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 xml:space="preserve">összeállítja a bizottsági meghívókat, előkészíti a hozzá kapcsolódó </w:t>
      </w:r>
      <w:r w:rsidRPr="00A72982">
        <w:rPr>
          <w:rFonts w:ascii="Times New Roman" w:hAnsi="Times New Roman"/>
          <w:sz w:val="24"/>
          <w:szCs w:val="24"/>
          <w:lang w:eastAsia="hu-HU"/>
        </w:rPr>
        <w:tab/>
        <w:t>anyagokat,</w:t>
      </w:r>
    </w:p>
    <w:p w:rsidR="00C85927" w:rsidRPr="00A72982" w:rsidRDefault="00C85927" w:rsidP="008B633D">
      <w:pPr>
        <w:numPr>
          <w:ilvl w:val="0"/>
          <w:numId w:val="50"/>
        </w:numPr>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 xml:space="preserve">a napirendekhez elkészíti az előterjesztéseket, kapcsolódó dokumentumokat, </w:t>
      </w:r>
      <w:r w:rsidRPr="00A72982">
        <w:rPr>
          <w:rFonts w:ascii="Times New Roman" w:hAnsi="Times New Roman"/>
          <w:sz w:val="24"/>
          <w:szCs w:val="24"/>
          <w:lang w:eastAsia="hu-HU"/>
        </w:rPr>
        <w:tab/>
        <w:t xml:space="preserve">iratokat, az előterjesztések során figyelemmel kíséri a kapcsolódó </w:t>
      </w:r>
      <w:r w:rsidRPr="00A72982">
        <w:rPr>
          <w:rFonts w:ascii="Times New Roman" w:hAnsi="Times New Roman"/>
          <w:sz w:val="24"/>
          <w:szCs w:val="24"/>
          <w:lang w:eastAsia="hu-HU"/>
        </w:rPr>
        <w:tab/>
        <w:t>jogszabályokat, illetve hatályos önkormányzati rendeleteket,</w:t>
      </w:r>
    </w:p>
    <w:p w:rsidR="00C85927" w:rsidRPr="00A72982" w:rsidRDefault="00C85927" w:rsidP="008B633D">
      <w:pPr>
        <w:numPr>
          <w:ilvl w:val="0"/>
          <w:numId w:val="50"/>
        </w:numPr>
        <w:tabs>
          <w:tab w:val="num" w:pos="1260"/>
        </w:tabs>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a bizottság ülésén részt vesz</w:t>
      </w:r>
    </w:p>
    <w:p w:rsidR="00C85927" w:rsidRPr="00A72982" w:rsidRDefault="00C85927" w:rsidP="008B633D">
      <w:pPr>
        <w:numPr>
          <w:ilvl w:val="0"/>
          <w:numId w:val="50"/>
        </w:numPr>
        <w:spacing w:after="0" w:line="360" w:lineRule="auto"/>
        <w:ind w:left="1418" w:hanging="142"/>
        <w:jc w:val="both"/>
        <w:rPr>
          <w:rFonts w:ascii="Times New Roman" w:hAnsi="Times New Roman"/>
          <w:sz w:val="24"/>
          <w:szCs w:val="24"/>
          <w:lang w:eastAsia="hu-HU"/>
        </w:rPr>
      </w:pPr>
      <w:r w:rsidRPr="00A72982">
        <w:rPr>
          <w:rFonts w:ascii="Times New Roman" w:hAnsi="Times New Roman"/>
          <w:sz w:val="24"/>
          <w:szCs w:val="24"/>
          <w:lang w:eastAsia="hu-HU"/>
        </w:rPr>
        <w:t xml:space="preserve">az ülésen felvett hanganyag alapján, jegyzőkönyvet készít, amely </w:t>
      </w:r>
      <w:r w:rsidRPr="00A72982">
        <w:rPr>
          <w:rFonts w:ascii="Times New Roman" w:hAnsi="Times New Roman"/>
          <w:sz w:val="24"/>
          <w:szCs w:val="24"/>
          <w:lang w:eastAsia="hu-HU"/>
        </w:rPr>
        <w:tab/>
        <w:t xml:space="preserve">tartalmazza a </w:t>
      </w:r>
      <w:r w:rsidRPr="00A72982">
        <w:rPr>
          <w:rFonts w:ascii="Times New Roman" w:hAnsi="Times New Roman"/>
          <w:sz w:val="24"/>
          <w:szCs w:val="24"/>
          <w:lang w:eastAsia="hu-HU"/>
        </w:rPr>
        <w:tab/>
        <w:t xml:space="preserve">napirendeket, a hozott határozatok szó szerinti szövegét, </w:t>
      </w:r>
      <w:r w:rsidRPr="00A72982">
        <w:rPr>
          <w:rFonts w:ascii="Times New Roman" w:hAnsi="Times New Roman"/>
          <w:sz w:val="24"/>
          <w:szCs w:val="24"/>
          <w:lang w:eastAsia="hu-HU"/>
        </w:rPr>
        <w:tab/>
      </w:r>
      <w:r w:rsidRPr="00A72982">
        <w:rPr>
          <w:rFonts w:ascii="Times New Roman" w:hAnsi="Times New Roman"/>
          <w:sz w:val="24"/>
          <w:szCs w:val="24"/>
          <w:lang w:eastAsia="hu-HU"/>
        </w:rPr>
        <w:tab/>
        <w:t xml:space="preserve">külön indítványra a </w:t>
      </w:r>
      <w:r w:rsidRPr="00A72982">
        <w:rPr>
          <w:rFonts w:ascii="Times New Roman" w:hAnsi="Times New Roman"/>
          <w:sz w:val="24"/>
          <w:szCs w:val="24"/>
          <w:lang w:eastAsia="hu-HU"/>
        </w:rPr>
        <w:tab/>
        <w:t>kisebbségi véleményeket is (a jegyzőkönyvet a bizottság elnöke, valamint a bizottság egy tagja írja alá),</w:t>
      </w:r>
    </w:p>
    <w:p w:rsidR="00C85927" w:rsidRPr="00A72982" w:rsidRDefault="00C85927" w:rsidP="008B633D">
      <w:pPr>
        <w:numPr>
          <w:ilvl w:val="0"/>
          <w:numId w:val="50"/>
        </w:numPr>
        <w:tabs>
          <w:tab w:val="num" w:pos="1260"/>
        </w:tabs>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a jegyzőkönyvet 5 munkanapon belül megküldi a jegyzőnek,</w:t>
      </w:r>
    </w:p>
    <w:p w:rsidR="00C85927" w:rsidRPr="00A72982" w:rsidRDefault="00C85927" w:rsidP="008B633D">
      <w:pPr>
        <w:numPr>
          <w:ilvl w:val="0"/>
          <w:numId w:val="50"/>
        </w:numPr>
        <w:tabs>
          <w:tab w:val="num" w:pos="1260"/>
        </w:tabs>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bizottsági jegyzőkönyvet a jegyző láttamozása és külön utasítása alapján </w:t>
      </w:r>
      <w:r w:rsidRPr="00A72982">
        <w:rPr>
          <w:rFonts w:ascii="Times New Roman" w:hAnsi="Times New Roman"/>
          <w:sz w:val="24"/>
          <w:szCs w:val="24"/>
          <w:lang w:eastAsia="hu-HU"/>
        </w:rPr>
        <w:tab/>
        <w:t xml:space="preserve"> tölti fel az njt-re.</w:t>
      </w:r>
    </w:p>
    <w:p w:rsidR="00C85927" w:rsidRPr="00A72982" w:rsidRDefault="00C85927" w:rsidP="008B633D">
      <w:pPr>
        <w:numPr>
          <w:ilvl w:val="0"/>
          <w:numId w:val="50"/>
        </w:numPr>
        <w:tabs>
          <w:tab w:val="num" w:pos="1260"/>
        </w:tabs>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 xml:space="preserve">segíti és koordinálja a bizottság munkáját, ellátja az ezzel kapcsolatos </w:t>
      </w:r>
      <w:r w:rsidRPr="00A72982">
        <w:rPr>
          <w:rFonts w:ascii="Times New Roman" w:hAnsi="Times New Roman"/>
          <w:sz w:val="24"/>
          <w:szCs w:val="24"/>
          <w:lang w:eastAsia="hu-HU"/>
        </w:rPr>
        <w:tab/>
        <w:t>hivatali teendőket</w:t>
      </w:r>
    </w:p>
    <w:p w:rsidR="00C85927" w:rsidRPr="00A72982" w:rsidRDefault="00C85927" w:rsidP="008B633D">
      <w:pPr>
        <w:numPr>
          <w:ilvl w:val="0"/>
          <w:numId w:val="50"/>
        </w:numPr>
        <w:tabs>
          <w:tab w:val="num" w:pos="1260"/>
        </w:tabs>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 által előterjesztett Képviselő-testületi határozatokat eljuttatja a </w:t>
      </w:r>
      <w:r w:rsidRPr="00A72982">
        <w:rPr>
          <w:rFonts w:ascii="Times New Roman" w:hAnsi="Times New Roman"/>
          <w:sz w:val="24"/>
          <w:szCs w:val="24"/>
          <w:lang w:eastAsia="hu-HU"/>
        </w:rPr>
        <w:tab/>
        <w:t>felelősöknek és az érintetteknek,</w:t>
      </w:r>
    </w:p>
    <w:p w:rsidR="00C85927" w:rsidRPr="00A72982" w:rsidRDefault="00C85927" w:rsidP="00A72982">
      <w:pPr>
        <w:spacing w:after="0" w:line="360" w:lineRule="auto"/>
        <w:ind w:left="1259"/>
        <w:jc w:val="both"/>
        <w:rPr>
          <w:rFonts w:ascii="Times New Roman" w:hAnsi="Times New Roman"/>
          <w:sz w:val="24"/>
          <w:szCs w:val="24"/>
          <w:lang w:eastAsia="hu-HU"/>
        </w:rPr>
      </w:pPr>
    </w:p>
    <w:p w:rsidR="00C85927" w:rsidRPr="00A72982" w:rsidRDefault="00C85927" w:rsidP="00A72982">
      <w:pPr>
        <w:spacing w:after="0" w:line="240" w:lineRule="auto"/>
        <w:rPr>
          <w:rFonts w:ascii="Times New Roman" w:hAnsi="Times New Roman"/>
          <w:sz w:val="24"/>
          <w:szCs w:val="24"/>
          <w:lang w:eastAsia="hu-HU"/>
        </w:rPr>
      </w:pPr>
      <w:r w:rsidRPr="00A72982">
        <w:rPr>
          <w:rFonts w:ascii="Times New Roman" w:hAnsi="Times New Roman"/>
          <w:sz w:val="24"/>
          <w:szCs w:val="24"/>
          <w:lang w:eastAsia="hu-HU"/>
        </w:rPr>
        <w:t xml:space="preserve">1.4. Adatvédelmi referensi feladatok ellátása </w:t>
      </w:r>
    </w:p>
    <w:p w:rsidR="00C85927" w:rsidRPr="00A72982" w:rsidRDefault="00C85927" w:rsidP="00A72982">
      <w:pPr>
        <w:spacing w:after="120" w:line="480" w:lineRule="auto"/>
        <w:rPr>
          <w:rFonts w:ascii="Times New Roman" w:hAnsi="Times New Roman"/>
          <w:sz w:val="24"/>
          <w:szCs w:val="24"/>
          <w:lang w:eastAsia="hu-HU"/>
        </w:rPr>
      </w:pPr>
    </w:p>
    <w:p w:rsidR="00C85927" w:rsidRPr="00A72982" w:rsidRDefault="00C85927" w:rsidP="00A72982">
      <w:pPr>
        <w:spacing w:after="0" w:line="240" w:lineRule="auto"/>
        <w:jc w:val="both"/>
        <w:rPr>
          <w:rFonts w:ascii="Times New Roman" w:hAnsi="Times New Roman"/>
          <w:b/>
          <w:sz w:val="24"/>
          <w:szCs w:val="24"/>
          <w:lang w:eastAsia="hu-HU"/>
        </w:rPr>
      </w:pPr>
      <w:r w:rsidRPr="00A72982">
        <w:rPr>
          <w:rFonts w:ascii="Times New Roman" w:hAnsi="Times New Roman"/>
          <w:b/>
          <w:sz w:val="24"/>
          <w:szCs w:val="24"/>
          <w:lang w:eastAsia="hu-HU"/>
        </w:rPr>
        <w:t>2.  A Műszaki Iroda feladat- és hatásköre:</w:t>
      </w:r>
    </w:p>
    <w:p w:rsidR="00C85927" w:rsidRPr="00A72982" w:rsidRDefault="00C85927" w:rsidP="00A72982">
      <w:pPr>
        <w:spacing w:after="0" w:line="240" w:lineRule="auto"/>
        <w:ind w:left="284"/>
        <w:jc w:val="both"/>
        <w:rPr>
          <w:rFonts w:ascii="Times New Roman" w:hAnsi="Times New Roman"/>
          <w:b/>
          <w:sz w:val="24"/>
          <w:szCs w:val="24"/>
          <w:lang w:eastAsia="hu-HU"/>
        </w:rPr>
      </w:pPr>
    </w:p>
    <w:p w:rsidR="00C85927" w:rsidRPr="00A72982" w:rsidRDefault="00C85927"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2.1. A Városüzemeltetéssel kapcsolatos feladat- és hatáskörök:</w:t>
      </w:r>
    </w:p>
    <w:p w:rsidR="00C85927" w:rsidRPr="00A72982" w:rsidRDefault="00C85927" w:rsidP="008B633D">
      <w:pPr>
        <w:numPr>
          <w:ilvl w:val="0"/>
          <w:numId w:val="63"/>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a településpolitikai, fejlesztési és üzemeltetési, valamint az önkormányzat ingatlanvagyon-gazdálkodási programjának előkészítésében és egyeztetésében, továbbá az ágazati koncepció települést érintő részeinek összehangolásában,</w:t>
      </w:r>
    </w:p>
    <w:p w:rsidR="00C85927" w:rsidRPr="00A72982" w:rsidRDefault="00C85927" w:rsidP="008B633D">
      <w:pPr>
        <w:numPr>
          <w:ilvl w:val="0"/>
          <w:numId w:val="63"/>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javaslatot tesz a településfejlesztéssel kapcsolatos tervezési feladatokra,</w:t>
      </w:r>
    </w:p>
    <w:p w:rsidR="00C85927" w:rsidRPr="00A72982" w:rsidRDefault="00C85927" w:rsidP="008B633D">
      <w:pPr>
        <w:numPr>
          <w:ilvl w:val="0"/>
          <w:numId w:val="6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együttműködik az illetékes földhivatallal, az építésügyi nyilvántartást vezető és alkalmazó intézményekkel, az építésügyi és más hatóságokkal, valamint a településrendezési tervek véleményezési eljárásában vélemény nyilvántartásra jogosult más államigazgatási szervekkel,</w:t>
      </w:r>
    </w:p>
    <w:p w:rsidR="00C85927" w:rsidRPr="00A72982" w:rsidRDefault="00C85927" w:rsidP="008B633D">
      <w:pPr>
        <w:numPr>
          <w:ilvl w:val="0"/>
          <w:numId w:val="6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feladat-és hatáskörét érintő részletekre vonatkozóan tájékoztatást ad a Képviselő-testületnek az egyedi építményekkel összefüggő – a hatósági döntést megelőző – egyeztetési eljárásban,</w:t>
      </w:r>
    </w:p>
    <w:p w:rsidR="00C85927" w:rsidRPr="00A72982" w:rsidRDefault="00C85927" w:rsidP="008B633D">
      <w:pPr>
        <w:numPr>
          <w:ilvl w:val="0"/>
          <w:numId w:val="6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koordinálja és folyamatosan figyelemmel kíséri az önkormányzati intézmények energiafelhasználását, a lakossági energiaellátást, kapcsolatot tart a helyi energiaszolgáltatokkal,</w:t>
      </w:r>
    </w:p>
    <w:p w:rsidR="00C85927" w:rsidRPr="00A72982" w:rsidRDefault="00C85927" w:rsidP="008B633D">
      <w:pPr>
        <w:numPr>
          <w:ilvl w:val="0"/>
          <w:numId w:val="6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 közvilágítással összefüggő feladatokat koordinálja, biztosítja a végrehajtás ellenőrzését,</w:t>
      </w:r>
    </w:p>
    <w:p w:rsidR="00C85927" w:rsidRPr="00A72982" w:rsidRDefault="00C85927" w:rsidP="008B633D">
      <w:pPr>
        <w:numPr>
          <w:ilvl w:val="0"/>
          <w:numId w:val="6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felügyeli és irányítja a temetők üzemeltetését, és a város zöldfelületeinek kezelését</w:t>
      </w:r>
    </w:p>
    <w:p w:rsidR="00C85927" w:rsidRPr="00A72982" w:rsidRDefault="00C85927"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gondoskodik a köztemetők fenntartásáról, elősegíti a kötelező kéményseprői tevékenység ellátásával kapcsolatos munkálatok elvégzését,</w:t>
      </w:r>
    </w:p>
    <w:p w:rsidR="00C85927" w:rsidRPr="00A72982" w:rsidRDefault="00C85927"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előkészíti és előterjeszti a közterületek elnevezésére vonatkozó javaslatokat,</w:t>
      </w:r>
    </w:p>
    <w:p w:rsidR="00C85927" w:rsidRPr="00A72982" w:rsidRDefault="00C85927"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felméri és nyilvántartja az intézmények és a nem lakás célú helyiségek felújítási igényeit, előkészíti, lebonyolítja, és műszakilag ellenőrzi az önkormányzati és intézményi felújításokat,</w:t>
      </w:r>
    </w:p>
    <w:p w:rsidR="00C85927" w:rsidRPr="00A72982" w:rsidRDefault="00C85927"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biztosítja a műemlékvédelem és a településrendezés, a településfejlesztés összhangját, ellátja az önkormányzat műemlékvédelmi tevékenységének szakmai feladatait,</w:t>
      </w:r>
    </w:p>
    <w:p w:rsidR="00C85927" w:rsidRPr="00A72982" w:rsidRDefault="00C85927"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önkormányzat helyi építészeti értékek védelmével kapcsolatos szakmai feladatait,</w:t>
      </w:r>
    </w:p>
    <w:p w:rsidR="00C85927" w:rsidRPr="00A72982" w:rsidRDefault="00C85927"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idegenforgalmi fejlesztések városi szintű koordinációjával kapcsolatos feladatokat,</w:t>
      </w:r>
    </w:p>
    <w:p w:rsidR="00C85927" w:rsidRPr="00A72982" w:rsidRDefault="00C85927"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szakmai segítséget nyújt önkormányzati tulajdonú ingatlanok elidegenítésére vonatkozó pályázati kiírások elkészítéséhez,</w:t>
      </w:r>
    </w:p>
    <w:p w:rsidR="00C85927" w:rsidRPr="00A72982" w:rsidRDefault="00C85927" w:rsidP="008B633D">
      <w:pPr>
        <w:numPr>
          <w:ilvl w:val="0"/>
          <w:numId w:val="6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téli hó eltakarítási és síkosság elleni védekezéssel kapcsolatos terv kidolgozásában,</w:t>
      </w:r>
    </w:p>
    <w:p w:rsidR="00C85927" w:rsidRPr="00A72982" w:rsidRDefault="00C85927" w:rsidP="008B633D">
      <w:pPr>
        <w:numPr>
          <w:ilvl w:val="0"/>
          <w:numId w:val="6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települési bel és csapadékvíz elvezetésének megoldásában</w:t>
      </w:r>
    </w:p>
    <w:p w:rsidR="00C85927" w:rsidRPr="00A72982" w:rsidRDefault="00C85927" w:rsidP="008B633D">
      <w:pPr>
        <w:numPr>
          <w:ilvl w:val="0"/>
          <w:numId w:val="6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elsőfokú útügyi hatósági feladatokat</w:t>
      </w:r>
    </w:p>
    <w:p w:rsidR="00C85927" w:rsidRPr="00A72982" w:rsidRDefault="00C85927" w:rsidP="008B633D">
      <w:pPr>
        <w:numPr>
          <w:ilvl w:val="0"/>
          <w:numId w:val="6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az önkormányzati tulajdont érintő tulajdonosi és közútkezelői hozzájárulások kibocsátásának előkészítésében, ennek érdekében kapcsolatot tart a mindenkori közterület-felügyelettel,</w:t>
      </w:r>
    </w:p>
    <w:p w:rsidR="00C85927" w:rsidRPr="00A72982" w:rsidRDefault="00C85927" w:rsidP="008B633D">
      <w:pPr>
        <w:numPr>
          <w:ilvl w:val="0"/>
          <w:numId w:val="67"/>
        </w:numPr>
        <w:tabs>
          <w:tab w:val="clear" w:pos="360"/>
          <w:tab w:val="num" w:pos="786"/>
        </w:tabs>
        <w:spacing w:after="0" w:line="360" w:lineRule="auto"/>
        <w:ind w:left="786"/>
        <w:jc w:val="both"/>
        <w:rPr>
          <w:rFonts w:ascii="Times New Roman" w:hAnsi="Times New Roman"/>
          <w:sz w:val="24"/>
          <w:szCs w:val="24"/>
          <w:lang w:eastAsia="hu-HU"/>
        </w:rPr>
      </w:pPr>
      <w:r w:rsidRPr="00A72982">
        <w:rPr>
          <w:rFonts w:ascii="Times New Roman" w:hAnsi="Times New Roman"/>
          <w:sz w:val="24"/>
          <w:szCs w:val="24"/>
          <w:lang w:eastAsia="hu-HU"/>
        </w:rPr>
        <w:t>ellátja a Képviselő-testület által elhatározott önkormányzati fejlesztések megvalósításával kapcsolatos beruházói feladatokat, ezen tevékenységéhez megbízás alapján külön lebonyolító szervezetet vehet igénybe. Ennek során: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kidolgozza az érdekeltek bevonásával a fejlesztésekre vonatkozó beruházási </w:t>
      </w:r>
      <w:r w:rsidRPr="00A72982">
        <w:rPr>
          <w:rFonts w:ascii="Times New Roman" w:hAnsi="Times New Roman"/>
          <w:sz w:val="24"/>
          <w:szCs w:val="24"/>
          <w:lang w:eastAsia="hu-HU"/>
        </w:rPr>
        <w:tab/>
        <w:t>javaslatokat, programot,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javaslatot tesz a vonzáskörzeti településekkel való együttműködésre, közös </w:t>
      </w:r>
      <w:r w:rsidRPr="00A72982">
        <w:rPr>
          <w:rFonts w:ascii="Times New Roman" w:hAnsi="Times New Roman"/>
          <w:sz w:val="24"/>
          <w:szCs w:val="24"/>
          <w:lang w:eastAsia="hu-HU"/>
        </w:rPr>
        <w:tab/>
        <w:t>érdekeltségű fejlesztési célok megvalósítása esetén,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gondoskodik a munkák vállalatba adásához szükséges közbeszerzési vagy </w:t>
      </w:r>
      <w:r w:rsidRPr="00A72982">
        <w:rPr>
          <w:rFonts w:ascii="Times New Roman" w:hAnsi="Times New Roman"/>
          <w:sz w:val="24"/>
          <w:szCs w:val="24"/>
          <w:lang w:eastAsia="hu-HU"/>
        </w:rPr>
        <w:tab/>
        <w:t xml:space="preserve">más </w:t>
      </w:r>
      <w:r w:rsidRPr="00A72982">
        <w:rPr>
          <w:rFonts w:ascii="Times New Roman" w:hAnsi="Times New Roman"/>
          <w:sz w:val="24"/>
          <w:szCs w:val="24"/>
          <w:lang w:eastAsia="hu-HU"/>
        </w:rPr>
        <w:tab/>
        <w:t>versenyeztetési feladatok lebonyolításáról,</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beruházások megvalósításának szervezésében, koordinálásában, </w:t>
      </w:r>
      <w:r w:rsidRPr="00A72982">
        <w:rPr>
          <w:rFonts w:ascii="Times New Roman" w:hAnsi="Times New Roman"/>
          <w:sz w:val="24"/>
          <w:szCs w:val="24"/>
          <w:lang w:eastAsia="hu-HU"/>
        </w:rPr>
        <w:tab/>
        <w:t>ellenőrzésében,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beruházások műszaki átadás-átvételi, használatbavételi </w:t>
      </w:r>
      <w:r w:rsidRPr="00A72982">
        <w:rPr>
          <w:rFonts w:ascii="Times New Roman" w:hAnsi="Times New Roman"/>
          <w:sz w:val="24"/>
          <w:szCs w:val="24"/>
          <w:lang w:eastAsia="hu-HU"/>
        </w:rPr>
        <w:tab/>
        <w:t>eljárásain,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intézi az üzembe helyezéssel összefüggő teendőket,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garanciális felülvizsgálatokon, közreműködik az esetleges </w:t>
      </w:r>
      <w:r w:rsidRPr="00A72982">
        <w:rPr>
          <w:rFonts w:ascii="Times New Roman" w:hAnsi="Times New Roman"/>
          <w:sz w:val="24"/>
          <w:szCs w:val="24"/>
          <w:lang w:eastAsia="hu-HU"/>
        </w:rPr>
        <w:tab/>
        <w:t>szavatossági igények érvényesítésével kapcsolatos feladatok ellátásában.</w:t>
      </w:r>
    </w:p>
    <w:p w:rsidR="00C85927" w:rsidRPr="00A72982" w:rsidRDefault="00C85927" w:rsidP="008B633D">
      <w:pPr>
        <w:numPr>
          <w:ilvl w:val="0"/>
          <w:numId w:val="68"/>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az önkormányzat költségvetési tervezetének kidolgozásában, </w:t>
      </w:r>
    </w:p>
    <w:p w:rsidR="00C85927" w:rsidRPr="00A72982" w:rsidRDefault="00C85927" w:rsidP="008B633D">
      <w:pPr>
        <w:numPr>
          <w:ilvl w:val="0"/>
          <w:numId w:val="6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városfejlesztési feladatokat érintő gazdasági megállapodások előkészítésében,</w:t>
      </w:r>
    </w:p>
    <w:p w:rsidR="00C85927" w:rsidRPr="00A72982" w:rsidRDefault="00C85927" w:rsidP="008B633D">
      <w:pPr>
        <w:numPr>
          <w:ilvl w:val="0"/>
          <w:numId w:val="6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önkormányzati beruházásokhoz, építési telekalakításokhoz kapcsolódó területrendezési, terület-előkészítési feladatokat,</w:t>
      </w:r>
    </w:p>
    <w:p w:rsidR="00C85927" w:rsidRPr="00A72982" w:rsidRDefault="00C85927" w:rsidP="008B633D">
      <w:pPr>
        <w:numPr>
          <w:ilvl w:val="0"/>
          <w:numId w:val="6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területrendezési tervek előírásai alapján építési tilalom vagy korlátozás alatt álló ingatlanok megvásárlásával vagy kisajátításának előkészítésével kapcsolatos feladatokban,</w:t>
      </w:r>
    </w:p>
    <w:p w:rsidR="00C85927" w:rsidRPr="00A72982" w:rsidRDefault="00C85927" w:rsidP="008B633D">
      <w:pPr>
        <w:numPr>
          <w:ilvl w:val="0"/>
          <w:numId w:val="6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magánerős lakossági út-és közműépítések szervezésével kapcsolatos képviselő-testületi rendeletben meghatározott feladatokat,</w:t>
      </w:r>
    </w:p>
    <w:p w:rsidR="00C85927" w:rsidRPr="00A72982" w:rsidRDefault="00C85927" w:rsidP="008B633D">
      <w:pPr>
        <w:numPr>
          <w:ilvl w:val="0"/>
          <w:numId w:val="6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véleményezi a gázelosztó hálózatok, gázbekötési tervek egyszerűsített tanulmányterveit,</w:t>
      </w:r>
    </w:p>
    <w:p w:rsidR="00C85927" w:rsidRPr="00A72982" w:rsidRDefault="00C85927"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helyi jelentőségű természeti értékek védelmét, a környezetvédelemmel kapcsolatos nem hatósági feladatokat,</w:t>
      </w:r>
    </w:p>
    <w:p w:rsidR="00C85927" w:rsidRPr="00A72982" w:rsidRDefault="00C85927"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zöldfelület-gazdálkodás szakmai irányítását, koordinálását,</w:t>
      </w:r>
    </w:p>
    <w:p w:rsidR="00C85927" w:rsidRPr="00A72982" w:rsidRDefault="00C85927"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város közlekedési rendszerének fejlesztésével, a forgalomszabályozással, a forgalombiztonság növelésével kapcsolatos javaslattevő és véleményező feladatokat,</w:t>
      </w:r>
    </w:p>
    <w:p w:rsidR="00C85927" w:rsidRPr="00A72982" w:rsidRDefault="00C85927"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önkormányzati ingatlanok, lakások, egyéb helyiségek kezelése, felügyelete, felújítása, karbantartása</w:t>
      </w:r>
    </w:p>
    <w:p w:rsidR="00C85927" w:rsidRPr="00A72982" w:rsidRDefault="00C85927"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karbantartó csoportok irányítása</w:t>
      </w:r>
    </w:p>
    <w:p w:rsidR="00C85927" w:rsidRPr="00A72982" w:rsidRDefault="00C85927"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zöldfelület kezelők irányítása </w:t>
      </w:r>
    </w:p>
    <w:p w:rsidR="00C85927" w:rsidRPr="00A72982" w:rsidRDefault="00C85927"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kapcsolatot tart a városi főépítésszel</w:t>
      </w:r>
    </w:p>
    <w:p w:rsidR="00C85927" w:rsidRPr="00A72982" w:rsidRDefault="00C85927"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figyelemmel kíséri a Városháza épületének állapotát, javaslatot tesz a szükséges felújítási munkálatokra, elvégzi azok lebonyolítását, gondoskodik az épület karbantartásáról,</w:t>
      </w:r>
    </w:p>
    <w:p w:rsidR="00C85927" w:rsidRPr="00A72982" w:rsidRDefault="00C85927"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tömegközlekedés szervezésében, kapcsolatot tart a közlekedés feltételeinek biztosításában érdekelt gazdálkodó és egyéb szervekkel, hatóságokkal, az együttműködés és feladatellátás jellegétől függően koordinációs tevékenységet végez, koordinálja a gumikeretes kisvonat, hivatali autók műszaki állapotát, </w:t>
      </w:r>
    </w:p>
    <w:p w:rsidR="00C85927" w:rsidRPr="00A72982" w:rsidRDefault="00C85927"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felülvizsgálja a Polgármesteri Hivatal közüzemi számláit, gondoskodik a szerződések állandó karbantartásáról,</w:t>
      </w:r>
    </w:p>
    <w:p w:rsidR="00C85927" w:rsidRPr="00A72982" w:rsidRDefault="00C85927" w:rsidP="008B633D">
      <w:pPr>
        <w:numPr>
          <w:ilvl w:val="0"/>
          <w:numId w:val="5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 területet érintő szabályzatok elkészítésében,</w:t>
      </w:r>
    </w:p>
    <w:p w:rsidR="00C85927" w:rsidRPr="00A72982" w:rsidRDefault="00C85927"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vizsgálja törvényességi szempontból az átruházott hatáskörgyakorlás során hozott döntéseket,</w:t>
      </w:r>
    </w:p>
    <w:p w:rsidR="00C85927" w:rsidRPr="00A72982" w:rsidRDefault="00C85927"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tájékoztatót készít a területét érintő fontosabb jogszabályi rendelkezésekről</w:t>
      </w:r>
    </w:p>
    <w:p w:rsidR="00C85927" w:rsidRPr="00A72982" w:rsidRDefault="00C85927"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statisztikák készítése, gyűjtése, továbbítása</w:t>
      </w:r>
    </w:p>
    <w:p w:rsidR="00C85927" w:rsidRPr="00A72982" w:rsidRDefault="00C85927"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ellátja a településképi bejelentési, véleményezési eljárással, TAK-kal kapcsolatos feladatokat</w:t>
      </w:r>
    </w:p>
    <w:p w:rsidR="00C85927" w:rsidRPr="00A72982" w:rsidRDefault="00C85927" w:rsidP="00A72982">
      <w:pPr>
        <w:tabs>
          <w:tab w:val="num" w:pos="1080"/>
        </w:tabs>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2.2.</w:t>
      </w:r>
      <w:r w:rsidRPr="00A72982">
        <w:rPr>
          <w:rFonts w:ascii="Times New Roman" w:hAnsi="Times New Roman"/>
          <w:b/>
          <w:sz w:val="24"/>
          <w:szCs w:val="24"/>
          <w:lang w:eastAsia="hu-HU"/>
        </w:rPr>
        <w:t xml:space="preserve"> </w:t>
      </w:r>
      <w:r w:rsidRPr="00A72982">
        <w:rPr>
          <w:rFonts w:ascii="Times New Roman" w:hAnsi="Times New Roman"/>
          <w:sz w:val="24"/>
          <w:szCs w:val="24"/>
          <w:lang w:eastAsia="hu-HU"/>
        </w:rPr>
        <w:t>A gondnok útján ellátott feladat- és hatáskörök:</w:t>
      </w:r>
    </w:p>
    <w:p w:rsidR="00C85927" w:rsidRPr="00A72982" w:rsidRDefault="00C85927" w:rsidP="00A72982">
      <w:pPr>
        <w:spacing w:after="0" w:line="480" w:lineRule="auto"/>
        <w:rPr>
          <w:rFonts w:ascii="Times New Roman" w:hAnsi="Times New Roman"/>
          <w:b/>
          <w:sz w:val="24"/>
          <w:szCs w:val="24"/>
          <w:lang w:eastAsia="hu-HU"/>
        </w:rPr>
      </w:pPr>
      <w:r w:rsidRPr="00A72982">
        <w:rPr>
          <w:rFonts w:ascii="Times New Roman" w:hAnsi="Times New Roman"/>
          <w:sz w:val="24"/>
          <w:szCs w:val="24"/>
          <w:lang w:eastAsia="hu-HU"/>
        </w:rPr>
        <w:t xml:space="preserve">      Ellátja:</w:t>
      </w:r>
    </w:p>
    <w:p w:rsidR="00C85927" w:rsidRPr="00A72982" w:rsidRDefault="00C85927" w:rsidP="008B633D">
      <w:pPr>
        <w:numPr>
          <w:ilvl w:val="0"/>
          <w:numId w:val="50"/>
        </w:numPr>
        <w:spacing w:after="0" w:line="360" w:lineRule="auto"/>
        <w:ind w:left="851" w:hanging="142"/>
        <w:jc w:val="both"/>
        <w:rPr>
          <w:rFonts w:ascii="Times New Roman" w:hAnsi="Times New Roman"/>
          <w:sz w:val="24"/>
          <w:szCs w:val="24"/>
          <w:lang w:eastAsia="hu-HU"/>
        </w:rPr>
      </w:pPr>
      <w:r w:rsidRPr="00A72982">
        <w:rPr>
          <w:rFonts w:ascii="Times New Roman" w:hAnsi="Times New Roman"/>
          <w:sz w:val="24"/>
          <w:szCs w:val="24"/>
          <w:lang w:eastAsia="hu-HU"/>
        </w:rPr>
        <w:t xml:space="preserve">a fogyóeszközök beszerzését, rendelését, nyilvántartását, </w:t>
      </w:r>
    </w:p>
    <w:p w:rsidR="00C85927" w:rsidRPr="00A72982" w:rsidRDefault="00C85927" w:rsidP="008B633D">
      <w:pPr>
        <w:numPr>
          <w:ilvl w:val="0"/>
          <w:numId w:val="50"/>
        </w:numPr>
        <w:tabs>
          <w:tab w:val="num" w:pos="1260"/>
        </w:tabs>
        <w:spacing w:after="0" w:line="360" w:lineRule="auto"/>
        <w:ind w:left="851" w:hanging="142"/>
        <w:jc w:val="both"/>
        <w:rPr>
          <w:rFonts w:ascii="Times New Roman" w:hAnsi="Times New Roman"/>
          <w:sz w:val="24"/>
          <w:szCs w:val="24"/>
          <w:lang w:eastAsia="hu-HU"/>
        </w:rPr>
      </w:pPr>
      <w:r w:rsidRPr="00A72982">
        <w:rPr>
          <w:rFonts w:ascii="Times New Roman" w:hAnsi="Times New Roman"/>
          <w:sz w:val="24"/>
          <w:szCs w:val="24"/>
          <w:lang w:eastAsia="hu-HU"/>
        </w:rPr>
        <w:t xml:space="preserve"> a takarítok irányítását, elszámoltatását, a takarítók útján a Polgármesteri Hivatal takarításával, tisztántartásával kapcsolatos feladatokat,</w:t>
      </w:r>
    </w:p>
    <w:p w:rsidR="00C85927" w:rsidRPr="00A72982" w:rsidRDefault="00C85927" w:rsidP="008B633D">
      <w:pPr>
        <w:numPr>
          <w:ilvl w:val="0"/>
          <w:numId w:val="50"/>
        </w:numPr>
        <w:tabs>
          <w:tab w:val="num" w:pos="1260"/>
        </w:tabs>
        <w:spacing w:after="0" w:line="360" w:lineRule="auto"/>
        <w:ind w:left="851" w:hanging="142"/>
        <w:jc w:val="both"/>
        <w:rPr>
          <w:rFonts w:ascii="Times New Roman" w:hAnsi="Times New Roman"/>
          <w:sz w:val="24"/>
          <w:szCs w:val="24"/>
          <w:lang w:eastAsia="hu-HU"/>
        </w:rPr>
      </w:pPr>
      <w:r w:rsidRPr="00A72982">
        <w:rPr>
          <w:rFonts w:ascii="Times New Roman" w:hAnsi="Times New Roman"/>
          <w:sz w:val="24"/>
          <w:szCs w:val="24"/>
          <w:lang w:eastAsia="hu-HU"/>
        </w:rPr>
        <w:t>munkaidő után és hétvégén ügyeletet biztosítását,</w:t>
      </w:r>
    </w:p>
    <w:p w:rsidR="00C85927" w:rsidRPr="00A72982" w:rsidRDefault="00C85927" w:rsidP="008B633D">
      <w:pPr>
        <w:numPr>
          <w:ilvl w:val="0"/>
          <w:numId w:val="50"/>
        </w:numPr>
        <w:tabs>
          <w:tab w:val="num" w:pos="1260"/>
        </w:tabs>
        <w:spacing w:after="0" w:line="360" w:lineRule="auto"/>
        <w:ind w:left="851" w:hanging="142"/>
        <w:jc w:val="both"/>
        <w:rPr>
          <w:rFonts w:ascii="Times New Roman" w:hAnsi="Times New Roman"/>
          <w:sz w:val="24"/>
          <w:szCs w:val="24"/>
          <w:lang w:eastAsia="hu-HU"/>
        </w:rPr>
      </w:pPr>
      <w:r w:rsidRPr="00A72982">
        <w:rPr>
          <w:rFonts w:ascii="Times New Roman" w:hAnsi="Times New Roman"/>
          <w:sz w:val="24"/>
          <w:szCs w:val="24"/>
          <w:lang w:eastAsia="hu-HU"/>
        </w:rPr>
        <w:t>a kisértékű tárgyi eszközök nyilvántartását, leltározását, megőrzését,</w:t>
      </w:r>
    </w:p>
    <w:p w:rsidR="00C85927" w:rsidRPr="00A72982" w:rsidRDefault="00C85927" w:rsidP="008B633D">
      <w:pPr>
        <w:numPr>
          <w:ilvl w:val="0"/>
          <w:numId w:val="50"/>
        </w:numPr>
        <w:tabs>
          <w:tab w:val="num" w:pos="1260"/>
        </w:tabs>
        <w:spacing w:after="0" w:line="360" w:lineRule="auto"/>
        <w:ind w:left="851" w:hanging="142"/>
        <w:jc w:val="both"/>
        <w:rPr>
          <w:rFonts w:ascii="Times New Roman" w:hAnsi="Times New Roman"/>
          <w:sz w:val="24"/>
          <w:szCs w:val="24"/>
          <w:lang w:eastAsia="hu-HU"/>
        </w:rPr>
      </w:pPr>
      <w:r w:rsidRPr="00A72982">
        <w:rPr>
          <w:rFonts w:ascii="Times New Roman" w:hAnsi="Times New Roman"/>
          <w:sz w:val="24"/>
          <w:szCs w:val="24"/>
          <w:lang w:eastAsia="hu-HU"/>
        </w:rPr>
        <w:t>a hivatali karbantartási teendők szervezését,</w:t>
      </w:r>
    </w:p>
    <w:p w:rsidR="00C85927" w:rsidRPr="00A72982" w:rsidRDefault="00C85927" w:rsidP="008B633D">
      <w:pPr>
        <w:numPr>
          <w:ilvl w:val="0"/>
          <w:numId w:val="50"/>
        </w:numPr>
        <w:tabs>
          <w:tab w:val="num" w:pos="1260"/>
        </w:tabs>
        <w:spacing w:after="0" w:line="360" w:lineRule="auto"/>
        <w:ind w:left="851" w:hanging="142"/>
        <w:jc w:val="both"/>
        <w:rPr>
          <w:rFonts w:ascii="Times New Roman" w:hAnsi="Times New Roman"/>
          <w:sz w:val="24"/>
          <w:szCs w:val="24"/>
          <w:lang w:eastAsia="hu-HU"/>
        </w:rPr>
      </w:pPr>
      <w:r w:rsidRPr="00A72982">
        <w:rPr>
          <w:rFonts w:ascii="Times New Roman" w:hAnsi="Times New Roman"/>
          <w:sz w:val="24"/>
          <w:szCs w:val="24"/>
          <w:lang w:eastAsia="hu-HU"/>
        </w:rPr>
        <w:t>vezeti a kulcs és kód nyilvántartást</w:t>
      </w:r>
    </w:p>
    <w:p w:rsidR="00C85927" w:rsidRPr="00A72982" w:rsidRDefault="00C85927" w:rsidP="00A72982">
      <w:pPr>
        <w:spacing w:after="0" w:line="360" w:lineRule="auto"/>
        <w:ind w:left="851"/>
        <w:jc w:val="both"/>
        <w:rPr>
          <w:rFonts w:ascii="Times New Roman" w:hAnsi="Times New Roman"/>
          <w:sz w:val="24"/>
          <w:szCs w:val="24"/>
          <w:lang w:eastAsia="hu-HU"/>
        </w:rPr>
      </w:pPr>
    </w:p>
    <w:p w:rsidR="00C85927" w:rsidRPr="00A72982" w:rsidRDefault="00C85927" w:rsidP="00A72982">
      <w:pPr>
        <w:spacing w:after="120" w:line="240" w:lineRule="auto"/>
        <w:ind w:left="426" w:hanging="426"/>
        <w:rPr>
          <w:rFonts w:ascii="Times New Roman" w:hAnsi="Times New Roman"/>
          <w:sz w:val="24"/>
          <w:szCs w:val="24"/>
          <w:lang w:eastAsia="hu-HU"/>
        </w:rPr>
      </w:pPr>
      <w:r w:rsidRPr="00A72982">
        <w:rPr>
          <w:rFonts w:ascii="Times New Roman" w:hAnsi="Times New Roman"/>
          <w:sz w:val="24"/>
          <w:szCs w:val="24"/>
          <w:lang w:eastAsia="hu-HU"/>
        </w:rPr>
        <w:t>2.3. A városüzemeltetési feladatokkal kapcsolatban segíti a Gazdasági Bizottság referensi feladatait az alábbiak szerint: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napirendekhez elkészíti az előterjesztéseket, kapcsolódó dokumentumokat, </w:t>
      </w:r>
      <w:r w:rsidRPr="00A72982">
        <w:rPr>
          <w:rFonts w:ascii="Times New Roman" w:hAnsi="Times New Roman"/>
          <w:sz w:val="24"/>
          <w:szCs w:val="24"/>
          <w:lang w:eastAsia="hu-HU"/>
        </w:rPr>
        <w:tab/>
        <w:t xml:space="preserve">iratokat, az előterjesztések során figyelemmel kíséri a kapcsolódó </w:t>
      </w:r>
      <w:r w:rsidRPr="00A72982">
        <w:rPr>
          <w:rFonts w:ascii="Times New Roman" w:hAnsi="Times New Roman"/>
          <w:sz w:val="24"/>
          <w:szCs w:val="24"/>
          <w:lang w:eastAsia="hu-HU"/>
        </w:rPr>
        <w:tab/>
        <w:t>jogszabályokat, illetve hatályos önkormányzati rendeleteket,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bizottság ülésén részt vesz</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segíti és koordinálja a bizottság munkáját, ellátja az ezzel kapcsolatos </w:t>
      </w:r>
      <w:r w:rsidRPr="00A72982">
        <w:rPr>
          <w:rFonts w:ascii="Times New Roman" w:hAnsi="Times New Roman"/>
          <w:sz w:val="24"/>
          <w:szCs w:val="24"/>
          <w:lang w:eastAsia="hu-HU"/>
        </w:rPr>
        <w:tab/>
        <w:t xml:space="preserve">hivatali </w:t>
      </w:r>
      <w:r w:rsidRPr="00A72982">
        <w:rPr>
          <w:rFonts w:ascii="Times New Roman" w:hAnsi="Times New Roman"/>
          <w:sz w:val="24"/>
          <w:szCs w:val="24"/>
          <w:lang w:eastAsia="hu-HU"/>
        </w:rPr>
        <w:tab/>
        <w:t>teendőket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lejárt határidejű határozatok végrehajtásáról szóló </w:t>
      </w:r>
      <w:r w:rsidRPr="00A72982">
        <w:rPr>
          <w:rFonts w:ascii="Times New Roman" w:hAnsi="Times New Roman"/>
          <w:sz w:val="24"/>
          <w:szCs w:val="24"/>
          <w:lang w:eastAsia="hu-HU"/>
        </w:rPr>
        <w:tab/>
        <w:t xml:space="preserve">beszámoló </w:t>
      </w:r>
      <w:r w:rsidRPr="00A72982">
        <w:rPr>
          <w:rFonts w:ascii="Times New Roman" w:hAnsi="Times New Roman"/>
          <w:sz w:val="24"/>
          <w:szCs w:val="24"/>
          <w:lang w:eastAsia="hu-HU"/>
        </w:rPr>
        <w:tab/>
        <w:t>elkészítésében,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 által előterjesztett Képviselő-testületi határozatokat eljuttatja a </w:t>
      </w:r>
      <w:r w:rsidRPr="00A72982">
        <w:rPr>
          <w:rFonts w:ascii="Times New Roman" w:hAnsi="Times New Roman"/>
          <w:sz w:val="24"/>
          <w:szCs w:val="24"/>
          <w:lang w:eastAsia="hu-HU"/>
        </w:rPr>
        <w:tab/>
        <w:t>felelősöknek és az érintetteknek,</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honlapon szereplő, területet érintő közérdekű adatok </w:t>
      </w:r>
      <w:r w:rsidRPr="00A72982">
        <w:rPr>
          <w:rFonts w:ascii="Times New Roman" w:hAnsi="Times New Roman"/>
          <w:sz w:val="24"/>
          <w:szCs w:val="24"/>
          <w:lang w:eastAsia="hu-HU"/>
        </w:rPr>
        <w:tab/>
        <w:t>frissítésében</w:t>
      </w:r>
    </w:p>
    <w:p w:rsidR="00C85927" w:rsidRPr="00A72982" w:rsidRDefault="00C85927"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 xml:space="preserve">2.4. Építéshatóságként </w:t>
      </w:r>
    </w:p>
    <w:p w:rsidR="00C85927" w:rsidRPr="00A72982" w:rsidRDefault="00C85927" w:rsidP="008B633D">
      <w:pPr>
        <w:numPr>
          <w:ilvl w:val="0"/>
          <w:numId w:val="71"/>
        </w:numPr>
        <w:spacing w:after="0" w:line="240" w:lineRule="auto"/>
        <w:ind w:hanging="76"/>
        <w:jc w:val="both"/>
        <w:rPr>
          <w:rFonts w:ascii="Times New Roman" w:hAnsi="Times New Roman"/>
          <w:sz w:val="24"/>
          <w:szCs w:val="24"/>
          <w:lang w:eastAsia="hu-HU"/>
        </w:rPr>
      </w:pPr>
      <w:r w:rsidRPr="00A72982">
        <w:rPr>
          <w:rFonts w:ascii="Times New Roman" w:hAnsi="Times New Roman"/>
          <w:sz w:val="24"/>
          <w:szCs w:val="24"/>
          <w:lang w:eastAsia="hu-HU"/>
        </w:rPr>
        <w:t>ellátja az építésügyi igazgatással kapcsolatos feladatokat, ennek keretében,</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végzi a területrendezéssel és telekrendezéssel kapcsolatos feladatokat,</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építési engedélyező eljárást folytat le,</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az engedélytől eltérő, vagy engedély nélkül végzett építési </w:t>
      </w:r>
      <w:r w:rsidRPr="00A72982">
        <w:rPr>
          <w:rFonts w:ascii="Times New Roman" w:hAnsi="Times New Roman"/>
          <w:sz w:val="24"/>
          <w:szCs w:val="24"/>
          <w:lang w:eastAsia="hu-HU"/>
        </w:rPr>
        <w:tab/>
        <w:t xml:space="preserve">munkákkal   </w:t>
      </w:r>
      <w:r w:rsidRPr="00A72982">
        <w:rPr>
          <w:rFonts w:ascii="Times New Roman" w:hAnsi="Times New Roman"/>
          <w:sz w:val="24"/>
          <w:szCs w:val="24"/>
          <w:lang w:eastAsia="hu-HU"/>
        </w:rPr>
        <w:tab/>
        <w:t>kapcsolatos teendőket,</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végzi az építmények használatbavételére és használatára vonatkozó eljárást,</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az építmények és létesítmények rendeltetéstől eltérő használatának </w:t>
      </w:r>
      <w:r w:rsidRPr="00A72982">
        <w:rPr>
          <w:rFonts w:ascii="Times New Roman" w:hAnsi="Times New Roman"/>
          <w:sz w:val="24"/>
          <w:szCs w:val="24"/>
          <w:lang w:eastAsia="hu-HU"/>
        </w:rPr>
        <w:tab/>
        <w:t>engedélyezésével kapcsolatos feladatokat,</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építésügyi ellenőrzést folytat le,</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végzi az egyéb építési feladatokat,</w:t>
      </w:r>
    </w:p>
    <w:p w:rsidR="00C85927" w:rsidRPr="00A72982" w:rsidRDefault="00C85927" w:rsidP="008B633D">
      <w:pPr>
        <w:numPr>
          <w:ilvl w:val="0"/>
          <w:numId w:val="105"/>
        </w:numPr>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hatósági ellenőrzések, helyszíni szemlék tartása,</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hatósági igazolások kiadása</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szükség esetén állásfoglalás kérés végett megkeresi a szakhatóságokat,</w:t>
      </w:r>
    </w:p>
    <w:p w:rsidR="00C85927" w:rsidRPr="00A72982" w:rsidRDefault="00C85927" w:rsidP="00A72982">
      <w:pPr>
        <w:spacing w:after="0" w:line="240" w:lineRule="auto"/>
        <w:ind w:left="1260"/>
        <w:jc w:val="both"/>
        <w:rPr>
          <w:rFonts w:ascii="Times New Roman" w:hAnsi="Times New Roman"/>
          <w:sz w:val="24"/>
          <w:szCs w:val="24"/>
          <w:lang w:eastAsia="hu-HU"/>
        </w:rPr>
      </w:pPr>
    </w:p>
    <w:p w:rsidR="00C85927" w:rsidRPr="00A72982" w:rsidRDefault="00C85927" w:rsidP="008B633D">
      <w:pPr>
        <w:numPr>
          <w:ilvl w:val="0"/>
          <w:numId w:val="72"/>
        </w:numPr>
        <w:spacing w:after="0" w:line="360" w:lineRule="auto"/>
        <w:ind w:hanging="76"/>
        <w:jc w:val="both"/>
        <w:rPr>
          <w:rFonts w:ascii="Times New Roman" w:hAnsi="Times New Roman"/>
          <w:sz w:val="24"/>
          <w:szCs w:val="24"/>
          <w:lang w:eastAsia="hu-HU"/>
        </w:rPr>
      </w:pPr>
      <w:r w:rsidRPr="00A72982">
        <w:rPr>
          <w:rFonts w:ascii="Times New Roman" w:hAnsi="Times New Roman"/>
          <w:sz w:val="24"/>
          <w:szCs w:val="24"/>
          <w:lang w:eastAsia="hu-HU"/>
        </w:rPr>
        <w:t xml:space="preserve">szakmai tanácsadást nyújt az építtetők és tervezők számára, </w:t>
      </w:r>
    </w:p>
    <w:p w:rsidR="00C85927" w:rsidRPr="00A72982" w:rsidRDefault="00C85927" w:rsidP="008B633D">
      <w:pPr>
        <w:numPr>
          <w:ilvl w:val="0"/>
          <w:numId w:val="73"/>
        </w:numPr>
        <w:spacing w:after="0" w:line="360" w:lineRule="auto"/>
        <w:ind w:hanging="76"/>
        <w:jc w:val="both"/>
        <w:rPr>
          <w:rFonts w:ascii="Times New Roman" w:hAnsi="Times New Roman"/>
          <w:sz w:val="24"/>
          <w:szCs w:val="24"/>
          <w:lang w:eastAsia="hu-HU"/>
        </w:rPr>
      </w:pPr>
      <w:r w:rsidRPr="00A72982">
        <w:rPr>
          <w:rFonts w:ascii="Times New Roman" w:hAnsi="Times New Roman"/>
          <w:sz w:val="24"/>
          <w:szCs w:val="24"/>
          <w:lang w:eastAsia="hu-HU"/>
        </w:rPr>
        <w:t>A vízügyi hatósági tevékenység keretében:</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engedélyezi a vízi létesítmények építését és létesítését,</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lefolytatja a szabálytalanul épített és üzemeltetett létesítményekkel </w:t>
      </w:r>
      <w:r w:rsidRPr="00A72982">
        <w:rPr>
          <w:rFonts w:ascii="Times New Roman" w:hAnsi="Times New Roman"/>
          <w:sz w:val="24"/>
          <w:szCs w:val="24"/>
          <w:lang w:eastAsia="hu-HU"/>
        </w:rPr>
        <w:tab/>
        <w:t xml:space="preserve">kapcsolatos </w:t>
      </w:r>
      <w:r w:rsidRPr="00A72982">
        <w:rPr>
          <w:rFonts w:ascii="Times New Roman" w:hAnsi="Times New Roman"/>
          <w:sz w:val="24"/>
          <w:szCs w:val="24"/>
          <w:lang w:eastAsia="hu-HU"/>
        </w:rPr>
        <w:tab/>
        <w:t>kötelezési eljárásokat,</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megteszi a helyi vízgazdálkodási feladatokkal kapcsolatos hatósági </w:t>
      </w:r>
      <w:r w:rsidRPr="00A72982">
        <w:rPr>
          <w:rFonts w:ascii="Times New Roman" w:hAnsi="Times New Roman"/>
          <w:sz w:val="24"/>
          <w:szCs w:val="24"/>
          <w:lang w:eastAsia="hu-HU"/>
        </w:rPr>
        <w:tab/>
        <w:t>intézkedéseket,</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honlapon szereplő, területet érintő közérdekű adatok </w:t>
      </w:r>
      <w:r w:rsidRPr="00A72982">
        <w:rPr>
          <w:rFonts w:ascii="Times New Roman" w:hAnsi="Times New Roman"/>
          <w:sz w:val="24"/>
          <w:szCs w:val="24"/>
          <w:lang w:eastAsia="hu-HU"/>
        </w:rPr>
        <w:tab/>
        <w:t>frissítésében.</w:t>
      </w:r>
    </w:p>
    <w:p w:rsidR="00C85927" w:rsidRDefault="00C85927" w:rsidP="00A72982">
      <w:pPr>
        <w:spacing w:after="120" w:line="480" w:lineRule="auto"/>
        <w:ind w:left="1260"/>
        <w:rPr>
          <w:rFonts w:ascii="Times New Roman" w:hAnsi="Times New Roman"/>
          <w:sz w:val="24"/>
          <w:szCs w:val="24"/>
          <w:lang w:eastAsia="hu-HU"/>
        </w:rPr>
      </w:pPr>
    </w:p>
    <w:p w:rsidR="00C85927" w:rsidRPr="00A72982" w:rsidRDefault="00C85927" w:rsidP="00A72982">
      <w:pPr>
        <w:spacing w:after="120" w:line="480" w:lineRule="auto"/>
        <w:ind w:left="1260"/>
        <w:rPr>
          <w:rFonts w:ascii="Times New Roman" w:hAnsi="Times New Roman"/>
          <w:sz w:val="24"/>
          <w:szCs w:val="24"/>
          <w:lang w:eastAsia="hu-HU"/>
        </w:rPr>
      </w:pPr>
    </w:p>
    <w:p w:rsidR="00C85927" w:rsidRPr="00A72982" w:rsidRDefault="00C85927" w:rsidP="00A72982">
      <w:pPr>
        <w:spacing w:after="120" w:line="240" w:lineRule="auto"/>
        <w:ind w:left="426" w:hanging="426"/>
        <w:rPr>
          <w:rFonts w:ascii="Times New Roman" w:hAnsi="Times New Roman"/>
          <w:sz w:val="24"/>
          <w:szCs w:val="24"/>
          <w:lang w:eastAsia="hu-HU"/>
        </w:rPr>
      </w:pPr>
      <w:r w:rsidRPr="00A72982">
        <w:rPr>
          <w:rFonts w:ascii="Times New Roman" w:hAnsi="Times New Roman"/>
          <w:sz w:val="24"/>
          <w:szCs w:val="24"/>
          <w:lang w:eastAsia="hu-HU"/>
        </w:rPr>
        <w:t>2.5. A Műszaki Iroda természetvédelemmel, településfejlesztéssel kapcsolatos feladat- és hatásköre:</w:t>
      </w:r>
    </w:p>
    <w:p w:rsidR="00C85927" w:rsidRPr="00A72982" w:rsidRDefault="00C85927" w:rsidP="008B633D">
      <w:pPr>
        <w:numPr>
          <w:ilvl w:val="0"/>
          <w:numId w:val="74"/>
        </w:numPr>
        <w:spacing w:after="0" w:line="360" w:lineRule="auto"/>
        <w:ind w:left="708"/>
        <w:jc w:val="both"/>
        <w:rPr>
          <w:rFonts w:ascii="Times New Roman" w:hAnsi="Times New Roman"/>
          <w:sz w:val="24"/>
          <w:szCs w:val="24"/>
          <w:lang w:eastAsia="hu-HU"/>
        </w:rPr>
      </w:pPr>
      <w:r w:rsidRPr="00A72982">
        <w:rPr>
          <w:rFonts w:ascii="Times New Roman" w:hAnsi="Times New Roman"/>
          <w:sz w:val="24"/>
          <w:szCs w:val="24"/>
          <w:lang w:eastAsia="hu-HU"/>
        </w:rPr>
        <w:t>ellátja a környezet-és természetvédelemmel kapcsolatos feladatokat, ennek keretében: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végzi a természetvédelemmel kapcsolatos feladatokat,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gondoskodik az egyéb környezetvédelmi feladatok ellátásáról,</w:t>
      </w:r>
    </w:p>
    <w:p w:rsidR="00C85927" w:rsidRPr="00A72982" w:rsidRDefault="00C85927" w:rsidP="008B633D">
      <w:pPr>
        <w:numPr>
          <w:ilvl w:val="0"/>
          <w:numId w:val="74"/>
        </w:numPr>
        <w:spacing w:after="0" w:line="360" w:lineRule="auto"/>
        <w:ind w:left="708"/>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település közterületeinek elnevezésével, az ingatlan számozás rendezésével kapcsolatos feladatok ellátásában, </w:t>
      </w:r>
    </w:p>
    <w:p w:rsidR="00C85927" w:rsidRPr="00A72982" w:rsidRDefault="00C85927"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segíti a Gazdasági Bizottság referensi munkáját, az alábbiak szerint: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feladatkörébe tartozó rendeletek, szabályzatok megírásában, </w:t>
      </w:r>
      <w:r w:rsidRPr="00A72982">
        <w:rPr>
          <w:rFonts w:ascii="Times New Roman" w:hAnsi="Times New Roman"/>
          <w:sz w:val="24"/>
          <w:szCs w:val="24"/>
          <w:lang w:eastAsia="hu-HU"/>
        </w:rPr>
        <w:tab/>
        <w:t>előterjesztések készítésében,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lejárt határidejű határozatok végrehajtásáról szóló </w:t>
      </w:r>
      <w:r w:rsidRPr="00A72982">
        <w:rPr>
          <w:rFonts w:ascii="Times New Roman" w:hAnsi="Times New Roman"/>
          <w:sz w:val="24"/>
          <w:szCs w:val="24"/>
          <w:lang w:eastAsia="hu-HU"/>
        </w:rPr>
        <w:tab/>
        <w:t>beszámoló elkészítésében,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honlapon szereplő, területet érintő közérdekű adatok </w:t>
      </w:r>
      <w:r w:rsidRPr="00A72982">
        <w:rPr>
          <w:rFonts w:ascii="Times New Roman" w:hAnsi="Times New Roman"/>
          <w:sz w:val="24"/>
          <w:szCs w:val="24"/>
          <w:lang w:eastAsia="hu-HU"/>
        </w:rPr>
        <w:tab/>
        <w:t>frissítésében.</w:t>
      </w:r>
    </w:p>
    <w:p w:rsidR="00C85927" w:rsidRPr="00A72982" w:rsidRDefault="00C85927" w:rsidP="00A72982">
      <w:pPr>
        <w:spacing w:after="0" w:line="360" w:lineRule="auto"/>
        <w:ind w:left="1259"/>
        <w:rPr>
          <w:rFonts w:ascii="Times New Roman" w:hAnsi="Times New Roman"/>
          <w:sz w:val="24"/>
          <w:szCs w:val="24"/>
          <w:lang w:eastAsia="hu-HU"/>
        </w:rPr>
      </w:pPr>
    </w:p>
    <w:p w:rsidR="00C85927" w:rsidRPr="00A72982" w:rsidRDefault="00C85927" w:rsidP="008B633D">
      <w:pPr>
        <w:numPr>
          <w:ilvl w:val="0"/>
          <w:numId w:val="5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 területet érintő szabályzatok elkészítésében,</w:t>
      </w:r>
    </w:p>
    <w:p w:rsidR="00C85927" w:rsidRPr="00A72982" w:rsidRDefault="00C85927"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vizsgálja törvényességi szempontból az átruházott hatáskörgyakorlás során hozott döntéseket,</w:t>
      </w:r>
    </w:p>
    <w:p w:rsidR="00C85927" w:rsidRPr="00A72982" w:rsidRDefault="00C85927"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tájékoztatót készít a területét érintő fontosabb jogszabályi rendelkezésekről.</w:t>
      </w:r>
    </w:p>
    <w:p w:rsidR="00C85927" w:rsidRPr="00A72982" w:rsidRDefault="00C85927"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statisztikák készítése, gyűjtése, továbbítása</w:t>
      </w:r>
    </w:p>
    <w:p w:rsidR="00C85927" w:rsidRPr="00A72982" w:rsidRDefault="00C85927" w:rsidP="00A72982">
      <w:pPr>
        <w:spacing w:after="0" w:line="360" w:lineRule="auto"/>
        <w:ind w:left="709"/>
        <w:jc w:val="both"/>
        <w:rPr>
          <w:rFonts w:ascii="Times New Roman" w:hAnsi="Times New Roman"/>
          <w:sz w:val="24"/>
          <w:szCs w:val="24"/>
          <w:lang w:eastAsia="hu-HU"/>
        </w:rPr>
      </w:pPr>
    </w:p>
    <w:p w:rsidR="00C85927" w:rsidRPr="00A72982" w:rsidRDefault="00C85927" w:rsidP="008B633D">
      <w:pPr>
        <w:numPr>
          <w:ilvl w:val="0"/>
          <w:numId w:val="101"/>
        </w:numPr>
        <w:tabs>
          <w:tab w:val="left" w:pos="360"/>
        </w:tabs>
        <w:spacing w:after="0" w:line="240" w:lineRule="auto"/>
        <w:jc w:val="both"/>
        <w:rPr>
          <w:rFonts w:ascii="Times New Roman" w:hAnsi="Times New Roman"/>
          <w:b/>
          <w:sz w:val="24"/>
          <w:szCs w:val="24"/>
          <w:lang w:eastAsia="hu-HU"/>
        </w:rPr>
      </w:pPr>
      <w:r w:rsidRPr="00A72982">
        <w:rPr>
          <w:rFonts w:ascii="Times New Roman" w:hAnsi="Times New Roman"/>
          <w:b/>
          <w:sz w:val="24"/>
          <w:szCs w:val="24"/>
          <w:lang w:eastAsia="hu-HU"/>
        </w:rPr>
        <w:t>A Hatósági Iroda feladat és hatásköre:</w:t>
      </w:r>
    </w:p>
    <w:p w:rsidR="00C85927" w:rsidRPr="00A72982" w:rsidRDefault="00C85927" w:rsidP="00A72982">
      <w:pPr>
        <w:tabs>
          <w:tab w:val="left" w:pos="360"/>
        </w:tabs>
        <w:spacing w:after="0" w:line="240" w:lineRule="auto"/>
        <w:ind w:left="502"/>
        <w:jc w:val="both"/>
        <w:rPr>
          <w:rFonts w:ascii="Times New Roman" w:hAnsi="Times New Roman"/>
          <w:b/>
          <w:sz w:val="24"/>
          <w:szCs w:val="24"/>
          <w:lang w:eastAsia="hu-HU"/>
        </w:rPr>
      </w:pPr>
    </w:p>
    <w:p w:rsidR="00C85927" w:rsidRPr="00A72982" w:rsidRDefault="00C85927"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 xml:space="preserve">3.1. Az önkormányzat működésével kapcsolatos feladat- és hatásköre: </w:t>
      </w:r>
    </w:p>
    <w:p w:rsidR="00C85927" w:rsidRPr="00A72982" w:rsidRDefault="00C85927" w:rsidP="008B633D">
      <w:pPr>
        <w:numPr>
          <w:ilvl w:val="0"/>
          <w:numId w:val="7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biztosítja a Képviselő-testület működéséhez és a jegyző feladatai ellátásához szükséges szervezési és ügyviteli feltételeket, melynek keretében:</w:t>
      </w:r>
    </w:p>
    <w:p w:rsidR="00C85927" w:rsidRPr="00A72982" w:rsidRDefault="00C85927" w:rsidP="008B633D">
      <w:pPr>
        <w:numPr>
          <w:ilvl w:val="0"/>
          <w:numId w:val="7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testületi referens által:</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előkészíti az éves munkaterv tervezeteket,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előterjesztést készít a testület elé </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törvényességi szempontból vizsgálja a testületi előterjesztéseket,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gondoskodik a meghívók és a testületi ülés anyagának összeállításáról és </w:t>
      </w:r>
      <w:r w:rsidRPr="00A72982">
        <w:rPr>
          <w:rFonts w:ascii="Times New Roman" w:hAnsi="Times New Roman"/>
          <w:sz w:val="24"/>
          <w:szCs w:val="24"/>
          <w:lang w:eastAsia="hu-HU"/>
        </w:rPr>
        <w:tab/>
        <w:t>kiküldéséről,</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gondoskodik a lakosság tájékoztatásáról a meghívók kifüggesztésével,</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 Képviselő-testületi ülések előkészítésével és lebonyolításával </w:t>
      </w:r>
      <w:r w:rsidRPr="00A72982">
        <w:rPr>
          <w:rFonts w:ascii="Times New Roman" w:hAnsi="Times New Roman"/>
          <w:sz w:val="24"/>
          <w:szCs w:val="24"/>
          <w:lang w:eastAsia="hu-HU"/>
        </w:rPr>
        <w:tab/>
        <w:t>kapcsolatos feladatokat,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részt vesz a Képviselő-testület ülésén,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elkészíti az ülések jegyzőkönyvét, gondoskodik a rendeletek, valamint a jegyzőkönyvek njt-re, Dabas honlapra való feltöltéséről, és évente gondoskodik a </w:t>
      </w:r>
      <w:r w:rsidRPr="00A72982">
        <w:rPr>
          <w:rFonts w:ascii="Times New Roman" w:hAnsi="Times New Roman"/>
          <w:sz w:val="24"/>
          <w:szCs w:val="24"/>
          <w:lang w:eastAsia="hu-HU"/>
        </w:rPr>
        <w:tab/>
        <w:t>jegyzőkönyvek beköttetéséről,</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gondoskodik a döntések (határozatok, rendeletek) nyilvántartásáról, </w:t>
      </w:r>
      <w:r w:rsidRPr="00A72982">
        <w:rPr>
          <w:rFonts w:ascii="Times New Roman" w:hAnsi="Times New Roman"/>
          <w:sz w:val="24"/>
          <w:szCs w:val="24"/>
          <w:lang w:eastAsia="hu-HU"/>
        </w:rPr>
        <w:tab/>
        <w:t>kihirdetéséről,</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gondoskodik az önkormányzati rendeletek egységes szerkezetbe </w:t>
      </w:r>
      <w:r w:rsidRPr="00A72982">
        <w:rPr>
          <w:rFonts w:ascii="Times New Roman" w:hAnsi="Times New Roman"/>
          <w:sz w:val="24"/>
          <w:szCs w:val="24"/>
          <w:lang w:eastAsia="hu-HU"/>
        </w:rPr>
        <w:tab/>
        <w:t xml:space="preserve">foglalásáról, </w:t>
      </w:r>
      <w:r w:rsidRPr="00A72982">
        <w:rPr>
          <w:rFonts w:ascii="Times New Roman" w:hAnsi="Times New Roman"/>
          <w:sz w:val="24"/>
          <w:szCs w:val="24"/>
          <w:lang w:eastAsia="hu-HU"/>
        </w:rPr>
        <w:tab/>
        <w:t xml:space="preserve">frissítéséről és a jogharmonizációról, rendelettár </w:t>
      </w:r>
      <w:r w:rsidRPr="00A72982">
        <w:rPr>
          <w:rFonts w:ascii="Times New Roman" w:hAnsi="Times New Roman"/>
          <w:sz w:val="24"/>
          <w:szCs w:val="24"/>
          <w:lang w:eastAsia="hu-HU"/>
        </w:rPr>
        <w:tab/>
        <w:t>karbantartásáról</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testületi határozatokat eljuttatja a felelősöknek és az érintetteknek,</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előkészíti a lejárt határidejű határozatok végrehajtásáról szóló beszámolót,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koordinálja az állampolgárok testületi jegyzőkönyvekbe való betekintési </w:t>
      </w:r>
      <w:r w:rsidRPr="00A72982">
        <w:rPr>
          <w:rFonts w:ascii="Times New Roman" w:hAnsi="Times New Roman"/>
          <w:sz w:val="24"/>
          <w:szCs w:val="24"/>
          <w:lang w:eastAsia="hu-HU"/>
        </w:rPr>
        <w:tab/>
        <w:t>jogát,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területet érintő, honlapon található közérdekű adatok </w:t>
      </w:r>
      <w:r w:rsidRPr="00A72982">
        <w:rPr>
          <w:rFonts w:ascii="Times New Roman" w:hAnsi="Times New Roman"/>
          <w:sz w:val="24"/>
          <w:szCs w:val="24"/>
          <w:lang w:eastAsia="hu-HU"/>
        </w:rPr>
        <w:tab/>
        <w:t>frissítésében.</w:t>
      </w:r>
    </w:p>
    <w:p w:rsidR="00C85927" w:rsidRPr="00A72982" w:rsidRDefault="00C85927" w:rsidP="008B633D">
      <w:pPr>
        <w:numPr>
          <w:ilvl w:val="0"/>
          <w:numId w:val="10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szervezi a közmeghallgatásokat,</w:t>
      </w:r>
    </w:p>
    <w:p w:rsidR="00C85927" w:rsidRPr="00A72982" w:rsidRDefault="00C85927" w:rsidP="008B633D">
      <w:pPr>
        <w:numPr>
          <w:ilvl w:val="0"/>
          <w:numId w:val="10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az országgyűlési, a helyi önkormányzati nemzetiségi képviselők és polgármester választásával és a népszavazással kapcsolatos jogszabályokban meghatározott feladatok ellátásában,</w:t>
      </w:r>
    </w:p>
    <w:p w:rsidR="00C85927" w:rsidRPr="00A72982" w:rsidRDefault="00C85927" w:rsidP="008B633D">
      <w:pPr>
        <w:numPr>
          <w:ilvl w:val="0"/>
          <w:numId w:val="10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népszámláláson és egyéb statisztikai felmérésekben működik közre.</w:t>
      </w:r>
    </w:p>
    <w:p w:rsidR="00C85927" w:rsidRPr="00A72982" w:rsidRDefault="00C85927" w:rsidP="008B633D">
      <w:pPr>
        <w:numPr>
          <w:ilvl w:val="0"/>
          <w:numId w:val="10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figyelemmel kíséri az közérdekű bejelentések, javaslatok intézését és nyilvántartja azokat,</w:t>
      </w:r>
    </w:p>
    <w:p w:rsidR="00C85927" w:rsidRPr="00A72982" w:rsidRDefault="00C85927" w:rsidP="008B633D">
      <w:pPr>
        <w:numPr>
          <w:ilvl w:val="0"/>
          <w:numId w:val="10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 képviselők adminisztratív feladataiban,</w:t>
      </w:r>
    </w:p>
    <w:p w:rsidR="00C85927" w:rsidRPr="00A72982" w:rsidRDefault="00C85927" w:rsidP="008B633D">
      <w:pPr>
        <w:numPr>
          <w:ilvl w:val="0"/>
          <w:numId w:val="10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tájékoztatót készít a területét érintő fontosabb jogszabályi rendelkezésekről.</w:t>
      </w:r>
    </w:p>
    <w:p w:rsidR="00C85927" w:rsidRPr="00A72982" w:rsidRDefault="00C85927"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 xml:space="preserve">     </w:t>
      </w:r>
    </w:p>
    <w:p w:rsidR="00C85927" w:rsidRPr="00A72982" w:rsidRDefault="00C85927"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3.2. Ügyfélszolgálat feladat- és hatásköre:</w:t>
      </w:r>
    </w:p>
    <w:p w:rsidR="00C85927" w:rsidRPr="00A72982" w:rsidRDefault="00C85927" w:rsidP="008B633D">
      <w:pPr>
        <w:numPr>
          <w:ilvl w:val="0"/>
          <w:numId w:val="76"/>
        </w:numPr>
        <w:tabs>
          <w:tab w:val="clear" w:pos="360"/>
          <w:tab w:val="num" w:pos="720"/>
          <w:tab w:val="num" w:pos="1068"/>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ügyfélfogadás esetén irányítja az ügyfeleket, illetve közreműködik ügyintézésükben, nyomtatványokat és információt biztosít az ügyfeleknek, ügyfélfogadási időn kívül információs jelleggel működteti az ügyfélszolgálatot, </w:t>
      </w:r>
    </w:p>
    <w:p w:rsidR="00C85927" w:rsidRPr="00A72982" w:rsidRDefault="00C85927" w:rsidP="008B633D">
      <w:pPr>
        <w:numPr>
          <w:ilvl w:val="0"/>
          <w:numId w:val="7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az ügyfelek elégedettségének mérésében,</w:t>
      </w:r>
    </w:p>
    <w:p w:rsidR="00C85927" w:rsidRPr="00A72982" w:rsidRDefault="00C85927" w:rsidP="008B633D">
      <w:pPr>
        <w:numPr>
          <w:ilvl w:val="0"/>
          <w:numId w:val="7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hivatali elektronikus beléptető rendszer működtetésében</w:t>
      </w:r>
    </w:p>
    <w:p w:rsidR="00C85927" w:rsidRPr="00A72982" w:rsidRDefault="00C85927" w:rsidP="008B633D">
      <w:pPr>
        <w:numPr>
          <w:ilvl w:val="0"/>
          <w:numId w:val="7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szervezi a Polgármesteri Hivatal által lebonyolított házasságkötésekhez </w:t>
      </w:r>
      <w:r w:rsidRPr="00A72982">
        <w:rPr>
          <w:rFonts w:ascii="Times New Roman" w:hAnsi="Times New Roman"/>
          <w:sz w:val="24"/>
          <w:szCs w:val="24"/>
          <w:lang w:eastAsia="hu-HU"/>
        </w:rPr>
        <w:tab/>
        <w:t>kapcsolódó szolgáltatásokat</w:t>
      </w:r>
    </w:p>
    <w:p w:rsidR="00C85927" w:rsidRPr="00A72982" w:rsidRDefault="00C85927"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ellátja a méhészek be és kijelentésével kapcsolatos feladatokat</w:t>
      </w:r>
    </w:p>
    <w:p w:rsidR="00C85927" w:rsidRPr="00A72982" w:rsidRDefault="00C85927"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közérdekű munkával kapcsolatos feladatokat</w:t>
      </w:r>
    </w:p>
    <w:p w:rsidR="00C85927" w:rsidRPr="00A72982" w:rsidRDefault="00C85927" w:rsidP="00A72982">
      <w:pPr>
        <w:spacing w:after="120" w:line="480" w:lineRule="auto"/>
        <w:ind w:left="720"/>
        <w:rPr>
          <w:rFonts w:ascii="Times New Roman" w:hAnsi="Times New Roman"/>
          <w:sz w:val="24"/>
          <w:szCs w:val="24"/>
          <w:lang w:eastAsia="hu-HU"/>
        </w:rPr>
      </w:pPr>
    </w:p>
    <w:p w:rsidR="00C85927" w:rsidRPr="00A72982" w:rsidRDefault="00C85927"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3.3. Szociális feladat- és hatáskörök:</w:t>
      </w:r>
    </w:p>
    <w:p w:rsidR="00C85927" w:rsidRPr="00A72982" w:rsidRDefault="00C85927"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 xml:space="preserve">   - Pénzbeli és természetbeni ellátások </w:t>
      </w:r>
    </w:p>
    <w:p w:rsidR="00C85927" w:rsidRPr="00A72982" w:rsidRDefault="00C85927" w:rsidP="008B633D">
      <w:pPr>
        <w:numPr>
          <w:ilvl w:val="0"/>
          <w:numId w:val="103"/>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Pénzbeli települési támogatások</w:t>
      </w:r>
    </w:p>
    <w:p w:rsidR="00C85927" w:rsidRPr="00A72982" w:rsidRDefault="00C85927" w:rsidP="00487D73">
      <w:pPr>
        <w:spacing w:after="0" w:line="360" w:lineRule="auto"/>
        <w:ind w:left="958"/>
        <w:rPr>
          <w:rFonts w:ascii="Times New Roman" w:hAnsi="Times New Roman"/>
          <w:sz w:val="24"/>
          <w:szCs w:val="24"/>
          <w:lang w:eastAsia="hu-HU"/>
        </w:rPr>
      </w:pPr>
      <w:r w:rsidRPr="00A72982">
        <w:rPr>
          <w:rFonts w:ascii="Times New Roman" w:hAnsi="Times New Roman"/>
          <w:sz w:val="24"/>
          <w:szCs w:val="24"/>
          <w:lang w:eastAsia="hu-HU"/>
        </w:rPr>
        <w:t>a) települési létfenntartási támogatás</w:t>
      </w:r>
    </w:p>
    <w:p w:rsidR="00C85927" w:rsidRPr="00A72982" w:rsidRDefault="00C85927" w:rsidP="00487D73">
      <w:pPr>
        <w:spacing w:after="0" w:line="360" w:lineRule="auto"/>
        <w:ind w:left="958"/>
        <w:rPr>
          <w:rFonts w:ascii="Times New Roman" w:hAnsi="Times New Roman"/>
          <w:sz w:val="24"/>
          <w:szCs w:val="24"/>
          <w:lang w:eastAsia="hu-HU"/>
        </w:rPr>
      </w:pPr>
      <w:r w:rsidRPr="00A72982">
        <w:rPr>
          <w:rFonts w:ascii="Times New Roman" w:hAnsi="Times New Roman"/>
          <w:sz w:val="24"/>
          <w:szCs w:val="24"/>
          <w:lang w:eastAsia="hu-HU"/>
        </w:rPr>
        <w:t>b) települési gyógyszertámogatás</w:t>
      </w:r>
    </w:p>
    <w:p w:rsidR="00C85927" w:rsidRPr="00A72982" w:rsidRDefault="00C85927" w:rsidP="00487D73">
      <w:pPr>
        <w:spacing w:after="0" w:line="360" w:lineRule="auto"/>
        <w:ind w:left="958"/>
        <w:rPr>
          <w:rFonts w:ascii="Times New Roman" w:hAnsi="Times New Roman"/>
          <w:sz w:val="24"/>
          <w:szCs w:val="24"/>
          <w:lang w:eastAsia="hu-HU"/>
        </w:rPr>
      </w:pPr>
      <w:r w:rsidRPr="00A72982">
        <w:rPr>
          <w:rFonts w:ascii="Times New Roman" w:hAnsi="Times New Roman"/>
          <w:sz w:val="24"/>
          <w:szCs w:val="24"/>
          <w:lang w:eastAsia="hu-HU"/>
        </w:rPr>
        <w:t>c) települési gondozási támogatás</w:t>
      </w:r>
    </w:p>
    <w:p w:rsidR="00C85927" w:rsidRPr="00A72982" w:rsidRDefault="00C85927" w:rsidP="00487D73">
      <w:pPr>
        <w:spacing w:after="120" w:line="360" w:lineRule="auto"/>
        <w:ind w:left="960"/>
        <w:rPr>
          <w:rFonts w:ascii="Times New Roman" w:hAnsi="Times New Roman"/>
          <w:sz w:val="24"/>
          <w:szCs w:val="24"/>
          <w:lang w:eastAsia="hu-HU"/>
        </w:rPr>
      </w:pPr>
      <w:r w:rsidRPr="00A72982">
        <w:rPr>
          <w:rFonts w:ascii="Times New Roman" w:hAnsi="Times New Roman"/>
          <w:sz w:val="24"/>
          <w:szCs w:val="24"/>
          <w:lang w:eastAsia="hu-HU"/>
        </w:rPr>
        <w:t>d) települési lakhatási támogatás</w:t>
      </w:r>
    </w:p>
    <w:p w:rsidR="00C85927" w:rsidRPr="00A72982" w:rsidRDefault="00C85927" w:rsidP="008B633D">
      <w:pPr>
        <w:numPr>
          <w:ilvl w:val="0"/>
          <w:numId w:val="103"/>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Pénzbeli egyéb önkormányzati támogatások</w:t>
      </w:r>
    </w:p>
    <w:p w:rsidR="00C85927" w:rsidRPr="00A72982" w:rsidRDefault="00C85927" w:rsidP="008B633D">
      <w:pPr>
        <w:numPr>
          <w:ilvl w:val="0"/>
          <w:numId w:val="104"/>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első lakáshoz jutók támogatása</w:t>
      </w:r>
    </w:p>
    <w:p w:rsidR="00C85927" w:rsidRPr="00A72982" w:rsidRDefault="00C85927" w:rsidP="008B633D">
      <w:pPr>
        <w:numPr>
          <w:ilvl w:val="0"/>
          <w:numId w:val="104"/>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hulladékszállítási díj támogatás</w:t>
      </w:r>
    </w:p>
    <w:p w:rsidR="00C85927" w:rsidRPr="00A72982" w:rsidRDefault="00C85927" w:rsidP="00487D73">
      <w:pPr>
        <w:spacing w:after="120" w:line="360" w:lineRule="auto"/>
        <w:ind w:firstLine="708"/>
        <w:rPr>
          <w:rFonts w:ascii="Times New Roman" w:hAnsi="Times New Roman"/>
          <w:sz w:val="24"/>
          <w:szCs w:val="24"/>
          <w:lang w:eastAsia="hu-HU"/>
        </w:rPr>
      </w:pPr>
      <w:r w:rsidRPr="00A72982">
        <w:rPr>
          <w:rFonts w:ascii="Times New Roman" w:hAnsi="Times New Roman"/>
          <w:sz w:val="24"/>
          <w:szCs w:val="24"/>
          <w:lang w:eastAsia="hu-HU"/>
        </w:rPr>
        <w:t>3.) Természetbeni ellátásként nyújtott önkormányzati támogatás</w:t>
      </w:r>
    </w:p>
    <w:p w:rsidR="00C85927" w:rsidRPr="00A72982" w:rsidRDefault="00C85927" w:rsidP="00487D73">
      <w:pPr>
        <w:spacing w:after="0" w:line="360" w:lineRule="auto"/>
        <w:ind w:firstLine="709"/>
        <w:rPr>
          <w:rFonts w:ascii="Times New Roman" w:hAnsi="Times New Roman"/>
          <w:sz w:val="24"/>
          <w:szCs w:val="24"/>
          <w:lang w:eastAsia="hu-HU"/>
        </w:rPr>
      </w:pPr>
      <w:r w:rsidRPr="00A72982">
        <w:rPr>
          <w:rFonts w:ascii="Times New Roman" w:hAnsi="Times New Roman"/>
          <w:sz w:val="24"/>
          <w:szCs w:val="24"/>
          <w:lang w:eastAsia="hu-HU"/>
        </w:rPr>
        <w:t xml:space="preserve">      a) születési és életkezdési támogatás</w:t>
      </w:r>
    </w:p>
    <w:p w:rsidR="00C85927" w:rsidRPr="00A72982" w:rsidRDefault="00C85927" w:rsidP="00487D73">
      <w:pPr>
        <w:spacing w:after="0" w:line="360" w:lineRule="auto"/>
        <w:ind w:firstLine="709"/>
        <w:rPr>
          <w:rFonts w:ascii="Times New Roman" w:hAnsi="Times New Roman"/>
          <w:sz w:val="24"/>
          <w:szCs w:val="24"/>
          <w:lang w:eastAsia="hu-HU"/>
        </w:rPr>
      </w:pPr>
      <w:r w:rsidRPr="00A72982">
        <w:rPr>
          <w:rFonts w:ascii="Times New Roman" w:hAnsi="Times New Roman"/>
          <w:sz w:val="24"/>
          <w:szCs w:val="24"/>
          <w:lang w:eastAsia="hu-HU"/>
        </w:rPr>
        <w:t xml:space="preserve">     b) önellátást segítő mezőgazdasági szociális támogatás</w:t>
      </w:r>
    </w:p>
    <w:p w:rsidR="00C85927" w:rsidRPr="00A72982" w:rsidRDefault="00C85927" w:rsidP="00487D73">
      <w:pPr>
        <w:spacing w:after="0" w:line="360" w:lineRule="auto"/>
        <w:ind w:firstLine="709"/>
        <w:rPr>
          <w:rFonts w:ascii="Times New Roman" w:hAnsi="Times New Roman"/>
          <w:sz w:val="24"/>
          <w:szCs w:val="24"/>
          <w:lang w:eastAsia="hu-HU"/>
        </w:rPr>
      </w:pPr>
      <w:r w:rsidRPr="00A72982">
        <w:rPr>
          <w:rFonts w:ascii="Times New Roman" w:hAnsi="Times New Roman"/>
          <w:sz w:val="24"/>
          <w:szCs w:val="24"/>
          <w:lang w:eastAsia="hu-HU"/>
        </w:rPr>
        <w:t xml:space="preserve">     c) beiskolázási támogatás</w:t>
      </w:r>
    </w:p>
    <w:p w:rsidR="00C85927" w:rsidRPr="00A72982" w:rsidRDefault="00C85927" w:rsidP="00487D73">
      <w:pPr>
        <w:spacing w:after="0" w:line="360" w:lineRule="auto"/>
        <w:ind w:firstLine="709"/>
        <w:rPr>
          <w:rFonts w:ascii="Times New Roman" w:hAnsi="Times New Roman"/>
          <w:sz w:val="24"/>
          <w:szCs w:val="24"/>
          <w:lang w:eastAsia="hu-HU"/>
        </w:rPr>
      </w:pPr>
      <w:r w:rsidRPr="00A72982">
        <w:rPr>
          <w:rFonts w:ascii="Times New Roman" w:hAnsi="Times New Roman"/>
          <w:sz w:val="24"/>
          <w:szCs w:val="24"/>
          <w:lang w:eastAsia="hu-HU"/>
        </w:rPr>
        <w:t xml:space="preserve">     d) időskorúak egészségmegőrző juttatása</w:t>
      </w:r>
    </w:p>
    <w:p w:rsidR="00C85927" w:rsidRPr="00A72982" w:rsidRDefault="00C85927" w:rsidP="00487D73">
      <w:pPr>
        <w:spacing w:after="0" w:line="360" w:lineRule="auto"/>
        <w:ind w:firstLine="709"/>
        <w:rPr>
          <w:rFonts w:ascii="Times New Roman" w:hAnsi="Times New Roman"/>
          <w:sz w:val="24"/>
          <w:szCs w:val="24"/>
          <w:lang w:eastAsia="hu-HU"/>
        </w:rPr>
      </w:pPr>
      <w:r w:rsidRPr="00A72982">
        <w:rPr>
          <w:rFonts w:ascii="Times New Roman" w:hAnsi="Times New Roman"/>
          <w:sz w:val="24"/>
          <w:szCs w:val="24"/>
          <w:lang w:eastAsia="hu-HU"/>
        </w:rPr>
        <w:t xml:space="preserve">     e) köztemetés</w:t>
      </w:r>
    </w:p>
    <w:p w:rsidR="00C85927" w:rsidRPr="00A72982" w:rsidRDefault="00C85927" w:rsidP="00487D73">
      <w:pPr>
        <w:spacing w:after="120" w:line="360" w:lineRule="auto"/>
        <w:ind w:firstLine="708"/>
        <w:rPr>
          <w:rFonts w:ascii="Times New Roman" w:hAnsi="Times New Roman"/>
          <w:sz w:val="24"/>
          <w:szCs w:val="24"/>
          <w:lang w:eastAsia="hu-HU"/>
        </w:rPr>
      </w:pPr>
      <w:r w:rsidRPr="00A72982">
        <w:rPr>
          <w:rFonts w:ascii="Times New Roman" w:hAnsi="Times New Roman"/>
          <w:sz w:val="24"/>
          <w:szCs w:val="24"/>
          <w:lang w:eastAsia="hu-HU"/>
        </w:rPr>
        <w:t xml:space="preserve">     intézése</w:t>
      </w:r>
    </w:p>
    <w:p w:rsidR="00C85927" w:rsidRPr="00A72982" w:rsidRDefault="00C85927"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egyéb támogatások intézése</w:t>
      </w:r>
    </w:p>
    <w:p w:rsidR="00C85927" w:rsidRPr="00A72982" w:rsidRDefault="00C85927"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lakókörnyezet rendezettségének ellenőrzése</w:t>
      </w:r>
    </w:p>
    <w:p w:rsidR="00C85927" w:rsidRPr="00A72982" w:rsidRDefault="00C85927"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igazolások kiadása a nemzeti eszközkezelő előtti eljáráshoz</w:t>
      </w:r>
    </w:p>
    <w:p w:rsidR="00C85927" w:rsidRPr="00A72982" w:rsidRDefault="00C85927"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xml:space="preserve">- rendszeres gyermekvédelmi kedvezmény </w:t>
      </w:r>
    </w:p>
    <w:p w:rsidR="00C85927" w:rsidRPr="00A72982" w:rsidRDefault="00C85927"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méltányosságból nyújtott rendszeres gyermekvédelmi kedvezmény</w:t>
      </w:r>
    </w:p>
    <w:p w:rsidR="00C85927" w:rsidRPr="00A72982" w:rsidRDefault="00C85927"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környezettanulmányok elkészítése</w:t>
      </w:r>
    </w:p>
    <w:p w:rsidR="00C85927" w:rsidRPr="00A72982" w:rsidRDefault="00C85927"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étkezési térítési díj kérelmek elbírálásának előkészítése</w:t>
      </w:r>
    </w:p>
    <w:p w:rsidR="00C85927" w:rsidRPr="00A72982" w:rsidRDefault="00C85927"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hátrányos/halmozottan hátrányos helyzet igazolása</w:t>
      </w:r>
    </w:p>
    <w:p w:rsidR="00C85927" w:rsidRPr="00A72982" w:rsidRDefault="00C85927"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védendő fogyasztó igazolás kiadása</w:t>
      </w:r>
    </w:p>
    <w:p w:rsidR="00C85927" w:rsidRPr="00A72982" w:rsidRDefault="00C85927" w:rsidP="00A72982">
      <w:pPr>
        <w:spacing w:after="0" w:line="360" w:lineRule="auto"/>
        <w:ind w:left="851" w:hanging="143"/>
        <w:jc w:val="both"/>
        <w:rPr>
          <w:rFonts w:ascii="Times New Roman" w:hAnsi="Times New Roman"/>
          <w:sz w:val="24"/>
          <w:szCs w:val="24"/>
          <w:lang w:eastAsia="hu-HU"/>
        </w:rPr>
      </w:pPr>
      <w:r w:rsidRPr="00A72982">
        <w:rPr>
          <w:rFonts w:ascii="Times New Roman" w:hAnsi="Times New Roman"/>
          <w:sz w:val="24"/>
          <w:szCs w:val="24"/>
          <w:lang w:eastAsia="hu-HU"/>
        </w:rPr>
        <w:t>- jogszabályban meghatározott gyámhatósági feladatok, környezettanulmányok készí- tése</w:t>
      </w:r>
    </w:p>
    <w:p w:rsidR="00C85927" w:rsidRPr="00A72982" w:rsidRDefault="00C85927" w:rsidP="008B633D">
      <w:pPr>
        <w:numPr>
          <w:ilvl w:val="0"/>
          <w:numId w:val="10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nyári/szünidei gyermekétkeztetés szervezése</w:t>
      </w:r>
    </w:p>
    <w:p w:rsidR="00C85927" w:rsidRPr="00A72982" w:rsidRDefault="00C85927" w:rsidP="00A72982">
      <w:pPr>
        <w:spacing w:after="0" w:line="360" w:lineRule="auto"/>
        <w:ind w:left="862"/>
        <w:jc w:val="both"/>
        <w:rPr>
          <w:rFonts w:ascii="Times New Roman" w:hAnsi="Times New Roman"/>
          <w:sz w:val="24"/>
          <w:szCs w:val="24"/>
          <w:lang w:eastAsia="hu-HU"/>
        </w:rPr>
      </w:pPr>
    </w:p>
    <w:p w:rsidR="00C85927" w:rsidRPr="00A72982" w:rsidRDefault="00C85927" w:rsidP="00A72982">
      <w:pPr>
        <w:spacing w:after="120" w:line="240" w:lineRule="auto"/>
        <w:ind w:left="360"/>
        <w:rPr>
          <w:rFonts w:ascii="Times New Roman" w:hAnsi="Times New Roman"/>
          <w:sz w:val="24"/>
          <w:szCs w:val="24"/>
          <w:lang w:eastAsia="hu-HU"/>
        </w:rPr>
      </w:pPr>
      <w:r w:rsidRPr="00A72982">
        <w:rPr>
          <w:rFonts w:ascii="Times New Roman" w:hAnsi="Times New Roman"/>
          <w:sz w:val="24"/>
          <w:szCs w:val="24"/>
          <w:lang w:eastAsia="hu-HU"/>
        </w:rPr>
        <w:t>3.4. A szociális feladatokkal kapcsolatban ellátja az Esélyegyenlőségi Bizottság referensi feladatait az alábbiak szerint: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összeállítja a bizottsági meghívókat, előkészíti a hozzá kapcsolódó </w:t>
      </w:r>
      <w:r w:rsidRPr="00A72982">
        <w:rPr>
          <w:rFonts w:ascii="Times New Roman" w:hAnsi="Times New Roman"/>
          <w:sz w:val="24"/>
          <w:szCs w:val="24"/>
          <w:lang w:eastAsia="hu-HU"/>
        </w:rPr>
        <w:tab/>
        <w:t>anyagokat,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napirendekhez elkészíti az előterjesztéseket, kapcsolódó dokumentumokat, </w:t>
      </w:r>
      <w:r w:rsidRPr="00A72982">
        <w:rPr>
          <w:rFonts w:ascii="Times New Roman" w:hAnsi="Times New Roman"/>
          <w:sz w:val="24"/>
          <w:szCs w:val="24"/>
          <w:lang w:eastAsia="hu-HU"/>
        </w:rPr>
        <w:tab/>
        <w:t xml:space="preserve">iratokat, az előterjesztések során figyelemmel kíséri a kapcsolódó </w:t>
      </w:r>
      <w:r w:rsidRPr="00A72982">
        <w:rPr>
          <w:rFonts w:ascii="Times New Roman" w:hAnsi="Times New Roman"/>
          <w:sz w:val="24"/>
          <w:szCs w:val="24"/>
          <w:lang w:eastAsia="hu-HU"/>
        </w:rPr>
        <w:tab/>
        <w:t>jogszabályokat, illetve hatályos önkormányzati rendeleteket,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bizottság ülésén részt vesz</w:t>
      </w:r>
    </w:p>
    <w:p w:rsidR="00C85927" w:rsidRPr="00A72982" w:rsidRDefault="00C85927" w:rsidP="008B633D">
      <w:pPr>
        <w:numPr>
          <w:ilvl w:val="0"/>
          <w:numId w:val="50"/>
        </w:numPr>
        <w:spacing w:after="0" w:line="360" w:lineRule="auto"/>
        <w:ind w:left="1418" w:hanging="142"/>
        <w:jc w:val="both"/>
        <w:rPr>
          <w:rFonts w:ascii="Times New Roman" w:hAnsi="Times New Roman"/>
          <w:sz w:val="24"/>
          <w:szCs w:val="24"/>
          <w:lang w:eastAsia="hu-HU"/>
        </w:rPr>
      </w:pPr>
      <w:r w:rsidRPr="00A72982">
        <w:rPr>
          <w:rFonts w:ascii="Times New Roman" w:hAnsi="Times New Roman"/>
          <w:sz w:val="24"/>
          <w:szCs w:val="24"/>
          <w:lang w:eastAsia="hu-HU"/>
        </w:rPr>
        <w:t xml:space="preserve">az ülésen felvett hanganyag alapján, jegyzőkönyvet készít, amely </w:t>
      </w:r>
      <w:r w:rsidRPr="00A72982">
        <w:rPr>
          <w:rFonts w:ascii="Times New Roman" w:hAnsi="Times New Roman"/>
          <w:sz w:val="24"/>
          <w:szCs w:val="24"/>
          <w:lang w:eastAsia="hu-HU"/>
        </w:rPr>
        <w:tab/>
        <w:t xml:space="preserve">tartalmazza a </w:t>
      </w:r>
      <w:r w:rsidRPr="00A72982">
        <w:rPr>
          <w:rFonts w:ascii="Times New Roman" w:hAnsi="Times New Roman"/>
          <w:sz w:val="24"/>
          <w:szCs w:val="24"/>
          <w:lang w:eastAsia="hu-HU"/>
        </w:rPr>
        <w:tab/>
        <w:t xml:space="preserve">napirendeket, a hozott határozatok szó szerinti szövegét, </w:t>
      </w:r>
      <w:r w:rsidRPr="00A72982">
        <w:rPr>
          <w:rFonts w:ascii="Times New Roman" w:hAnsi="Times New Roman"/>
          <w:sz w:val="24"/>
          <w:szCs w:val="24"/>
          <w:lang w:eastAsia="hu-HU"/>
        </w:rPr>
        <w:tab/>
        <w:t xml:space="preserve">külön indítványra a </w:t>
      </w:r>
      <w:r w:rsidRPr="00A72982">
        <w:rPr>
          <w:rFonts w:ascii="Times New Roman" w:hAnsi="Times New Roman"/>
          <w:sz w:val="24"/>
          <w:szCs w:val="24"/>
          <w:lang w:eastAsia="hu-HU"/>
        </w:rPr>
        <w:tab/>
        <w:t xml:space="preserve">kisebbségi véleményeket is (a jegyzőkönyvet a </w:t>
      </w:r>
      <w:r w:rsidRPr="00A72982">
        <w:rPr>
          <w:rFonts w:ascii="Times New Roman" w:hAnsi="Times New Roman"/>
          <w:sz w:val="24"/>
          <w:szCs w:val="24"/>
          <w:lang w:eastAsia="hu-HU"/>
        </w:rPr>
        <w:tab/>
        <w:t>bizottság elnöke és egy tagja</w:t>
      </w:r>
      <w:r w:rsidRPr="00A72982">
        <w:rPr>
          <w:rFonts w:ascii="Times New Roman" w:hAnsi="Times New Roman"/>
          <w:sz w:val="24"/>
          <w:szCs w:val="24"/>
          <w:lang w:eastAsia="hu-HU"/>
        </w:rPr>
        <w:tab/>
        <w:t>írja alá),</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jegyzőkönyvet 5 munkanapon belül megküldi a jegyzőnek,</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bizottsági jegyzőkönyvet a jegyző láttamozása és külön utasítása alapján </w:t>
      </w:r>
      <w:r w:rsidRPr="00A72982">
        <w:rPr>
          <w:rFonts w:ascii="Times New Roman" w:hAnsi="Times New Roman"/>
          <w:sz w:val="24"/>
          <w:szCs w:val="24"/>
          <w:lang w:eastAsia="hu-HU"/>
        </w:rPr>
        <w:tab/>
        <w:t xml:space="preserve">tölti fel az njt-re </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segíti és koordinálja a bizottság munkáját, ellátja az ezzel kapcsolatos </w:t>
      </w:r>
      <w:r w:rsidRPr="00A72982">
        <w:rPr>
          <w:rFonts w:ascii="Times New Roman" w:hAnsi="Times New Roman"/>
          <w:sz w:val="24"/>
          <w:szCs w:val="24"/>
          <w:lang w:eastAsia="hu-HU"/>
        </w:rPr>
        <w:tab/>
        <w:t>hivatali teendőket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lejárt határidejű határozatok végrehajtásáról szóló </w:t>
      </w:r>
      <w:r w:rsidRPr="00A72982">
        <w:rPr>
          <w:rFonts w:ascii="Times New Roman" w:hAnsi="Times New Roman"/>
          <w:sz w:val="24"/>
          <w:szCs w:val="24"/>
          <w:lang w:eastAsia="hu-HU"/>
        </w:rPr>
        <w:tab/>
        <w:t xml:space="preserve">beszámoló </w:t>
      </w:r>
      <w:r w:rsidRPr="00A72982">
        <w:rPr>
          <w:rFonts w:ascii="Times New Roman" w:hAnsi="Times New Roman"/>
          <w:sz w:val="24"/>
          <w:szCs w:val="24"/>
          <w:lang w:eastAsia="hu-HU"/>
        </w:rPr>
        <w:tab/>
        <w:t>elkészítésében,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 által előterjesztett Képviselő-testületi határozatokat eljuttatja a </w:t>
      </w:r>
      <w:r w:rsidRPr="00A72982">
        <w:rPr>
          <w:rFonts w:ascii="Times New Roman" w:hAnsi="Times New Roman"/>
          <w:sz w:val="24"/>
          <w:szCs w:val="24"/>
          <w:lang w:eastAsia="hu-HU"/>
        </w:rPr>
        <w:tab/>
        <w:t>felelősöknek és az érintetteknek,</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honlapon szereplő, területet érintő közérdekű adatok </w:t>
      </w:r>
      <w:r w:rsidRPr="00A72982">
        <w:rPr>
          <w:rFonts w:ascii="Times New Roman" w:hAnsi="Times New Roman"/>
          <w:sz w:val="24"/>
          <w:szCs w:val="24"/>
          <w:lang w:eastAsia="hu-HU"/>
        </w:rPr>
        <w:tab/>
        <w:t>frissítésében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statisztika készítése, gyűjtése, továbbítása</w:t>
      </w:r>
    </w:p>
    <w:p w:rsidR="00C85927" w:rsidRPr="00A72982" w:rsidRDefault="00C85927" w:rsidP="00A72982">
      <w:pPr>
        <w:spacing w:after="0" w:line="360" w:lineRule="auto"/>
        <w:ind w:left="1260"/>
        <w:jc w:val="both"/>
        <w:rPr>
          <w:rFonts w:ascii="Times New Roman" w:hAnsi="Times New Roman"/>
          <w:sz w:val="24"/>
          <w:szCs w:val="24"/>
          <w:lang w:eastAsia="hu-HU"/>
        </w:rPr>
      </w:pPr>
    </w:p>
    <w:p w:rsidR="00C85927" w:rsidRPr="00A72982" w:rsidRDefault="00C85927" w:rsidP="00A72982">
      <w:pPr>
        <w:spacing w:after="120" w:line="480" w:lineRule="auto"/>
        <w:rPr>
          <w:rFonts w:ascii="Times New Roman" w:hAnsi="Times New Roman"/>
          <w:sz w:val="24"/>
          <w:szCs w:val="24"/>
          <w:lang w:eastAsia="hu-HU"/>
        </w:rPr>
      </w:pPr>
      <w:r w:rsidRPr="00A72982">
        <w:rPr>
          <w:rFonts w:ascii="Times New Roman" w:hAnsi="Times New Roman"/>
          <w:b/>
          <w:sz w:val="24"/>
          <w:szCs w:val="24"/>
          <w:lang w:eastAsia="hu-HU"/>
        </w:rPr>
        <w:t xml:space="preserve">   </w:t>
      </w:r>
      <w:r w:rsidRPr="00A72982">
        <w:rPr>
          <w:rFonts w:ascii="Times New Roman" w:hAnsi="Times New Roman"/>
          <w:sz w:val="24"/>
          <w:szCs w:val="24"/>
          <w:lang w:eastAsia="hu-HU"/>
        </w:rPr>
        <w:t xml:space="preserve"> 3.5. Anyakönyvvezető feladat- és hatásköre:</w:t>
      </w:r>
    </w:p>
    <w:p w:rsidR="00C85927" w:rsidRPr="00A72982" w:rsidRDefault="00C85927"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Bejegyzi a születést, házasságot, halált az elektronikus anyakönyvbe és ellátja az ezzel kapcsolatos feladatokat,</w:t>
      </w:r>
    </w:p>
    <w:p w:rsidR="00C85927" w:rsidRPr="00A72982" w:rsidRDefault="00C85927" w:rsidP="008B633D">
      <w:pPr>
        <w:numPr>
          <w:ilvl w:val="0"/>
          <w:numId w:val="77"/>
        </w:numPr>
        <w:tabs>
          <w:tab w:val="num" w:pos="1068"/>
        </w:tabs>
        <w:spacing w:after="0" w:line="360" w:lineRule="auto"/>
        <w:jc w:val="both"/>
        <w:rPr>
          <w:rFonts w:ascii="Times New Roman" w:hAnsi="Times New Roman"/>
          <w:strike/>
          <w:sz w:val="24"/>
          <w:szCs w:val="24"/>
          <w:lang w:eastAsia="hu-HU"/>
        </w:rPr>
      </w:pPr>
      <w:r w:rsidRPr="00A72982">
        <w:rPr>
          <w:rFonts w:ascii="Times New Roman" w:hAnsi="Times New Roman"/>
          <w:sz w:val="24"/>
          <w:szCs w:val="24"/>
          <w:lang w:eastAsia="hu-HU"/>
        </w:rPr>
        <w:t xml:space="preserve">elvégzi az anyakönyvi bejegyzések kijavítását, </w:t>
      </w:r>
    </w:p>
    <w:p w:rsidR="00C85927" w:rsidRPr="00A72982" w:rsidRDefault="00C85927"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kiállítja az anyakönyvi kivonatokat,         </w:t>
      </w:r>
    </w:p>
    <w:p w:rsidR="00C85927" w:rsidRPr="00A72982" w:rsidRDefault="00C85927"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vezeti az anyakönyvi névmutatókat,                                  </w:t>
      </w:r>
    </w:p>
    <w:p w:rsidR="00C85927" w:rsidRPr="00A72982" w:rsidRDefault="00C85927"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családi események lebonyolításában,</w:t>
      </w:r>
    </w:p>
    <w:p w:rsidR="00C85927" w:rsidRPr="00A72982" w:rsidRDefault="00C85927"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felvilágosítást ad anyakönyvi ügyekben,      </w:t>
      </w:r>
    </w:p>
    <w:p w:rsidR="00C85927" w:rsidRPr="00A72982" w:rsidRDefault="00C85927"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 külföldi okiratok hazai anyakönyvezésének felterjesztésével kapcsolatos feladatokat, anyakönyvi kutatásokat végez, </w:t>
      </w:r>
    </w:p>
    <w:p w:rsidR="00C85927" w:rsidRPr="00A72982" w:rsidRDefault="00C85927"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vezeti a népesség- és lakcímnyilvántartást,</w:t>
      </w:r>
    </w:p>
    <w:p w:rsidR="00C85927" w:rsidRPr="00A72982" w:rsidRDefault="00C85927"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intézi az állampolgárság igazolása iránti kérelmeket, lebonyolítja az állampolgársági esküt,</w:t>
      </w:r>
    </w:p>
    <w:p w:rsidR="00C85927" w:rsidRPr="00A72982" w:rsidRDefault="00C85927"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jegyzői lakcímrendezési eljárással kapcsolatos feladatokat (KCR).</w:t>
      </w:r>
    </w:p>
    <w:p w:rsidR="00C85927" w:rsidRPr="00A72982" w:rsidRDefault="00C85927" w:rsidP="00A72982">
      <w:pPr>
        <w:spacing w:after="0" w:line="360" w:lineRule="auto"/>
        <w:ind w:left="720"/>
        <w:jc w:val="both"/>
        <w:rPr>
          <w:rFonts w:ascii="Times New Roman" w:hAnsi="Times New Roman"/>
          <w:sz w:val="24"/>
          <w:szCs w:val="24"/>
          <w:lang w:eastAsia="hu-HU"/>
        </w:rPr>
      </w:pPr>
    </w:p>
    <w:p w:rsidR="00C85927" w:rsidRPr="00A72982" w:rsidRDefault="00C85927"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3.6. Általános igazgatási feladat- és hatáskörök:</w:t>
      </w:r>
    </w:p>
    <w:p w:rsidR="00C85927" w:rsidRPr="00A72982" w:rsidRDefault="00C85927"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koordinálja és folyamatosan ellenőrzi a mezőőri tevékenységet</w:t>
      </w:r>
    </w:p>
    <w:p w:rsidR="00C85927" w:rsidRPr="00A72982" w:rsidRDefault="00C85927"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közterület-használat engedélyezésével és nyilvántartásával kapcsolatos feladatokat</w:t>
      </w:r>
    </w:p>
    <w:p w:rsidR="00C85927" w:rsidRPr="00A72982" w:rsidRDefault="00C85927"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fakivágással, fásítással kapcsolatos feladatokat.</w:t>
      </w:r>
    </w:p>
    <w:p w:rsidR="00C85927" w:rsidRPr="00A72982" w:rsidRDefault="00C85927" w:rsidP="008B633D">
      <w:pPr>
        <w:numPr>
          <w:ilvl w:val="0"/>
          <w:numId w:val="78"/>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iktatással, postázással kapcsolatos feladatokat,</w:t>
      </w:r>
    </w:p>
    <w:p w:rsidR="00C85927" w:rsidRPr="00A72982" w:rsidRDefault="00C85927" w:rsidP="008B633D">
      <w:pPr>
        <w:numPr>
          <w:ilvl w:val="0"/>
          <w:numId w:val="79"/>
        </w:numPr>
        <w:tabs>
          <w:tab w:val="clear" w:pos="360"/>
          <w:tab w:val="num" w:pos="720"/>
          <w:tab w:val="num" w:pos="1068"/>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hagyatéki eljárással kapcsolatos feladatokat,</w:t>
      </w:r>
    </w:p>
    <w:p w:rsidR="00C85927" w:rsidRPr="00A72982" w:rsidRDefault="00C85927" w:rsidP="008B633D">
      <w:pPr>
        <w:numPr>
          <w:ilvl w:val="0"/>
          <w:numId w:val="78"/>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hatósági bizonyítványt, hatósági igazolást állít ki,</w:t>
      </w:r>
    </w:p>
    <w:p w:rsidR="00C85927" w:rsidRPr="00A72982" w:rsidRDefault="00C85927" w:rsidP="008B633D">
      <w:pPr>
        <w:numPr>
          <w:ilvl w:val="0"/>
          <w:numId w:val="78"/>
        </w:numPr>
        <w:tabs>
          <w:tab w:val="clear" w:pos="360"/>
          <w:tab w:val="num" w:pos="720"/>
          <w:tab w:val="num" w:pos="1068"/>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az országgyűlési, a helyi önkormányzati nemzetiségi képviselők és polgármester választásával és a népszavazással kapcsolatos jogszabályokban meghatározott feladatok ellátásában.</w:t>
      </w:r>
    </w:p>
    <w:p w:rsidR="00C85927" w:rsidRPr="00A72982" w:rsidRDefault="00C85927" w:rsidP="008B633D">
      <w:pPr>
        <w:numPr>
          <w:ilvl w:val="0"/>
          <w:numId w:val="8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birtokvédelmi ügyek intézésében,</w:t>
      </w:r>
    </w:p>
    <w:p w:rsidR="00C85927" w:rsidRPr="00A72982" w:rsidRDefault="00C85927" w:rsidP="008B633D">
      <w:pPr>
        <w:numPr>
          <w:ilvl w:val="0"/>
          <w:numId w:val="8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kivizsgálja az állattartással kapcsolatos lakossági panaszügyeket,</w:t>
      </w:r>
    </w:p>
    <w:p w:rsidR="00C85927" w:rsidRPr="00A72982" w:rsidRDefault="00C85927" w:rsidP="008B633D">
      <w:pPr>
        <w:numPr>
          <w:ilvl w:val="0"/>
          <w:numId w:val="8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Ptk. hatálya alá tartozó ügyeket,</w:t>
      </w:r>
    </w:p>
    <w:p w:rsidR="00C85927" w:rsidRPr="00A72982" w:rsidRDefault="00C85927" w:rsidP="008B633D">
      <w:pPr>
        <w:numPr>
          <w:ilvl w:val="0"/>
          <w:numId w:val="8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közmunkával kapcsolatos hatósági feladatokat,</w:t>
      </w:r>
    </w:p>
    <w:p w:rsidR="00C85927" w:rsidRPr="00A72982" w:rsidRDefault="00C85927"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statisztikák készítése, gyűjtése, továbbítása,</w:t>
      </w:r>
    </w:p>
    <w:p w:rsidR="00C85927" w:rsidRPr="00A72982" w:rsidRDefault="00C85927"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idősekkel kapcsolatos érdekvédelmi tevékenység szakmai segítése, </w:t>
      </w:r>
    </w:p>
    <w:p w:rsidR="00C85927" w:rsidRPr="00A72982" w:rsidRDefault="00C85927" w:rsidP="008B633D">
      <w:pPr>
        <w:numPr>
          <w:ilvl w:val="0"/>
          <w:numId w:val="49"/>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ellátja helyi környezetvédelmi hatáskörrel kapcsolatos feladatokat</w:t>
      </w:r>
    </w:p>
    <w:p w:rsidR="00C85927" w:rsidRPr="00A72982" w:rsidRDefault="00C85927"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elvégzi zaj és rezgésvédelmi hatósági feladatokat </w:t>
      </w:r>
    </w:p>
    <w:p w:rsidR="00C85927" w:rsidRPr="00A72982" w:rsidRDefault="00C85927"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eljár a közösségi együttélés szabályainak megsértése ügyében</w:t>
      </w:r>
    </w:p>
    <w:p w:rsidR="00C85927" w:rsidRPr="00A72982" w:rsidRDefault="00C85927"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talált tárgyakkal kapcsolatos feladatokat</w:t>
      </w:r>
    </w:p>
    <w:p w:rsidR="00C85927" w:rsidRPr="00A72982" w:rsidRDefault="00C85927"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TÉB ügyintézői feladatait</w:t>
      </w:r>
    </w:p>
    <w:p w:rsidR="00C85927" w:rsidRPr="00A72982" w:rsidRDefault="00C85927"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lefolytatja a társasházak törvényességi felügyeleti eljárását</w:t>
      </w:r>
    </w:p>
    <w:p w:rsidR="00C85927" w:rsidRPr="00A72982" w:rsidRDefault="00C85927"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aktualizálja az önkormányzati hirdetőtáblát, intézi a kifüggesztéseket</w:t>
      </w:r>
    </w:p>
    <w:p w:rsidR="00C85927" w:rsidRPr="00A72982" w:rsidRDefault="00C85927" w:rsidP="008B633D">
      <w:pPr>
        <w:numPr>
          <w:ilvl w:val="0"/>
          <w:numId w:val="81"/>
        </w:numPr>
        <w:tabs>
          <w:tab w:val="num" w:pos="720"/>
        </w:tabs>
        <w:spacing w:after="0" w:line="360" w:lineRule="auto"/>
        <w:jc w:val="both"/>
        <w:rPr>
          <w:rFonts w:ascii="Times New Roman" w:hAnsi="Times New Roman"/>
          <w:color w:val="FF0000"/>
          <w:sz w:val="24"/>
          <w:szCs w:val="24"/>
          <w:lang w:eastAsia="hu-HU"/>
        </w:rPr>
      </w:pPr>
      <w:r w:rsidRPr="00A72982">
        <w:rPr>
          <w:rFonts w:ascii="Times New Roman" w:hAnsi="Times New Roman"/>
          <w:sz w:val="24"/>
          <w:szCs w:val="24"/>
          <w:lang w:eastAsia="hu-HU"/>
        </w:rPr>
        <w:t>ellátja a gépjárművek igénylésével kapcsolatos feladatokat</w:t>
      </w:r>
      <w:r w:rsidRPr="00A72982">
        <w:rPr>
          <w:rFonts w:ascii="Times New Roman" w:hAnsi="Times New Roman"/>
          <w:color w:val="FF0000"/>
          <w:sz w:val="24"/>
          <w:szCs w:val="24"/>
          <w:lang w:eastAsia="hu-HU"/>
        </w:rPr>
        <w:t>.</w:t>
      </w:r>
    </w:p>
    <w:p w:rsidR="00C85927" w:rsidRPr="00A72982" w:rsidRDefault="00C85927" w:rsidP="00A72982">
      <w:pPr>
        <w:tabs>
          <w:tab w:val="num" w:pos="720"/>
        </w:tabs>
        <w:spacing w:after="0" w:line="360" w:lineRule="auto"/>
        <w:ind w:left="360"/>
        <w:jc w:val="both"/>
        <w:rPr>
          <w:rFonts w:ascii="Times New Roman" w:hAnsi="Times New Roman"/>
          <w:sz w:val="24"/>
          <w:szCs w:val="24"/>
          <w:lang w:eastAsia="hu-HU"/>
        </w:rPr>
      </w:pPr>
    </w:p>
    <w:p w:rsidR="00C85927" w:rsidRPr="00A72982" w:rsidRDefault="00C85927"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 xml:space="preserve"> 3.7.  A közterület-felügyeleti feladat és hatáskörök:</w:t>
      </w:r>
    </w:p>
    <w:p w:rsidR="00C85927" w:rsidRPr="00A72982" w:rsidRDefault="00C85927" w:rsidP="008B633D">
      <w:pPr>
        <w:numPr>
          <w:ilvl w:val="0"/>
          <w:numId w:val="8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város közterületein a közterület-felügyelők egységes egyenruhában, hivatalos személyként történő járőrszolgálat keretében: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ellenőrzi a közterületek jogszerű használatát,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felügyeli a házszámtáblák felhelyezését,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felügyeli az üzletek éjszakai nyitva tartását </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felügyeli a közterületen folytatott, engedélyhez, illetve útkezelői </w:t>
      </w:r>
      <w:r w:rsidRPr="00A72982">
        <w:rPr>
          <w:rFonts w:ascii="Times New Roman" w:hAnsi="Times New Roman"/>
          <w:sz w:val="24"/>
          <w:szCs w:val="24"/>
          <w:lang w:eastAsia="hu-HU"/>
        </w:rPr>
        <w:tab/>
        <w:t>hozzájáruláshoz kötött tevékenységek szabályszerűségét,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megelőzi, megakadályozza, megszakítja, megszünteti, illetve szankcionálja </w:t>
      </w:r>
      <w:r w:rsidRPr="00A72982">
        <w:rPr>
          <w:rFonts w:ascii="Times New Roman" w:hAnsi="Times New Roman"/>
          <w:sz w:val="24"/>
          <w:szCs w:val="24"/>
          <w:lang w:eastAsia="hu-HU"/>
        </w:rPr>
        <w:tab/>
        <w:t xml:space="preserve">a </w:t>
      </w:r>
      <w:r w:rsidRPr="00A72982">
        <w:rPr>
          <w:rFonts w:ascii="Times New Roman" w:hAnsi="Times New Roman"/>
          <w:sz w:val="24"/>
          <w:szCs w:val="24"/>
          <w:lang w:eastAsia="hu-HU"/>
        </w:rPr>
        <w:tab/>
        <w:t xml:space="preserve">közterületek rendjére és tisztaságára vonatkozó, jogszabály által </w:t>
      </w:r>
      <w:r w:rsidRPr="00A72982">
        <w:rPr>
          <w:rFonts w:ascii="Times New Roman" w:hAnsi="Times New Roman"/>
          <w:sz w:val="24"/>
          <w:szCs w:val="24"/>
          <w:lang w:eastAsia="hu-HU"/>
        </w:rPr>
        <w:tab/>
        <w:t xml:space="preserve">tiltott </w:t>
      </w:r>
      <w:r w:rsidRPr="00A72982">
        <w:rPr>
          <w:rFonts w:ascii="Times New Roman" w:hAnsi="Times New Roman"/>
          <w:sz w:val="24"/>
          <w:szCs w:val="24"/>
          <w:lang w:eastAsia="hu-HU"/>
        </w:rPr>
        <w:tab/>
        <w:t>tevékenységet,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közreműködik a közterület, az épített és a természeti környezet védelmében,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közreműködik a közrend, a közbiztonság védelmében,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közreműködik az önkormányzati vagyon védelmében,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köztisztaságra vonatkozó jogszabályok végrehajtásának </w:t>
      </w:r>
      <w:r w:rsidRPr="00A72982">
        <w:rPr>
          <w:rFonts w:ascii="Times New Roman" w:hAnsi="Times New Roman"/>
          <w:sz w:val="24"/>
          <w:szCs w:val="24"/>
          <w:lang w:eastAsia="hu-HU"/>
        </w:rPr>
        <w:tab/>
        <w:t>ellenőrzésében,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állat-és növény- egészségügyi, valamint eb rendészeti </w:t>
      </w:r>
      <w:r w:rsidRPr="00A72982">
        <w:rPr>
          <w:rFonts w:ascii="Times New Roman" w:hAnsi="Times New Roman"/>
          <w:sz w:val="24"/>
          <w:szCs w:val="24"/>
          <w:lang w:eastAsia="hu-HU"/>
        </w:rPr>
        <w:tab/>
        <w:t xml:space="preserve">feladatok </w:t>
      </w:r>
      <w:r w:rsidRPr="00A72982">
        <w:rPr>
          <w:rFonts w:ascii="Times New Roman" w:hAnsi="Times New Roman"/>
          <w:sz w:val="24"/>
          <w:szCs w:val="24"/>
          <w:lang w:eastAsia="hu-HU"/>
        </w:rPr>
        <w:tab/>
        <w:t>ellátásban,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folyamatosan ellenőrzi a közterületek rendjére vonatkozó önkormányzati </w:t>
      </w:r>
      <w:r w:rsidRPr="00A72982">
        <w:rPr>
          <w:rFonts w:ascii="Times New Roman" w:hAnsi="Times New Roman"/>
          <w:sz w:val="24"/>
          <w:szCs w:val="24"/>
          <w:lang w:eastAsia="hu-HU"/>
        </w:rPr>
        <w:tab/>
        <w:t xml:space="preserve">rendeletek előírásainak betartását, valamint az azokban meghatározott </w:t>
      </w:r>
      <w:r w:rsidRPr="00A72982">
        <w:rPr>
          <w:rFonts w:ascii="Times New Roman" w:hAnsi="Times New Roman"/>
          <w:sz w:val="24"/>
          <w:szCs w:val="24"/>
          <w:lang w:eastAsia="hu-HU"/>
        </w:rPr>
        <w:tab/>
        <w:t>kötelezettségek teljesítését.</w:t>
      </w:r>
    </w:p>
    <w:p w:rsidR="00C85927" w:rsidRPr="00A72982" w:rsidRDefault="00C85927" w:rsidP="00A72982">
      <w:pPr>
        <w:spacing w:after="0" w:line="360" w:lineRule="auto"/>
        <w:ind w:left="1260"/>
        <w:jc w:val="both"/>
        <w:rPr>
          <w:rFonts w:ascii="Times New Roman" w:hAnsi="Times New Roman"/>
          <w:sz w:val="24"/>
          <w:szCs w:val="24"/>
          <w:lang w:eastAsia="hu-HU"/>
        </w:rPr>
      </w:pPr>
    </w:p>
    <w:p w:rsidR="00C85927" w:rsidRPr="00A72982" w:rsidRDefault="00C85927"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3.8. Az iparral és a kereskedelemmel kapcsolatos feladatkörök:</w:t>
      </w:r>
    </w:p>
    <w:p w:rsidR="00C85927" w:rsidRPr="00A72982" w:rsidRDefault="00C85927" w:rsidP="00A72982">
      <w:pPr>
        <w:spacing w:after="0" w:line="360" w:lineRule="auto"/>
        <w:ind w:left="1276"/>
        <w:rPr>
          <w:rFonts w:ascii="Times New Roman" w:hAnsi="Times New Roman"/>
          <w:sz w:val="24"/>
          <w:szCs w:val="24"/>
          <w:lang w:eastAsia="hu-HU"/>
        </w:rPr>
      </w:pPr>
      <w:r w:rsidRPr="00A72982">
        <w:rPr>
          <w:rFonts w:ascii="Times New Roman" w:hAnsi="Times New Roman"/>
          <w:sz w:val="24"/>
          <w:szCs w:val="24"/>
          <w:lang w:eastAsia="hu-HU"/>
        </w:rPr>
        <w:t xml:space="preserve">- tehergépjárművek ellenőrzése, 3,5 t össztömegű gépjárművek igazolása </w:t>
      </w:r>
    </w:p>
    <w:p w:rsidR="00C85927" w:rsidRPr="00A72982" w:rsidRDefault="00C85927" w:rsidP="00A72982">
      <w:pPr>
        <w:spacing w:after="0" w:line="360" w:lineRule="auto"/>
        <w:ind w:left="1418" w:hanging="112"/>
        <w:rPr>
          <w:rFonts w:ascii="Times New Roman" w:hAnsi="Times New Roman"/>
          <w:sz w:val="24"/>
          <w:szCs w:val="24"/>
          <w:lang w:eastAsia="hu-HU"/>
        </w:rPr>
      </w:pPr>
      <w:r w:rsidRPr="00A72982">
        <w:rPr>
          <w:rFonts w:ascii="Times New Roman" w:hAnsi="Times New Roman"/>
          <w:sz w:val="24"/>
          <w:szCs w:val="24"/>
          <w:lang w:eastAsia="hu-HU"/>
        </w:rPr>
        <w:t>- kiadja a kereskedelmi tevékenység folytatásához szükséges engedélyeket, ellátja az ezzel kapcsolatos nyilvántartási, ellenőrzési és közzétételi feladatokat</w:t>
      </w:r>
    </w:p>
    <w:p w:rsidR="00C85927" w:rsidRPr="00A72982" w:rsidRDefault="00C85927" w:rsidP="00A72982">
      <w:pPr>
        <w:spacing w:after="0" w:line="360" w:lineRule="auto"/>
        <w:ind w:left="1418" w:hanging="139"/>
        <w:rPr>
          <w:rFonts w:ascii="Times New Roman" w:hAnsi="Times New Roman"/>
          <w:sz w:val="24"/>
          <w:szCs w:val="24"/>
          <w:lang w:eastAsia="hu-HU"/>
        </w:rPr>
      </w:pPr>
      <w:r w:rsidRPr="00A72982">
        <w:rPr>
          <w:rFonts w:ascii="Times New Roman" w:hAnsi="Times New Roman"/>
          <w:sz w:val="24"/>
          <w:szCs w:val="24"/>
          <w:lang w:eastAsia="hu-HU"/>
        </w:rPr>
        <w:t>- szálláshely szolgáltatási tevékenység folytatásának engedélyezése, nyilvántartása</w:t>
      </w:r>
    </w:p>
    <w:p w:rsidR="00C85927" w:rsidRPr="00A72982" w:rsidRDefault="00C85927" w:rsidP="00A72982">
      <w:pPr>
        <w:spacing w:after="0" w:line="360" w:lineRule="auto"/>
        <w:ind w:left="1276"/>
        <w:rPr>
          <w:rFonts w:ascii="Times New Roman" w:hAnsi="Times New Roman"/>
          <w:sz w:val="24"/>
          <w:szCs w:val="24"/>
          <w:lang w:eastAsia="hu-HU"/>
        </w:rPr>
      </w:pPr>
      <w:r w:rsidRPr="00A72982">
        <w:rPr>
          <w:rFonts w:ascii="Times New Roman" w:hAnsi="Times New Roman"/>
          <w:sz w:val="24"/>
          <w:szCs w:val="24"/>
          <w:lang w:eastAsia="hu-HU"/>
        </w:rPr>
        <w:t xml:space="preserve"> - vásár, piac, bevásárlóközpont engedélyezése, nyilvántartásba vétele</w:t>
      </w:r>
    </w:p>
    <w:p w:rsidR="00C85927" w:rsidRPr="00A72982" w:rsidRDefault="00C85927" w:rsidP="00A72982">
      <w:pPr>
        <w:spacing w:after="0" w:line="360" w:lineRule="auto"/>
        <w:ind w:left="1276"/>
        <w:rPr>
          <w:rFonts w:ascii="Times New Roman" w:hAnsi="Times New Roman"/>
          <w:sz w:val="24"/>
          <w:szCs w:val="24"/>
          <w:lang w:eastAsia="hu-HU"/>
        </w:rPr>
      </w:pPr>
      <w:r w:rsidRPr="00A72982">
        <w:rPr>
          <w:rFonts w:ascii="Times New Roman" w:hAnsi="Times New Roman"/>
          <w:sz w:val="24"/>
          <w:szCs w:val="24"/>
          <w:lang w:eastAsia="hu-HU"/>
        </w:rPr>
        <w:t xml:space="preserve"> - zenés- táncos rendezvények engedélyezése, ellenőrzése</w:t>
      </w:r>
    </w:p>
    <w:p w:rsidR="00C85927" w:rsidRPr="00A72982" w:rsidRDefault="00C85927" w:rsidP="00A72982">
      <w:pPr>
        <w:spacing w:after="0" w:line="360" w:lineRule="auto"/>
        <w:ind w:left="1276"/>
        <w:rPr>
          <w:rFonts w:ascii="Times New Roman" w:hAnsi="Times New Roman"/>
          <w:sz w:val="24"/>
          <w:szCs w:val="24"/>
          <w:lang w:eastAsia="hu-HU"/>
        </w:rPr>
      </w:pPr>
      <w:r w:rsidRPr="00A72982">
        <w:rPr>
          <w:rFonts w:ascii="Times New Roman" w:hAnsi="Times New Roman"/>
          <w:sz w:val="24"/>
          <w:szCs w:val="24"/>
          <w:lang w:eastAsia="hu-HU"/>
        </w:rPr>
        <w:t xml:space="preserve"> - üzletek éjszakai nyitvatartásának ellenőrzése</w:t>
      </w:r>
    </w:p>
    <w:p w:rsidR="00C85927" w:rsidRPr="00A72982" w:rsidRDefault="00C85927" w:rsidP="00A72982">
      <w:pPr>
        <w:spacing w:after="0" w:line="360" w:lineRule="auto"/>
        <w:ind w:left="1276"/>
        <w:rPr>
          <w:rFonts w:ascii="Times New Roman" w:hAnsi="Times New Roman"/>
          <w:sz w:val="24"/>
          <w:szCs w:val="24"/>
          <w:lang w:eastAsia="hu-HU"/>
        </w:rPr>
      </w:pPr>
      <w:r w:rsidRPr="00A72982">
        <w:rPr>
          <w:rFonts w:ascii="Times New Roman" w:hAnsi="Times New Roman"/>
          <w:sz w:val="24"/>
          <w:szCs w:val="24"/>
          <w:lang w:eastAsia="hu-HU"/>
        </w:rPr>
        <w:t xml:space="preserve"> - telepengedélyezési eljárások lefolytatása, ellenőrzése</w:t>
      </w:r>
    </w:p>
    <w:p w:rsidR="00C85927" w:rsidRPr="00A72982" w:rsidRDefault="00C85927" w:rsidP="00A72982">
      <w:pPr>
        <w:spacing w:after="0" w:line="360" w:lineRule="auto"/>
        <w:ind w:left="1276"/>
        <w:rPr>
          <w:rFonts w:ascii="Times New Roman" w:hAnsi="Times New Roman"/>
          <w:sz w:val="24"/>
          <w:szCs w:val="24"/>
          <w:lang w:eastAsia="hu-HU"/>
        </w:rPr>
      </w:pPr>
      <w:r w:rsidRPr="00A72982">
        <w:rPr>
          <w:rFonts w:ascii="Times New Roman" w:hAnsi="Times New Roman"/>
          <w:sz w:val="24"/>
          <w:szCs w:val="24"/>
          <w:lang w:eastAsia="hu-HU"/>
        </w:rPr>
        <w:t xml:space="preserve">          </w:t>
      </w:r>
    </w:p>
    <w:p w:rsidR="00C85927" w:rsidRPr="00A72982" w:rsidRDefault="00C85927" w:rsidP="00A72982">
      <w:pPr>
        <w:spacing w:after="120" w:line="240" w:lineRule="auto"/>
        <w:ind w:left="426" w:hanging="426"/>
        <w:rPr>
          <w:rFonts w:ascii="Times New Roman" w:hAnsi="Times New Roman"/>
          <w:sz w:val="24"/>
          <w:szCs w:val="24"/>
          <w:lang w:eastAsia="hu-HU"/>
        </w:rPr>
      </w:pPr>
      <w:r w:rsidRPr="00A72982">
        <w:rPr>
          <w:rFonts w:ascii="Times New Roman" w:hAnsi="Times New Roman"/>
          <w:sz w:val="24"/>
          <w:szCs w:val="24"/>
          <w:lang w:eastAsia="hu-HU"/>
        </w:rPr>
        <w:t>3.9. Nevelési-oktatási, kulturális, egészségügyi, közigazgatási, közbiztonsági-, ifjúsági- és sport területtel kapcsolatos feladat- és hatáskörök:</w:t>
      </w:r>
    </w:p>
    <w:p w:rsidR="00C85927" w:rsidRPr="00A72982" w:rsidRDefault="00C85927" w:rsidP="00A72982">
      <w:pPr>
        <w:spacing w:after="0" w:line="360" w:lineRule="auto"/>
        <w:ind w:left="360"/>
        <w:jc w:val="both"/>
        <w:rPr>
          <w:rFonts w:ascii="Times New Roman" w:hAnsi="Times New Roman"/>
          <w:sz w:val="24"/>
          <w:szCs w:val="24"/>
          <w:lang w:eastAsia="hu-HU"/>
        </w:rPr>
      </w:pPr>
    </w:p>
    <w:p w:rsidR="00C85927" w:rsidRPr="00A72982" w:rsidRDefault="00C85927" w:rsidP="008B633D">
      <w:pPr>
        <w:numPr>
          <w:ilvl w:val="0"/>
          <w:numId w:val="83"/>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tervezetet készít az iroda feladatkörébe tartozó alapvető stratégiákra, koncepciókra azokat karbantartja, végrehajttatja </w:t>
      </w:r>
    </w:p>
    <w:p w:rsidR="00C85927" w:rsidRPr="00A72982" w:rsidRDefault="00C85927" w:rsidP="008B633D">
      <w:pPr>
        <w:numPr>
          <w:ilvl w:val="0"/>
          <w:numId w:val="83"/>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döntésre előkészíti az oktatási, kulturális jogszabályokban előírt jegyzői feladatokat</w:t>
      </w:r>
    </w:p>
    <w:p w:rsidR="00C85927" w:rsidRPr="00A72982" w:rsidRDefault="00C85927" w:rsidP="008B633D">
      <w:pPr>
        <w:numPr>
          <w:ilvl w:val="0"/>
          <w:numId w:val="8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kötelező adatszolgáltatással kapcsolatos feladatokat,</w:t>
      </w:r>
    </w:p>
    <w:p w:rsidR="00C85927" w:rsidRPr="00A72982" w:rsidRDefault="00C85927" w:rsidP="008B633D">
      <w:pPr>
        <w:numPr>
          <w:ilvl w:val="0"/>
          <w:numId w:val="8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Nevelési-oktatási, közművelődési-, közgyűjteményi intézményekkel kapcsolatot tart, ennek keretében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tájékoztat a jogszabályi változásokról, segít azok értelmezésében, különös </w:t>
      </w:r>
      <w:r w:rsidRPr="00A72982">
        <w:rPr>
          <w:rFonts w:ascii="Times New Roman" w:hAnsi="Times New Roman"/>
          <w:sz w:val="24"/>
          <w:szCs w:val="24"/>
          <w:lang w:eastAsia="hu-HU"/>
        </w:rPr>
        <w:tab/>
        <w:t>tekintettel a munkajogi szabályokra,</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intézményvezetői értekezleteket szervez,</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gyűjti és közzéteszi a közérdekű helyi oktatási, kulturális élettel kapcsolatos </w:t>
      </w:r>
      <w:r w:rsidRPr="00A72982">
        <w:rPr>
          <w:rFonts w:ascii="Times New Roman" w:hAnsi="Times New Roman"/>
          <w:sz w:val="24"/>
          <w:szCs w:val="24"/>
          <w:lang w:eastAsia="hu-HU"/>
        </w:rPr>
        <w:tab/>
        <w:t>információkat,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nyomon követi a pályázati lehetőségeket, szükség esetén részt vesz az </w:t>
      </w:r>
      <w:r w:rsidRPr="00A72982">
        <w:rPr>
          <w:rFonts w:ascii="Times New Roman" w:hAnsi="Times New Roman"/>
          <w:sz w:val="24"/>
          <w:szCs w:val="24"/>
          <w:lang w:eastAsia="hu-HU"/>
        </w:rPr>
        <w:tab/>
        <w:t>előkészítésükben, végrehajtásukban,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közvetítő szerepet tölt be az illetékes minisztériumok és az intézmények </w:t>
      </w:r>
      <w:r w:rsidRPr="00A72982">
        <w:rPr>
          <w:rFonts w:ascii="Times New Roman" w:hAnsi="Times New Roman"/>
          <w:sz w:val="24"/>
          <w:szCs w:val="24"/>
          <w:lang w:eastAsia="hu-HU"/>
        </w:rPr>
        <w:tab/>
        <w:t xml:space="preserve">között, </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gyűjti, ellenőrzi az óvodák statisztikáját,</w:t>
      </w:r>
      <w:r w:rsidRPr="00A72982">
        <w:rPr>
          <w:rFonts w:ascii="Times New Roman" w:hAnsi="Times New Roman"/>
          <w:sz w:val="24"/>
          <w:szCs w:val="24"/>
          <w:lang w:eastAsia="hu-HU"/>
        </w:rPr>
        <w:tab/>
        <w:t xml:space="preserve">munkatervét, pedagógiai programját, SZMSZ-ét, </w:t>
      </w:r>
      <w:r w:rsidRPr="00A72982">
        <w:rPr>
          <w:rFonts w:ascii="Times New Roman" w:hAnsi="Times New Roman"/>
          <w:sz w:val="24"/>
          <w:szCs w:val="24"/>
          <w:lang w:eastAsia="hu-HU"/>
        </w:rPr>
        <w:tab/>
        <w:t>minőségirányítási programját, azokat jóváhagyásra előkészíti,</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évente beszámoltatja az intézményeket éves tevékenységükről, </w:t>
      </w:r>
      <w:r w:rsidRPr="00A72982">
        <w:rPr>
          <w:rFonts w:ascii="Times New Roman" w:hAnsi="Times New Roman"/>
          <w:sz w:val="24"/>
          <w:szCs w:val="24"/>
          <w:lang w:eastAsia="hu-HU"/>
        </w:rPr>
        <w:tab/>
        <w:t>munkatervükről,</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felkérés esetén ellátja a díszoklevéllel kapcsolatos feladatokat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kapcsolatot tart a nevelési, oktatási tevékenységgel összefüggő </w:t>
      </w:r>
      <w:r w:rsidRPr="00A72982">
        <w:rPr>
          <w:rFonts w:ascii="Times New Roman" w:hAnsi="Times New Roman"/>
          <w:sz w:val="24"/>
          <w:szCs w:val="24"/>
          <w:lang w:eastAsia="hu-HU"/>
        </w:rPr>
        <w:tab/>
        <w:t xml:space="preserve">magánkezdeményezésekkel, illetve nem önkormányzati fenntartású </w:t>
      </w:r>
      <w:r w:rsidRPr="00A72982">
        <w:rPr>
          <w:rFonts w:ascii="Times New Roman" w:hAnsi="Times New Roman"/>
          <w:sz w:val="24"/>
          <w:szCs w:val="24"/>
          <w:lang w:eastAsia="hu-HU"/>
        </w:rPr>
        <w:tab/>
        <w:t>intézményekkel</w:t>
      </w:r>
    </w:p>
    <w:p w:rsidR="00C85927" w:rsidRPr="00A72982" w:rsidRDefault="00C85927" w:rsidP="00A72982">
      <w:pPr>
        <w:spacing w:after="0" w:line="360" w:lineRule="auto"/>
        <w:ind w:left="1260"/>
        <w:jc w:val="both"/>
        <w:rPr>
          <w:rFonts w:ascii="Times New Roman" w:hAnsi="Times New Roman"/>
          <w:sz w:val="24"/>
          <w:szCs w:val="24"/>
          <w:lang w:eastAsia="hu-HU"/>
        </w:rPr>
      </w:pPr>
    </w:p>
    <w:p w:rsidR="00C85927" w:rsidRPr="00A72982" w:rsidRDefault="00C85927" w:rsidP="008B633D">
      <w:pPr>
        <w:numPr>
          <w:ilvl w:val="0"/>
          <w:numId w:val="8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segíti a kulturális és közművelődési szolgáltatás ellátását,</w:t>
      </w:r>
    </w:p>
    <w:p w:rsidR="00C85927" w:rsidRPr="00A72982" w:rsidRDefault="00C85927" w:rsidP="008B633D">
      <w:pPr>
        <w:numPr>
          <w:ilvl w:val="0"/>
          <w:numId w:val="87"/>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kapcsolatot tart a városban működő kulturális és közművelődési feladatokat ellátó szervekkel, civil szerveződésekkel, egyházakkal, az önkormányzati szervek esetében részt vesz a tevékenységek koordinálásában,</w:t>
      </w:r>
    </w:p>
    <w:p w:rsidR="00C85927" w:rsidRPr="00A72982" w:rsidRDefault="00C85927" w:rsidP="008B633D">
      <w:pPr>
        <w:numPr>
          <w:ilvl w:val="0"/>
          <w:numId w:val="88"/>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figyelemmel kíséri a különböző közművelődési pályázatokon elnyert pénzeszközök felhasználását,</w:t>
      </w:r>
    </w:p>
    <w:p w:rsidR="00C85927" w:rsidRPr="00A72982" w:rsidRDefault="00C85927" w:rsidP="008B633D">
      <w:pPr>
        <w:numPr>
          <w:ilvl w:val="0"/>
          <w:numId w:val="8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kapcsolatot tart a közbiztonsági feladatot ellátó intézményekkel, szervekkel, rendőrséggel, tűzoltósággal, polgárőrséggel, gyűjti beszámolóikat, szükség esetén részt vesz gazdálkodással kapcsolatos koordinálásukban</w:t>
      </w:r>
    </w:p>
    <w:p w:rsidR="00C85927" w:rsidRPr="00A72982" w:rsidRDefault="00C85927" w:rsidP="008B633D">
      <w:pPr>
        <w:numPr>
          <w:ilvl w:val="0"/>
          <w:numId w:val="8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az intézményvezetői pályázatok előkészítésében,</w:t>
      </w:r>
    </w:p>
    <w:p w:rsidR="00C85927" w:rsidRPr="00A72982" w:rsidRDefault="00C85927" w:rsidP="008B633D">
      <w:pPr>
        <w:numPr>
          <w:ilvl w:val="0"/>
          <w:numId w:val="9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kapcsolatot tart a városban működő sportlétesítmények üzemeltetőivel,</w:t>
      </w:r>
    </w:p>
    <w:p w:rsidR="00C85927" w:rsidRPr="00A72982" w:rsidRDefault="00C85927" w:rsidP="008B633D">
      <w:pPr>
        <w:numPr>
          <w:ilvl w:val="0"/>
          <w:numId w:val="85"/>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segíti a sport szakszövetségek tevékenységét,</w:t>
      </w:r>
    </w:p>
    <w:p w:rsidR="00C85927" w:rsidRPr="00A72982" w:rsidRDefault="00C85927" w:rsidP="008B633D">
      <w:pPr>
        <w:numPr>
          <w:ilvl w:val="0"/>
          <w:numId w:val="91"/>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a szabadidős és diák sportrendezvények szervezésében,</w:t>
      </w:r>
    </w:p>
    <w:p w:rsidR="00C85927" w:rsidRPr="00A72982" w:rsidRDefault="00C85927" w:rsidP="008B633D">
      <w:pPr>
        <w:numPr>
          <w:ilvl w:val="0"/>
          <w:numId w:val="92"/>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segíti a városban működő ifjúsági, diákszervezetek, ifjúsággal foglalkozó szervek, civil szervezetek tevékenységét,</w:t>
      </w:r>
    </w:p>
    <w:p w:rsidR="00C85927" w:rsidRPr="00A72982" w:rsidRDefault="00C85927" w:rsidP="008B633D">
      <w:pPr>
        <w:numPr>
          <w:ilvl w:val="0"/>
          <w:numId w:val="93"/>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segíti a régiós kapcsolatokból adódó feladatok végrehajtását,</w:t>
      </w:r>
    </w:p>
    <w:p w:rsidR="00C85927" w:rsidRPr="00A72982" w:rsidRDefault="00C85927" w:rsidP="008B633D">
      <w:pPr>
        <w:numPr>
          <w:ilvl w:val="0"/>
          <w:numId w:val="9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kapcsolatot tart az iroda feladatkörének megfelelő ágazati minisztériumokkal, regionális szervezetekkel,</w:t>
      </w:r>
    </w:p>
    <w:p w:rsidR="00C85927" w:rsidRPr="00A72982" w:rsidRDefault="00C85927" w:rsidP="008B633D">
      <w:pPr>
        <w:numPr>
          <w:ilvl w:val="0"/>
          <w:numId w:val="9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figyelemmel kíséri az uniós és más nemzetközi pályázati kiírásokat, segíti a pályázatokon való részvételt,</w:t>
      </w:r>
    </w:p>
    <w:p w:rsidR="00C85927" w:rsidRPr="00A72982" w:rsidRDefault="00C85927" w:rsidP="008B633D">
      <w:pPr>
        <w:numPr>
          <w:ilvl w:val="0"/>
          <w:numId w:val="9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közérdekű információk, hivatali hírek gyűjtésében, sajtószervekhez történő továbbításában,</w:t>
      </w:r>
    </w:p>
    <w:p w:rsidR="00C85927" w:rsidRPr="00A72982" w:rsidRDefault="00C85927" w:rsidP="008B633D">
      <w:pPr>
        <w:numPr>
          <w:ilvl w:val="0"/>
          <w:numId w:val="9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 képviselők tiszteletdíjával, KOMÁ-val, vagyonnyilatkozatával kapcsolatos </w:t>
      </w:r>
      <w:r w:rsidRPr="00A72982">
        <w:rPr>
          <w:rFonts w:ascii="Times New Roman" w:hAnsi="Times New Roman"/>
          <w:sz w:val="24"/>
          <w:szCs w:val="24"/>
          <w:lang w:eastAsia="hu-HU"/>
        </w:rPr>
        <w:tab/>
        <w:t>adminisztratív feladatokat,</w:t>
      </w:r>
    </w:p>
    <w:p w:rsidR="00C85927" w:rsidRPr="00A72982" w:rsidRDefault="00C85927" w:rsidP="008B633D">
      <w:pPr>
        <w:numPr>
          <w:ilvl w:val="0"/>
          <w:numId w:val="95"/>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az egészségüggyel kapcsolatos feladatok ellátásában, statisztikák készítésében, kapcsolatot tart az egészségügyi intézményekkel, háziorvosokkal, védőnőkkel</w:t>
      </w:r>
    </w:p>
    <w:p w:rsidR="00C85927" w:rsidRPr="00A72982" w:rsidRDefault="00C85927" w:rsidP="008B633D">
      <w:pPr>
        <w:numPr>
          <w:ilvl w:val="0"/>
          <w:numId w:val="95"/>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irányítja a családi bölcsődét, ellátja a koordinátori feladatokat</w:t>
      </w:r>
    </w:p>
    <w:p w:rsidR="00C85927" w:rsidRPr="00A72982" w:rsidRDefault="00C85927" w:rsidP="008B633D">
      <w:pPr>
        <w:numPr>
          <w:ilvl w:val="0"/>
          <w:numId w:val="95"/>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prevenciós programokat készít</w:t>
      </w:r>
    </w:p>
    <w:p w:rsidR="00C85927" w:rsidRPr="00A72982" w:rsidRDefault="00C85927"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Bursa Hungarica pályázattal kapcsolatos ügyintézés</w:t>
      </w:r>
    </w:p>
    <w:p w:rsidR="00C85927" w:rsidRPr="00A72982" w:rsidRDefault="00C85927"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MÁK törzskönyvi nyilvántartásával kapcsolatos feladatokat</w:t>
      </w:r>
    </w:p>
    <w:p w:rsidR="00C85927" w:rsidRPr="00A72982" w:rsidRDefault="00C85927"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 területet érintő szabályzatok elkészítésében,</w:t>
      </w:r>
    </w:p>
    <w:p w:rsidR="00C85927" w:rsidRPr="00A72982" w:rsidRDefault="00C85927"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vizsgálja törvényességi szempontból az átruházott hatáskörgyakorlás során hozott döntéseket,</w:t>
      </w:r>
    </w:p>
    <w:p w:rsidR="00C85927" w:rsidRPr="00A72982" w:rsidRDefault="00C85927"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tájékoztatót készít a területét érintő fontosabb jogszabályi rendelkezésekről.</w:t>
      </w:r>
    </w:p>
    <w:p w:rsidR="00C85927" w:rsidRPr="00A72982" w:rsidRDefault="00C85927" w:rsidP="00A72982">
      <w:pPr>
        <w:spacing w:after="0" w:line="360" w:lineRule="auto"/>
        <w:ind w:left="709"/>
        <w:jc w:val="both"/>
        <w:rPr>
          <w:rFonts w:ascii="Times New Roman" w:hAnsi="Times New Roman"/>
          <w:sz w:val="24"/>
          <w:szCs w:val="24"/>
          <w:lang w:eastAsia="hu-HU"/>
        </w:rPr>
      </w:pPr>
    </w:p>
    <w:p w:rsidR="00C85927" w:rsidRPr="00A72982" w:rsidRDefault="00C85927" w:rsidP="000D01B9">
      <w:pPr>
        <w:spacing w:after="120" w:line="276" w:lineRule="auto"/>
        <w:ind w:left="993" w:hanging="633"/>
        <w:jc w:val="both"/>
        <w:rPr>
          <w:rFonts w:ascii="Times New Roman" w:hAnsi="Times New Roman"/>
          <w:sz w:val="24"/>
          <w:szCs w:val="24"/>
          <w:lang w:eastAsia="hu-HU"/>
        </w:rPr>
      </w:pPr>
      <w:r w:rsidRPr="00A72982">
        <w:rPr>
          <w:rFonts w:ascii="Times New Roman" w:hAnsi="Times New Roman"/>
          <w:sz w:val="24"/>
          <w:szCs w:val="24"/>
          <w:lang w:eastAsia="hu-HU"/>
        </w:rPr>
        <w:t>3.10. A nevelési-oktatási, kulturális, közművelődési, közgyűjteményi, közigazgatási, ifjúsági, sport, nemzetiségi feladatokkal kapcsolatban ellátja az Emberi Erőforrás Bizottság, a Szlovák Nemzetiségi Önkormányzat, Dabas Város Roma Nemzetiségi Önkormányzat referensi feladatait az alábbiak szerint: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összeállítja a bizottsági meghívókat, előkészíti a hozzá kapcsolódó </w:t>
      </w:r>
      <w:r w:rsidRPr="00A72982">
        <w:rPr>
          <w:rFonts w:ascii="Times New Roman" w:hAnsi="Times New Roman"/>
          <w:sz w:val="24"/>
          <w:szCs w:val="24"/>
          <w:lang w:eastAsia="hu-HU"/>
        </w:rPr>
        <w:tab/>
        <w:t xml:space="preserve">anyagokat, </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 törvényességi szempontból vizsgálja a bizottsági, testületi előterjesztéseket,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napirendekhez elkészíti az előterjesztéseket, kapcsolódó dokumentumokat, </w:t>
      </w:r>
      <w:r w:rsidRPr="00A72982">
        <w:rPr>
          <w:rFonts w:ascii="Times New Roman" w:hAnsi="Times New Roman"/>
          <w:sz w:val="24"/>
          <w:szCs w:val="24"/>
          <w:lang w:eastAsia="hu-HU"/>
        </w:rPr>
        <w:tab/>
        <w:t xml:space="preserve">iratokat, az előterjesztések során figyelemmel kíséri a kapcsolódó </w:t>
      </w:r>
      <w:r w:rsidRPr="00A72982">
        <w:rPr>
          <w:rFonts w:ascii="Times New Roman" w:hAnsi="Times New Roman"/>
          <w:sz w:val="24"/>
          <w:szCs w:val="24"/>
          <w:lang w:eastAsia="hu-HU"/>
        </w:rPr>
        <w:tab/>
        <w:t>jogszabályokat, illetve hatályos önkormányzati rendeleteket,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 ülésén részt vesz/ képviselő-testületi napirend indokolja, a </w:t>
      </w:r>
      <w:r w:rsidRPr="00A72982">
        <w:rPr>
          <w:rFonts w:ascii="Times New Roman" w:hAnsi="Times New Roman"/>
          <w:sz w:val="24"/>
          <w:szCs w:val="24"/>
          <w:lang w:eastAsia="hu-HU"/>
        </w:rPr>
        <w:tab/>
        <w:t>Képviselő-testület ülésén,</w:t>
      </w:r>
    </w:p>
    <w:p w:rsidR="00C85927" w:rsidRPr="00A72982" w:rsidRDefault="00C85927" w:rsidP="008B633D">
      <w:pPr>
        <w:numPr>
          <w:ilvl w:val="0"/>
          <w:numId w:val="50"/>
        </w:numPr>
        <w:spacing w:after="0" w:line="360" w:lineRule="auto"/>
        <w:ind w:left="1418" w:hanging="158"/>
        <w:jc w:val="both"/>
        <w:rPr>
          <w:rFonts w:ascii="Times New Roman" w:hAnsi="Times New Roman"/>
          <w:sz w:val="24"/>
          <w:szCs w:val="24"/>
          <w:lang w:eastAsia="hu-HU"/>
        </w:rPr>
      </w:pPr>
      <w:r w:rsidRPr="00A72982">
        <w:rPr>
          <w:rFonts w:ascii="Times New Roman" w:hAnsi="Times New Roman"/>
          <w:sz w:val="24"/>
          <w:szCs w:val="24"/>
          <w:lang w:eastAsia="hu-HU"/>
        </w:rPr>
        <w:t xml:space="preserve">az ülésen felvett hanganyag alapján, jegyzőkönyvet készít, amely </w:t>
      </w:r>
      <w:r w:rsidRPr="00A72982">
        <w:rPr>
          <w:rFonts w:ascii="Times New Roman" w:hAnsi="Times New Roman"/>
          <w:sz w:val="24"/>
          <w:szCs w:val="24"/>
          <w:lang w:eastAsia="hu-HU"/>
        </w:rPr>
        <w:tab/>
        <w:t xml:space="preserve">tartalmazza a </w:t>
      </w:r>
      <w:r w:rsidRPr="00A72982">
        <w:rPr>
          <w:rFonts w:ascii="Times New Roman" w:hAnsi="Times New Roman"/>
          <w:sz w:val="24"/>
          <w:szCs w:val="24"/>
          <w:lang w:eastAsia="hu-HU"/>
        </w:rPr>
        <w:tab/>
        <w:t xml:space="preserve">napirendeket, a hozott határozatok szó szerinti szövegét, </w:t>
      </w:r>
      <w:r w:rsidRPr="00A72982">
        <w:rPr>
          <w:rFonts w:ascii="Times New Roman" w:hAnsi="Times New Roman"/>
          <w:sz w:val="24"/>
          <w:szCs w:val="24"/>
          <w:lang w:eastAsia="hu-HU"/>
        </w:rPr>
        <w:tab/>
        <w:t xml:space="preserve">külön indítványra a </w:t>
      </w:r>
      <w:r w:rsidRPr="00A72982">
        <w:rPr>
          <w:rFonts w:ascii="Times New Roman" w:hAnsi="Times New Roman"/>
          <w:sz w:val="24"/>
          <w:szCs w:val="24"/>
          <w:lang w:eastAsia="hu-HU"/>
        </w:rPr>
        <w:tab/>
        <w:t>kisebbségi véleményeket is (a jegyzőkönyvet a bizottság elnöke és a bizottság egyik tagja írja alá),</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jegyzőkönyvet 5 munkanapon belül megküldi a jegyzőnek,</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bizottsági jegyzőkönyvet a jegyző láttamozása és külön utasítása alapján </w:t>
      </w:r>
      <w:r w:rsidRPr="00A72982">
        <w:rPr>
          <w:rFonts w:ascii="Times New Roman" w:hAnsi="Times New Roman"/>
          <w:sz w:val="24"/>
          <w:szCs w:val="24"/>
          <w:lang w:eastAsia="hu-HU"/>
        </w:rPr>
        <w:tab/>
        <w:t>tölti fel az njt-re</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segíti és koordinálja a bizottság munkáját, ellátja az ezzel kapcsolatos </w:t>
      </w:r>
      <w:r w:rsidRPr="00A72982">
        <w:rPr>
          <w:rFonts w:ascii="Times New Roman" w:hAnsi="Times New Roman"/>
          <w:sz w:val="24"/>
          <w:szCs w:val="24"/>
          <w:lang w:eastAsia="hu-HU"/>
        </w:rPr>
        <w:tab/>
        <w:t>hivatali  teendőket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lejárt határidejű határozatok végrehajtásáról szóló </w:t>
      </w:r>
      <w:r w:rsidRPr="00A72982">
        <w:rPr>
          <w:rFonts w:ascii="Times New Roman" w:hAnsi="Times New Roman"/>
          <w:sz w:val="24"/>
          <w:szCs w:val="24"/>
          <w:lang w:eastAsia="hu-HU"/>
        </w:rPr>
        <w:tab/>
        <w:t xml:space="preserve">beszámoló </w:t>
      </w:r>
      <w:r w:rsidRPr="00A72982">
        <w:rPr>
          <w:rFonts w:ascii="Times New Roman" w:hAnsi="Times New Roman"/>
          <w:sz w:val="24"/>
          <w:szCs w:val="24"/>
          <w:lang w:eastAsia="hu-HU"/>
        </w:rPr>
        <w:tab/>
        <w:t>elkészítésében,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 által előterjesztett Képviselő-testületi határozatokat eljuttatja a </w:t>
      </w:r>
      <w:r w:rsidRPr="00A72982">
        <w:rPr>
          <w:rFonts w:ascii="Times New Roman" w:hAnsi="Times New Roman"/>
          <w:sz w:val="24"/>
          <w:szCs w:val="24"/>
          <w:lang w:eastAsia="hu-HU"/>
        </w:rPr>
        <w:tab/>
        <w:t>felelősöknek és az érintetteknek,</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részt vesz a honlapon szereplő, területet érintő közérdekű adatok frissítésében</w:t>
      </w:r>
    </w:p>
    <w:p w:rsidR="00C85927" w:rsidRPr="00A72982" w:rsidRDefault="00C85927" w:rsidP="008B633D">
      <w:pPr>
        <w:numPr>
          <w:ilvl w:val="0"/>
          <w:numId w:val="108"/>
        </w:numPr>
        <w:spacing w:after="0" w:line="360" w:lineRule="auto"/>
        <w:ind w:left="1560" w:hanging="284"/>
        <w:contextualSpacing/>
        <w:jc w:val="both"/>
        <w:rPr>
          <w:rFonts w:ascii="Times New Roman" w:hAnsi="Times New Roman"/>
          <w:sz w:val="24"/>
          <w:szCs w:val="24"/>
          <w:lang w:eastAsia="hu-HU"/>
        </w:rPr>
      </w:pPr>
      <w:r w:rsidRPr="00A72982">
        <w:rPr>
          <w:rFonts w:ascii="Times New Roman" w:hAnsi="Times New Roman"/>
          <w:sz w:val="24"/>
          <w:szCs w:val="24"/>
          <w:lang w:eastAsia="hu-HU"/>
        </w:rPr>
        <w:t>ellátja a Társult Önkormányzatok „Együtt” Segítőszolgálata fenntartói munkáját (előterjesztések készítése, jegyzőkönyv-készítése és feltöltése az njt-re, kivonatok, határozatok készítése, továbbítása)</w:t>
      </w:r>
    </w:p>
    <w:p w:rsidR="00C85927" w:rsidRPr="00A72982" w:rsidRDefault="00C85927" w:rsidP="00A72982">
      <w:pPr>
        <w:spacing w:after="120" w:line="480" w:lineRule="auto"/>
        <w:ind w:left="426"/>
        <w:rPr>
          <w:rFonts w:ascii="Times New Roman" w:hAnsi="Times New Roman"/>
          <w:sz w:val="24"/>
          <w:szCs w:val="24"/>
          <w:lang w:eastAsia="hu-HU"/>
        </w:rPr>
      </w:pPr>
    </w:p>
    <w:p w:rsidR="00C85927" w:rsidRDefault="00C85927" w:rsidP="00A72982">
      <w:pPr>
        <w:spacing w:after="120" w:line="480" w:lineRule="auto"/>
        <w:ind w:left="426"/>
        <w:rPr>
          <w:rFonts w:ascii="Times New Roman" w:hAnsi="Times New Roman"/>
          <w:sz w:val="24"/>
          <w:szCs w:val="24"/>
          <w:lang w:eastAsia="hu-HU"/>
        </w:rPr>
      </w:pPr>
    </w:p>
    <w:p w:rsidR="00C85927" w:rsidRPr="00A72982" w:rsidRDefault="00C85927" w:rsidP="00A72982">
      <w:pPr>
        <w:spacing w:after="120" w:line="480" w:lineRule="auto"/>
        <w:ind w:left="426"/>
        <w:rPr>
          <w:rFonts w:ascii="Times New Roman" w:hAnsi="Times New Roman"/>
          <w:sz w:val="24"/>
          <w:szCs w:val="24"/>
          <w:lang w:eastAsia="hu-HU"/>
        </w:rPr>
      </w:pPr>
    </w:p>
    <w:p w:rsidR="00C85927" w:rsidRPr="00A72982" w:rsidRDefault="00C85927" w:rsidP="00A72982">
      <w:pPr>
        <w:spacing w:after="120" w:line="480" w:lineRule="auto"/>
        <w:ind w:left="426"/>
        <w:rPr>
          <w:rFonts w:ascii="Times New Roman" w:hAnsi="Times New Roman"/>
          <w:sz w:val="24"/>
          <w:szCs w:val="24"/>
          <w:lang w:eastAsia="hu-HU"/>
        </w:rPr>
      </w:pPr>
      <w:r w:rsidRPr="00A72982">
        <w:rPr>
          <w:rFonts w:ascii="Times New Roman" w:hAnsi="Times New Roman"/>
          <w:sz w:val="24"/>
          <w:szCs w:val="24"/>
          <w:lang w:eastAsia="hu-HU"/>
        </w:rPr>
        <w:t>3.11. A személyzeti ügyekkel kapcsolatos feladat és hatásköre:</w:t>
      </w:r>
    </w:p>
    <w:p w:rsidR="00C85927" w:rsidRPr="00A72982" w:rsidRDefault="00C85927" w:rsidP="008B633D">
      <w:pPr>
        <w:numPr>
          <w:ilvl w:val="0"/>
          <w:numId w:val="96"/>
        </w:numPr>
        <w:spacing w:after="0" w:line="360" w:lineRule="auto"/>
        <w:ind w:left="782" w:hanging="357"/>
        <w:jc w:val="both"/>
        <w:rPr>
          <w:rFonts w:ascii="Times New Roman" w:hAnsi="Times New Roman"/>
          <w:sz w:val="24"/>
          <w:szCs w:val="24"/>
          <w:lang w:eastAsia="hu-HU"/>
        </w:rPr>
      </w:pPr>
      <w:r w:rsidRPr="00A72982">
        <w:rPr>
          <w:rFonts w:ascii="Times New Roman" w:hAnsi="Times New Roman"/>
          <w:sz w:val="24"/>
          <w:szCs w:val="24"/>
          <w:lang w:eastAsia="hu-HU"/>
        </w:rPr>
        <w:t>a közreműködik a Képviselő-testület, a polgármester és a jegyző hatáskörébe tartozó munkáltatói jogok gyakorlásában, az egyéb személyzeti feladatok ellátásában, valamint vezeti az előírt nyilvántartásokat,</w:t>
      </w:r>
    </w:p>
    <w:p w:rsidR="00C85927" w:rsidRPr="00A72982" w:rsidRDefault="00C85927" w:rsidP="008B633D">
      <w:pPr>
        <w:numPr>
          <w:ilvl w:val="0"/>
          <w:numId w:val="96"/>
        </w:numPr>
        <w:tabs>
          <w:tab w:val="num" w:pos="1080"/>
        </w:tabs>
        <w:spacing w:after="0" w:line="360" w:lineRule="auto"/>
        <w:ind w:left="782" w:hanging="357"/>
        <w:jc w:val="both"/>
        <w:rPr>
          <w:rFonts w:ascii="Times New Roman" w:hAnsi="Times New Roman"/>
          <w:sz w:val="24"/>
          <w:szCs w:val="24"/>
          <w:lang w:eastAsia="hu-HU"/>
        </w:rPr>
      </w:pPr>
      <w:r w:rsidRPr="00A72982">
        <w:rPr>
          <w:rFonts w:ascii="Times New Roman" w:hAnsi="Times New Roman"/>
          <w:sz w:val="24"/>
          <w:szCs w:val="24"/>
          <w:lang w:eastAsia="hu-HU"/>
        </w:rPr>
        <w:t xml:space="preserve">a Polgármesteri Hivatal köztisztviselői, ügykezelői, fizikai alkalmazottai, közhasznú munkások, pályakezdők, diák munkások, egyéb munkavállalók és az önkormányzat intézményvezetőinek, részben önállóan gazdálkodó intézmények közalkalmazottainak személyi anyagát, elkészíti, kezeli, nyilvántartja és tárolja az alábbiak szerint: </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adatnyilvántartó lap</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önéletrajz</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erkölcsi bizonyítvány,</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esküokmány,</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kinevezés, annak módosítása (köztisztviselői kinevezés)</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besorolásról rendelkező iratok,</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visszatartásról rendelkező irat,</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áthelyezésről rendelkező irat,</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minősítés, teljesítményértékelés,</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közszolgálati jogviszonyt megszüntető irat,</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hatályban lévő fegyelmi büntetést kiszabó határozat,</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közszolgálati igazolás másolata,</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vezetői megbízás és annak visszavonása,</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cím adományozás,</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5 évnél nem régebbi fénykép,</w:t>
      </w:r>
    </w:p>
    <w:p w:rsidR="00C85927" w:rsidRPr="00A72982" w:rsidRDefault="00C85927"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iskolai végzettségek, </w:t>
      </w:r>
    </w:p>
    <w:p w:rsidR="00C85927" w:rsidRPr="00A72982" w:rsidRDefault="00C85927" w:rsidP="00A72982">
      <w:pPr>
        <w:spacing w:after="120" w:line="480" w:lineRule="auto"/>
        <w:rPr>
          <w:rFonts w:ascii="Times New Roman" w:hAnsi="Times New Roman"/>
          <w:sz w:val="24"/>
          <w:szCs w:val="24"/>
          <w:lang w:eastAsia="hu-HU"/>
        </w:rPr>
      </w:pPr>
    </w:p>
    <w:p w:rsidR="00C85927" w:rsidRPr="00A72982" w:rsidRDefault="00C85927" w:rsidP="008B633D">
      <w:pPr>
        <w:numPr>
          <w:ilvl w:val="0"/>
          <w:numId w:val="97"/>
        </w:numPr>
        <w:tabs>
          <w:tab w:val="clear" w:pos="360"/>
          <w:tab w:val="num" w:pos="708"/>
          <w:tab w:val="num" w:pos="1080"/>
        </w:tabs>
        <w:spacing w:after="0" w:line="360" w:lineRule="auto"/>
        <w:ind w:left="1068"/>
        <w:jc w:val="both"/>
        <w:rPr>
          <w:rFonts w:ascii="Times New Roman" w:hAnsi="Times New Roman"/>
          <w:sz w:val="24"/>
          <w:szCs w:val="24"/>
          <w:lang w:eastAsia="hu-HU"/>
        </w:rPr>
      </w:pPr>
      <w:r w:rsidRPr="00A72982">
        <w:rPr>
          <w:rFonts w:ascii="Times New Roman" w:hAnsi="Times New Roman"/>
          <w:sz w:val="24"/>
          <w:szCs w:val="24"/>
          <w:lang w:eastAsia="hu-HU"/>
        </w:rPr>
        <w:t>ellátja a személyi anyagok iktatását és az érintettekhez történő eljuttatását,</w:t>
      </w:r>
    </w:p>
    <w:p w:rsidR="00C85927" w:rsidRPr="00A72982" w:rsidRDefault="00C85927" w:rsidP="008B633D">
      <w:pPr>
        <w:numPr>
          <w:ilvl w:val="0"/>
          <w:numId w:val="98"/>
        </w:numPr>
        <w:tabs>
          <w:tab w:val="clear" w:pos="360"/>
          <w:tab w:val="num" w:pos="708"/>
          <w:tab w:val="num" w:pos="1080"/>
        </w:tabs>
        <w:spacing w:after="0" w:line="360" w:lineRule="auto"/>
        <w:ind w:left="1068"/>
        <w:jc w:val="both"/>
        <w:rPr>
          <w:rFonts w:ascii="Times New Roman" w:hAnsi="Times New Roman"/>
          <w:sz w:val="24"/>
          <w:szCs w:val="24"/>
          <w:lang w:eastAsia="hu-HU"/>
        </w:rPr>
      </w:pPr>
      <w:r w:rsidRPr="00A72982">
        <w:rPr>
          <w:rFonts w:ascii="Times New Roman" w:hAnsi="Times New Roman"/>
          <w:sz w:val="24"/>
          <w:szCs w:val="24"/>
          <w:lang w:eastAsia="hu-HU"/>
        </w:rPr>
        <w:t>bérszámfejtéssel kapcsolatban a MÁK illetékes igazgatóságával kapcsolatot tart</w:t>
      </w:r>
    </w:p>
    <w:p w:rsidR="00C85927" w:rsidRPr="00A72982" w:rsidRDefault="00C85927" w:rsidP="008B633D">
      <w:pPr>
        <w:numPr>
          <w:ilvl w:val="0"/>
          <w:numId w:val="9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adminisztratív feladatai keretében:</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szervezi a hivatal vezetőinek és köztisztviselőinek továbbképzését, </w:t>
      </w:r>
      <w:r w:rsidRPr="00A72982">
        <w:rPr>
          <w:rFonts w:ascii="Times New Roman" w:hAnsi="Times New Roman"/>
          <w:sz w:val="24"/>
          <w:szCs w:val="24"/>
          <w:lang w:eastAsia="hu-HU"/>
        </w:rPr>
        <w:tab/>
        <w:t>továbbképzési tervet készít,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vezeti a szabadság nyilvántartásokat, elkészíti az éves szabadságolási </w:t>
      </w:r>
      <w:r w:rsidRPr="00A72982">
        <w:rPr>
          <w:rFonts w:ascii="Times New Roman" w:hAnsi="Times New Roman"/>
          <w:sz w:val="24"/>
          <w:szCs w:val="24"/>
          <w:lang w:eastAsia="hu-HU"/>
        </w:rPr>
        <w:tab/>
        <w:t xml:space="preserve">ütemtervet, vezeti a rendkívüli munkavégzést és egyéb munkaidő </w:t>
      </w:r>
      <w:r w:rsidRPr="00A72982">
        <w:rPr>
          <w:rFonts w:ascii="Times New Roman" w:hAnsi="Times New Roman"/>
          <w:sz w:val="24"/>
          <w:szCs w:val="24"/>
          <w:lang w:eastAsia="hu-HU"/>
        </w:rPr>
        <w:tab/>
        <w:t xml:space="preserve">kedvezmény </w:t>
      </w:r>
      <w:r w:rsidRPr="00A72982">
        <w:rPr>
          <w:rFonts w:ascii="Times New Roman" w:hAnsi="Times New Roman"/>
          <w:sz w:val="24"/>
          <w:szCs w:val="24"/>
          <w:lang w:eastAsia="hu-HU"/>
        </w:rPr>
        <w:tab/>
        <w:t>nyilvántartását,</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előkészíti, szervezi, nyilvántartja a köztisztviselői vagyonnyilatkozatokat, </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 közmunkával, pályakezdőkkel kapcsolatos feladatokat, pályázatot </w:t>
      </w:r>
      <w:r w:rsidRPr="00A72982">
        <w:rPr>
          <w:rFonts w:ascii="Times New Roman" w:hAnsi="Times New Roman"/>
          <w:sz w:val="24"/>
          <w:szCs w:val="24"/>
          <w:lang w:eastAsia="hu-HU"/>
        </w:rPr>
        <w:tab/>
        <w:t>nyújt be az illetékes szervhez foglalkoztatásuk támogatására,</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az adatvédelmi és közszolgálati szabályzat, esélyegyenlőségi terv frissíti,</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kapcsolatot tart a Köztisztviselői Nyugdíjas Bizottsággal.</w:t>
      </w:r>
    </w:p>
    <w:p w:rsidR="00C85927" w:rsidRPr="00A72982" w:rsidRDefault="00C85927"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az elektronikus beléptető- és munkaidő nyilvántartó rendszer </w:t>
      </w:r>
      <w:r w:rsidRPr="00A72982">
        <w:rPr>
          <w:rFonts w:ascii="Times New Roman" w:hAnsi="Times New Roman"/>
          <w:sz w:val="24"/>
          <w:szCs w:val="24"/>
          <w:lang w:eastAsia="hu-HU"/>
        </w:rPr>
        <w:tab/>
        <w:t>működtetésében.</w:t>
      </w:r>
    </w:p>
    <w:p w:rsidR="00C85927" w:rsidRPr="00A72982" w:rsidRDefault="00C85927" w:rsidP="008B633D">
      <w:pPr>
        <w:numPr>
          <w:ilvl w:val="0"/>
          <w:numId w:val="10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részt vesz a munkaerő-gazdálkodással kapcsolatos feladatokban</w:t>
      </w:r>
    </w:p>
    <w:p w:rsidR="00C85927" w:rsidRPr="00A72982" w:rsidRDefault="00C85927" w:rsidP="008B633D">
      <w:pPr>
        <w:numPr>
          <w:ilvl w:val="0"/>
          <w:numId w:val="10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szervezi a foglalkozás-egészségügyi vizsgálatokat, </w:t>
      </w:r>
    </w:p>
    <w:p w:rsidR="00C85927" w:rsidRPr="00A72982" w:rsidRDefault="00C85927" w:rsidP="008B633D">
      <w:pPr>
        <w:numPr>
          <w:ilvl w:val="0"/>
          <w:numId w:val="10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teljesítményértékeléssel kapcsolatos ügyintézési feladatokat,</w:t>
      </w:r>
    </w:p>
    <w:p w:rsidR="00C85927" w:rsidRPr="00A72982" w:rsidRDefault="00C85927" w:rsidP="008B633D">
      <w:pPr>
        <w:numPr>
          <w:ilvl w:val="0"/>
          <w:numId w:val="10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az utazási kedvezménnyel kapcsolatos ügyintézési feladatokat,</w:t>
      </w:r>
    </w:p>
    <w:p w:rsidR="00C85927" w:rsidRPr="00A72982" w:rsidRDefault="00C85927" w:rsidP="008B633D">
      <w:pPr>
        <w:numPr>
          <w:ilvl w:val="0"/>
          <w:numId w:val="10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közszolgálati igazolvánnyal kapcsolatos feladatokat.</w:t>
      </w:r>
    </w:p>
    <w:p w:rsidR="00C85927" w:rsidRPr="00A72982" w:rsidRDefault="00C85927" w:rsidP="00A72982">
      <w:pPr>
        <w:spacing w:after="0" w:line="360" w:lineRule="auto"/>
        <w:ind w:left="720"/>
        <w:jc w:val="both"/>
        <w:rPr>
          <w:rFonts w:ascii="Times New Roman" w:hAnsi="Times New Roman"/>
          <w:sz w:val="24"/>
          <w:szCs w:val="24"/>
          <w:lang w:eastAsia="hu-HU"/>
        </w:rPr>
      </w:pPr>
    </w:p>
    <w:p w:rsidR="00C85927" w:rsidRPr="00A72982" w:rsidRDefault="00C85927" w:rsidP="00A72982">
      <w:pPr>
        <w:tabs>
          <w:tab w:val="num" w:pos="1080"/>
        </w:tabs>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3.12. A rendszergazdai tevékenységgel kapcsolatos feladat és hatásköre:</w:t>
      </w:r>
    </w:p>
    <w:p w:rsidR="00C85927" w:rsidRPr="00A72982" w:rsidRDefault="00C85927"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elkészíti az informatikai témájú szabályzatokat,</w:t>
      </w:r>
    </w:p>
    <w:p w:rsidR="00C85927" w:rsidRPr="00A72982" w:rsidRDefault="00C85927"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hivatali rendszergazda feladatait, közreműködik a honlap karbantartásában, publikálja a közérdekű információkat, hivatali híreket, pályázati kiírásokat,</w:t>
      </w:r>
    </w:p>
    <w:p w:rsidR="00C85927" w:rsidRPr="00A72982" w:rsidRDefault="00C85927"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hivatali dolgozók belső informatikai képzésében,</w:t>
      </w:r>
    </w:p>
    <w:p w:rsidR="00C85927" w:rsidRPr="00A72982" w:rsidRDefault="00C85927"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önkormányzati fenntartású intézményeknek informatikai segítséget nyújt,</w:t>
      </w:r>
    </w:p>
    <w:p w:rsidR="00C85927" w:rsidRPr="00A72982" w:rsidRDefault="00C85927"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a számítástechnikai eszközök beszerzésében, javíttatásában, üzembe helyezésében és fejlesztésében,</w:t>
      </w:r>
    </w:p>
    <w:p w:rsidR="00C85927" w:rsidRPr="00A72982" w:rsidRDefault="00C85927"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szükség esetén megszervezi az önkormányzati rendezvények számítástechnikai eszközökkel való biztosítását,</w:t>
      </w:r>
    </w:p>
    <w:p w:rsidR="00C85927" w:rsidRPr="00A72982" w:rsidRDefault="00C85927"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működteti az elektronikus levelezést, a közös használatú mappákat,</w:t>
      </w:r>
    </w:p>
    <w:p w:rsidR="00C85927" w:rsidRPr="00A72982" w:rsidRDefault="00C85927"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az elektronikus beléptető rendszer működtetésében,</w:t>
      </w:r>
    </w:p>
    <w:p w:rsidR="00C85927" w:rsidRPr="00A72982" w:rsidRDefault="00C85927"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 működteti a telekommunikációs rendszereket</w:t>
      </w:r>
    </w:p>
    <w:p w:rsidR="00C85927" w:rsidRPr="00A72982" w:rsidRDefault="00C85927"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működteti a szervereket, felügyeli a hálózatot</w:t>
      </w:r>
    </w:p>
    <w:p w:rsidR="00C85927" w:rsidRPr="00A72982" w:rsidRDefault="00C85927"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elvégzi a szükséges (irodaszer, informatikai eszközök, napilapok, közlönyök, szakkönyvek) beszerzési feladatokat</w:t>
      </w:r>
    </w:p>
    <w:p w:rsidR="00C85927" w:rsidRPr="00A72982" w:rsidRDefault="00C85927"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üzemelteti a térfelügyeleti rendszert.</w:t>
      </w:r>
    </w:p>
    <w:p w:rsidR="00C85927" w:rsidRPr="00A72982" w:rsidRDefault="00C85927" w:rsidP="00A72982">
      <w:pPr>
        <w:spacing w:after="0" w:line="240" w:lineRule="auto"/>
        <w:rPr>
          <w:rFonts w:ascii="Times New Roman" w:hAnsi="Times New Roman"/>
          <w:sz w:val="24"/>
          <w:szCs w:val="24"/>
          <w:lang w:eastAsia="hu-HU"/>
        </w:rPr>
      </w:pPr>
    </w:p>
    <w:p w:rsidR="00C85927" w:rsidRPr="00A72982" w:rsidRDefault="00C85927"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3.13. Közbiztonsági referensi feladatok ellátása</w:t>
      </w:r>
    </w:p>
    <w:p w:rsidR="00C85927" w:rsidRPr="00A72982" w:rsidRDefault="00C85927"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3.14.  A helyi adózással kapcsolatos feladat- és hatáskörök:</w:t>
      </w:r>
    </w:p>
    <w:p w:rsidR="00C85927" w:rsidRPr="00A72982" w:rsidRDefault="00C85927" w:rsidP="008B633D">
      <w:pPr>
        <w:numPr>
          <w:ilvl w:val="0"/>
          <w:numId w:val="59"/>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előkészíti a központi adójogszabályokból eredő helyi rendeletalkotást,</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tájékoztatást nyújt az adózók részére kötelezettségük teljesítésének elősegítése érdekében a jogszabályok előírásairól</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biztosítja és ellenőrzi az adóztatást érintő jogszabályok érvényesítését, a bejelentési, bevallási adatszolgáltatási kötelezettség teljesítését,</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önkormányzat gazdálkodásának megalapozásához bevételi javaslatot dolgoz ki,</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feldolgozza a bejelentkezéseket, a változás-bejelentéseket, a bevallásokat,</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termőföld bérbeadásából származó jövedelem adóztatását,</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adókivetés során adómegállapító, önadózás esetén adóelőleget megállapító határozatot bocsát ki,</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alkalmazza az adóztatáshoz kapcsolódó jogkövetkezményeket, ennek keretében késedelmi pótlékot, mulasztási bírságot, adóbírságot, továbbá önellenőrzési pótlékot szab ki,</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adómérték változása esetén az adózót határozattal értesíti,</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adókötelezettség megállapításához adatokat gyűjt, tájékoztatást kér, a társszervekkel kapcsolatot tart,</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adó, a késedelmi pótlék, a bírságtartozás mérséklésével, elengedésével, továbbá a fizetési könnyítés engedélyezésével kapcsolatos feladatokat,</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adó-és értékbizonyítványt, továbbá adóigazolást állít ki,</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adózó számlájának egyenlegéről és tartozásai után felszámított késedelmi    pótlékról évente értesítést ad ki,</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adók és adók módjára behajtandó köztartozások nyilvántartásával, kezelésével és elszámolásával kapcsolatos feladatokat,</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új adózók törzsadatait nyilvántartásba veszi és ellenőrzi,</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 törzsadattárat karbantartja, az évközi változásokat átvezeti,</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adóbeszedési számlákról, a pótlék- és bírságszámláról számlakivonat-nyilvántartást vezet,</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átutalja az adóbeszedési, pótlék-és bírságszámlákra befolyt összegeket, erről kiadási naplót vezet, gondoskodik az előírt pénzügyi nyilvántartások vezetéséről,</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információs szolgáltatás meghatározott rendje keretében adatokat összesít és továbbít,</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ellenőrzi az adóbefizetések teljesítését, megindítja a behajtási eljárást a jogerősen megállapított és késedelmipótlék-mentes fizetési határidőben nem teljesített adótartozásokra, illetve a szabályszerű behajtásra kimutatott más köztartozásokra,</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 végrehajtási eljárás során a fokozatosság elvének betartásával foganatosítja a végrehajtás cselekményeket,</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intézi a más adóhatóságoktól érkezett megkereséseket, és az adóztatással összefüggő beadványokat,</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talajterhelési díj beszedésével, nyilvántartásával kapcsolatos feladatokat</w:t>
      </w:r>
    </w:p>
    <w:p w:rsidR="00C85927" w:rsidRPr="00A72982" w:rsidRDefault="00C85927"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feldolgozza a jövedéki adóval kapcsolatos bejelentkezéseket</w:t>
      </w:r>
    </w:p>
    <w:p w:rsidR="00C85927" w:rsidRPr="00A72982" w:rsidRDefault="00C85927" w:rsidP="00A72982">
      <w:pPr>
        <w:spacing w:after="0" w:line="360" w:lineRule="auto"/>
        <w:rPr>
          <w:rFonts w:ascii="Times New Roman" w:hAnsi="Times New Roman"/>
          <w:sz w:val="24"/>
          <w:szCs w:val="24"/>
          <w:lang w:eastAsia="hu-HU"/>
        </w:rPr>
      </w:pPr>
    </w:p>
    <w:p w:rsidR="00C85927" w:rsidRPr="00A72982" w:rsidRDefault="00C85927" w:rsidP="00A72982">
      <w:pPr>
        <w:spacing w:after="0" w:line="240" w:lineRule="auto"/>
        <w:ind w:left="360"/>
        <w:jc w:val="both"/>
      </w:pPr>
      <w:r w:rsidRPr="00A72982">
        <w:t>2.melléklet: Alapító okirat</w:t>
      </w:r>
    </w:p>
    <w:p w:rsidR="00C85927" w:rsidRPr="00A72982" w:rsidRDefault="00C85927" w:rsidP="00A72982">
      <w:pPr>
        <w:tabs>
          <w:tab w:val="left" w:leader="dot" w:pos="9072"/>
          <w:tab w:val="left" w:leader="dot" w:pos="16443"/>
        </w:tabs>
        <w:spacing w:before="480" w:after="480" w:line="240" w:lineRule="auto"/>
        <w:jc w:val="center"/>
        <w:rPr>
          <w:rFonts w:ascii="Cambria" w:hAnsi="Cambria"/>
          <w:sz w:val="28"/>
          <w:szCs w:val="28"/>
          <w:lang w:eastAsia="hu-HU"/>
        </w:rPr>
      </w:pPr>
      <w:r w:rsidRPr="00A72982">
        <w:rPr>
          <w:rFonts w:ascii="Cambria" w:hAnsi="Cambria"/>
          <w:sz w:val="40"/>
          <w:szCs w:val="24"/>
          <w:lang w:eastAsia="hu-HU"/>
        </w:rPr>
        <w:t>Alapító okirat</w:t>
      </w:r>
      <w:r w:rsidRPr="00A72982">
        <w:rPr>
          <w:rFonts w:ascii="Cambria" w:hAnsi="Cambria"/>
          <w:sz w:val="40"/>
          <w:szCs w:val="24"/>
          <w:lang w:eastAsia="hu-HU"/>
        </w:rPr>
        <w:br/>
      </w:r>
      <w:r w:rsidRPr="00A72982">
        <w:rPr>
          <w:rFonts w:ascii="Cambria" w:hAnsi="Cambria"/>
          <w:sz w:val="28"/>
          <w:szCs w:val="28"/>
          <w:lang w:eastAsia="hu-HU"/>
        </w:rPr>
        <w:t>módosításokkal egységes szerkezetbe foglalva</w:t>
      </w:r>
    </w:p>
    <w:p w:rsidR="00C85927" w:rsidRPr="00A72982" w:rsidRDefault="00C85927" w:rsidP="00A72982">
      <w:pPr>
        <w:tabs>
          <w:tab w:val="left" w:leader="dot" w:pos="9072"/>
          <w:tab w:val="left" w:leader="dot" w:pos="16443"/>
        </w:tabs>
        <w:spacing w:after="120" w:line="240" w:lineRule="auto"/>
        <w:jc w:val="both"/>
        <w:rPr>
          <w:rFonts w:ascii="Cambria" w:hAnsi="Cambria"/>
          <w:b/>
          <w:szCs w:val="24"/>
          <w:lang w:eastAsia="hu-HU"/>
        </w:rPr>
      </w:pPr>
      <w:r w:rsidRPr="00A72982">
        <w:rPr>
          <w:rFonts w:ascii="Cambria" w:hAnsi="Cambria"/>
          <w:b/>
          <w:szCs w:val="24"/>
          <w:lang w:eastAsia="hu-HU"/>
        </w:rPr>
        <w:t>Az államháztartásról szóló 2011. évi CXCV. törvény 8/A. §-a alapján a Dabasi Polgármesteri Hivatal alapító okiratát a következők szerint adom ki:</w:t>
      </w:r>
    </w:p>
    <w:p w:rsidR="00C85927" w:rsidRPr="00A72982" w:rsidRDefault="00C85927" w:rsidP="008B633D">
      <w:pPr>
        <w:numPr>
          <w:ilvl w:val="0"/>
          <w:numId w:val="113"/>
        </w:numPr>
        <w:tabs>
          <w:tab w:val="left" w:leader="dot" w:pos="9072"/>
          <w:tab w:val="left" w:leader="dot" w:pos="9639"/>
        </w:tabs>
        <w:spacing w:before="720" w:after="480" w:line="240" w:lineRule="auto"/>
        <w:ind w:right="-1"/>
        <w:jc w:val="center"/>
        <w:rPr>
          <w:rFonts w:ascii="Cambria" w:hAnsi="Cambria"/>
          <w:b/>
          <w:sz w:val="28"/>
        </w:rPr>
      </w:pPr>
      <w:r w:rsidRPr="00A72982">
        <w:rPr>
          <w:rFonts w:ascii="Cambria" w:hAnsi="Cambria"/>
          <w:b/>
          <w:sz w:val="28"/>
        </w:rPr>
        <w:t>A költségvetési szerv</w:t>
      </w:r>
      <w:r w:rsidRPr="00A72982">
        <w:rPr>
          <w:rFonts w:ascii="Cambria" w:hAnsi="Cambria"/>
          <w:b/>
          <w:sz w:val="28"/>
        </w:rPr>
        <w:br/>
        <w:t>megnevezése, székhelye, telephelye</w:t>
      </w:r>
    </w:p>
    <w:p w:rsidR="00C85927" w:rsidRPr="00A72982" w:rsidRDefault="00C85927" w:rsidP="008B633D">
      <w:pPr>
        <w:numPr>
          <w:ilvl w:val="1"/>
          <w:numId w:val="112"/>
        </w:numPr>
        <w:tabs>
          <w:tab w:val="left" w:leader="dot" w:pos="9072"/>
          <w:tab w:val="left" w:leader="dot" w:pos="9639"/>
          <w:tab w:val="left" w:leader="dot" w:pos="16443"/>
        </w:tabs>
        <w:spacing w:before="80" w:after="0" w:line="240" w:lineRule="auto"/>
        <w:ind w:left="567" w:right="-1" w:hanging="567"/>
        <w:jc w:val="both"/>
        <w:rPr>
          <w:rFonts w:ascii="Cambria" w:hAnsi="Cambria"/>
        </w:rPr>
      </w:pPr>
      <w:r w:rsidRPr="00A72982">
        <w:rPr>
          <w:rFonts w:ascii="Cambria" w:hAnsi="Cambria"/>
        </w:rPr>
        <w:t>A költségvetési szerv</w:t>
      </w:r>
    </w:p>
    <w:p w:rsidR="00C85927" w:rsidRPr="00A72982" w:rsidRDefault="00C85927" w:rsidP="008B633D">
      <w:pPr>
        <w:numPr>
          <w:ilvl w:val="2"/>
          <w:numId w:val="112"/>
        </w:numPr>
        <w:tabs>
          <w:tab w:val="left" w:leader="dot" w:pos="9072"/>
          <w:tab w:val="left" w:leader="dot" w:pos="9781"/>
          <w:tab w:val="left" w:leader="dot" w:pos="16443"/>
        </w:tabs>
        <w:spacing w:before="80" w:after="0" w:line="240" w:lineRule="auto"/>
        <w:ind w:right="-1" w:hanging="657"/>
        <w:jc w:val="both"/>
        <w:rPr>
          <w:rFonts w:ascii="Cambria" w:hAnsi="Cambria"/>
        </w:rPr>
      </w:pPr>
      <w:r w:rsidRPr="00A72982">
        <w:rPr>
          <w:rFonts w:ascii="Cambria" w:hAnsi="Cambria"/>
        </w:rPr>
        <w:t>megnevezése: Dabasi Polgármesteri Hivatal</w:t>
      </w:r>
    </w:p>
    <w:p w:rsidR="00C85927" w:rsidRPr="00A72982" w:rsidRDefault="00C85927" w:rsidP="008B633D">
      <w:pPr>
        <w:numPr>
          <w:ilvl w:val="1"/>
          <w:numId w:val="112"/>
        </w:numPr>
        <w:tabs>
          <w:tab w:val="left" w:leader="dot" w:pos="9072"/>
          <w:tab w:val="left" w:leader="dot" w:pos="9781"/>
          <w:tab w:val="left" w:leader="dot" w:pos="16443"/>
        </w:tabs>
        <w:spacing w:before="240" w:after="0" w:line="240" w:lineRule="auto"/>
        <w:ind w:left="567" w:right="-1" w:hanging="567"/>
        <w:jc w:val="both"/>
        <w:rPr>
          <w:rFonts w:ascii="Cambria" w:hAnsi="Cambria"/>
        </w:rPr>
      </w:pPr>
      <w:r w:rsidRPr="00A72982">
        <w:rPr>
          <w:rFonts w:ascii="Cambria" w:hAnsi="Cambria"/>
        </w:rPr>
        <w:t>A költségvetési szerv</w:t>
      </w:r>
    </w:p>
    <w:p w:rsidR="00C85927" w:rsidRPr="00A72982" w:rsidRDefault="00C85927" w:rsidP="008B633D">
      <w:pPr>
        <w:numPr>
          <w:ilvl w:val="2"/>
          <w:numId w:val="112"/>
        </w:numPr>
        <w:tabs>
          <w:tab w:val="left" w:leader="dot" w:pos="9072"/>
          <w:tab w:val="left" w:leader="dot" w:pos="9781"/>
          <w:tab w:val="left" w:leader="dot" w:pos="16443"/>
        </w:tabs>
        <w:spacing w:before="80" w:after="0" w:line="240" w:lineRule="auto"/>
        <w:ind w:right="-1" w:hanging="657"/>
        <w:jc w:val="both"/>
        <w:rPr>
          <w:rFonts w:ascii="Cambria" w:hAnsi="Cambria"/>
        </w:rPr>
      </w:pPr>
      <w:r w:rsidRPr="00A72982">
        <w:rPr>
          <w:rFonts w:ascii="Cambria" w:hAnsi="Cambria"/>
        </w:rPr>
        <w:t>székhelye: 2370 Dabas, Szent István tér 1/b.</w:t>
      </w:r>
    </w:p>
    <w:p w:rsidR="00C85927" w:rsidRPr="00A72982" w:rsidRDefault="00C85927" w:rsidP="008B633D">
      <w:pPr>
        <w:numPr>
          <w:ilvl w:val="0"/>
          <w:numId w:val="112"/>
        </w:numPr>
        <w:tabs>
          <w:tab w:val="left" w:leader="dot" w:pos="9072"/>
        </w:tabs>
        <w:spacing w:before="720" w:after="480" w:line="240" w:lineRule="auto"/>
        <w:ind w:right="-143"/>
        <w:jc w:val="center"/>
        <w:rPr>
          <w:rFonts w:ascii="Cambria" w:hAnsi="Cambria"/>
          <w:b/>
          <w:sz w:val="28"/>
        </w:rPr>
      </w:pPr>
      <w:r w:rsidRPr="00A72982">
        <w:rPr>
          <w:rFonts w:ascii="Cambria" w:hAnsi="Cambria"/>
          <w:b/>
          <w:sz w:val="28"/>
        </w:rPr>
        <w:t>A költségvetési szerv</w:t>
      </w:r>
      <w:r w:rsidRPr="00A72982">
        <w:rPr>
          <w:rFonts w:ascii="Cambria" w:hAnsi="Cambria"/>
          <w:b/>
          <w:sz w:val="28"/>
        </w:rPr>
        <w:br/>
        <w:t>alapításával és megszűnésével összefüggő rendelkezések</w:t>
      </w:r>
    </w:p>
    <w:p w:rsidR="00C85927" w:rsidRPr="00A72982" w:rsidRDefault="00C85927" w:rsidP="008B633D">
      <w:pPr>
        <w:numPr>
          <w:ilvl w:val="1"/>
          <w:numId w:val="112"/>
        </w:numPr>
        <w:tabs>
          <w:tab w:val="left" w:leader="dot" w:pos="9072"/>
          <w:tab w:val="left" w:leader="dot" w:pos="9781"/>
          <w:tab w:val="left" w:leader="dot" w:pos="16443"/>
        </w:tabs>
        <w:spacing w:before="240" w:after="0" w:line="240" w:lineRule="auto"/>
        <w:ind w:left="567" w:right="-1" w:hanging="567"/>
        <w:jc w:val="both"/>
        <w:rPr>
          <w:rFonts w:ascii="Cambria" w:hAnsi="Cambria"/>
        </w:rPr>
      </w:pPr>
      <w:r w:rsidRPr="00A72982">
        <w:rPr>
          <w:rFonts w:ascii="Cambria" w:hAnsi="Cambria"/>
        </w:rPr>
        <w:t>A költségvetési szerv alapításának dátuma: 1990.09.30.</w:t>
      </w:r>
    </w:p>
    <w:p w:rsidR="00C85927" w:rsidRPr="00A72982" w:rsidRDefault="00C85927" w:rsidP="008B633D">
      <w:pPr>
        <w:numPr>
          <w:ilvl w:val="1"/>
          <w:numId w:val="112"/>
        </w:numPr>
        <w:tabs>
          <w:tab w:val="left" w:leader="dot" w:pos="9072"/>
          <w:tab w:val="left" w:leader="dot" w:pos="9781"/>
          <w:tab w:val="left" w:leader="dot" w:pos="16443"/>
        </w:tabs>
        <w:spacing w:before="240" w:after="0" w:line="240" w:lineRule="auto"/>
        <w:ind w:left="567" w:right="-1" w:hanging="567"/>
        <w:jc w:val="both"/>
        <w:rPr>
          <w:rFonts w:ascii="Cambria" w:hAnsi="Cambria"/>
        </w:rPr>
      </w:pPr>
      <w:r w:rsidRPr="00A72982">
        <w:rPr>
          <w:rFonts w:ascii="Cambria" w:hAnsi="Cambria"/>
        </w:rPr>
        <w:t>A költségvetési szerv alapítására, átalakítására, megszüntetésére jogosult szerv</w:t>
      </w:r>
    </w:p>
    <w:p w:rsidR="00C85927" w:rsidRPr="00A72982" w:rsidRDefault="00C85927" w:rsidP="008B633D">
      <w:pPr>
        <w:numPr>
          <w:ilvl w:val="2"/>
          <w:numId w:val="112"/>
        </w:numPr>
        <w:tabs>
          <w:tab w:val="left" w:leader="dot" w:pos="9072"/>
          <w:tab w:val="left" w:leader="dot" w:pos="9781"/>
          <w:tab w:val="left" w:leader="dot" w:pos="16443"/>
        </w:tabs>
        <w:spacing w:before="80" w:after="0" w:line="240" w:lineRule="auto"/>
        <w:ind w:right="-1" w:hanging="657"/>
        <w:jc w:val="both"/>
        <w:rPr>
          <w:rFonts w:ascii="Cambria" w:hAnsi="Cambria"/>
        </w:rPr>
      </w:pPr>
      <w:r w:rsidRPr="00A72982">
        <w:rPr>
          <w:rFonts w:ascii="Cambria" w:hAnsi="Cambria"/>
        </w:rPr>
        <w:t>megnevezése: Dabas Város Önkormányzata</w:t>
      </w:r>
    </w:p>
    <w:p w:rsidR="00C85927" w:rsidRPr="00A72982" w:rsidRDefault="00C85927" w:rsidP="008B633D">
      <w:pPr>
        <w:numPr>
          <w:ilvl w:val="2"/>
          <w:numId w:val="112"/>
        </w:numPr>
        <w:tabs>
          <w:tab w:val="left" w:leader="dot" w:pos="9072"/>
          <w:tab w:val="left" w:leader="dot" w:pos="9781"/>
          <w:tab w:val="left" w:leader="dot" w:pos="16443"/>
        </w:tabs>
        <w:spacing w:before="80" w:after="0" w:line="240" w:lineRule="auto"/>
        <w:ind w:right="-1" w:hanging="657"/>
        <w:jc w:val="both"/>
        <w:rPr>
          <w:rFonts w:ascii="Cambria" w:hAnsi="Cambria"/>
        </w:rPr>
      </w:pPr>
      <w:r w:rsidRPr="00A72982">
        <w:rPr>
          <w:rFonts w:ascii="Cambria" w:hAnsi="Cambria"/>
        </w:rPr>
        <w:t>székhelye: 2370 Dabas, Szent István tér 1/b.</w:t>
      </w:r>
    </w:p>
    <w:p w:rsidR="00C85927" w:rsidRPr="00A72982" w:rsidRDefault="00C85927" w:rsidP="008B633D">
      <w:pPr>
        <w:numPr>
          <w:ilvl w:val="0"/>
          <w:numId w:val="112"/>
        </w:numPr>
        <w:tabs>
          <w:tab w:val="left" w:leader="dot" w:pos="9072"/>
        </w:tabs>
        <w:spacing w:before="720" w:after="480" w:line="240" w:lineRule="auto"/>
        <w:ind w:left="357" w:right="-142" w:hanging="357"/>
        <w:jc w:val="center"/>
        <w:rPr>
          <w:rFonts w:ascii="Cambria" w:hAnsi="Cambria"/>
          <w:b/>
          <w:sz w:val="28"/>
        </w:rPr>
      </w:pPr>
      <w:r w:rsidRPr="00A72982">
        <w:rPr>
          <w:rFonts w:ascii="Cambria" w:hAnsi="Cambria"/>
          <w:b/>
          <w:sz w:val="28"/>
        </w:rPr>
        <w:t>A költségvetési szerv irányítása, felügyelete</w:t>
      </w:r>
    </w:p>
    <w:p w:rsidR="00C85927" w:rsidRPr="00A72982" w:rsidRDefault="00C85927" w:rsidP="008B633D">
      <w:pPr>
        <w:numPr>
          <w:ilvl w:val="1"/>
          <w:numId w:val="112"/>
        </w:numPr>
        <w:tabs>
          <w:tab w:val="left" w:leader="dot" w:pos="9072"/>
          <w:tab w:val="left" w:leader="dot" w:pos="9781"/>
          <w:tab w:val="left" w:leader="dot" w:pos="16443"/>
        </w:tabs>
        <w:spacing w:before="240" w:after="0" w:line="240" w:lineRule="auto"/>
        <w:ind w:left="567" w:right="-1" w:hanging="567"/>
        <w:jc w:val="both"/>
        <w:rPr>
          <w:rFonts w:ascii="Cambria" w:hAnsi="Cambria"/>
        </w:rPr>
      </w:pPr>
      <w:r w:rsidRPr="00A72982">
        <w:rPr>
          <w:rFonts w:ascii="Cambria" w:hAnsi="Cambria"/>
        </w:rPr>
        <w:t>A költségvetési szerv irányító szervének/felügyeleti szervének</w:t>
      </w:r>
    </w:p>
    <w:p w:rsidR="00C85927" w:rsidRPr="00A72982" w:rsidRDefault="00C85927" w:rsidP="008B633D">
      <w:pPr>
        <w:numPr>
          <w:ilvl w:val="2"/>
          <w:numId w:val="112"/>
        </w:numPr>
        <w:tabs>
          <w:tab w:val="left" w:leader="dot" w:pos="9072"/>
          <w:tab w:val="left" w:leader="dot" w:pos="9781"/>
          <w:tab w:val="left" w:leader="dot" w:pos="16443"/>
        </w:tabs>
        <w:spacing w:before="80" w:after="0" w:line="240" w:lineRule="auto"/>
        <w:ind w:right="-143" w:hanging="657"/>
        <w:jc w:val="both"/>
        <w:rPr>
          <w:rFonts w:ascii="Cambria" w:hAnsi="Cambria"/>
        </w:rPr>
      </w:pPr>
      <w:r w:rsidRPr="00A72982">
        <w:rPr>
          <w:rFonts w:ascii="Cambria" w:hAnsi="Cambria"/>
        </w:rPr>
        <w:t>megnevezése: Dabas Város Önkormányzat Képviselő-testülete</w:t>
      </w:r>
    </w:p>
    <w:p w:rsidR="00C85927" w:rsidRPr="00A72982" w:rsidRDefault="00C85927" w:rsidP="008B633D">
      <w:pPr>
        <w:numPr>
          <w:ilvl w:val="2"/>
          <w:numId w:val="112"/>
        </w:numPr>
        <w:tabs>
          <w:tab w:val="left" w:leader="dot" w:pos="9072"/>
          <w:tab w:val="left" w:leader="dot" w:pos="9781"/>
          <w:tab w:val="left" w:leader="dot" w:pos="16443"/>
        </w:tabs>
        <w:spacing w:before="80" w:after="0" w:line="240" w:lineRule="auto"/>
        <w:ind w:right="-143" w:hanging="657"/>
        <w:jc w:val="both"/>
        <w:rPr>
          <w:rFonts w:ascii="Cambria" w:hAnsi="Cambria"/>
        </w:rPr>
      </w:pPr>
      <w:r w:rsidRPr="00A72982">
        <w:rPr>
          <w:rFonts w:ascii="Cambria" w:hAnsi="Cambria"/>
        </w:rPr>
        <w:t>székhelye: 2370 Dabas, Szent István tér 1/b.</w:t>
      </w:r>
    </w:p>
    <w:p w:rsidR="00C85927" w:rsidRPr="00A72982" w:rsidRDefault="00C85927" w:rsidP="008B633D">
      <w:pPr>
        <w:numPr>
          <w:ilvl w:val="0"/>
          <w:numId w:val="112"/>
        </w:numPr>
        <w:tabs>
          <w:tab w:val="left" w:leader="dot" w:pos="9072"/>
        </w:tabs>
        <w:spacing w:before="720" w:after="480" w:line="240" w:lineRule="auto"/>
        <w:ind w:right="-143"/>
        <w:jc w:val="center"/>
        <w:rPr>
          <w:rFonts w:ascii="Cambria" w:hAnsi="Cambria"/>
          <w:b/>
          <w:sz w:val="28"/>
        </w:rPr>
      </w:pPr>
      <w:r w:rsidRPr="00A72982">
        <w:rPr>
          <w:rFonts w:ascii="Cambria" w:hAnsi="Cambria"/>
          <w:b/>
          <w:sz w:val="28"/>
        </w:rPr>
        <w:t>A költségvetési szerv tevékenysége</w:t>
      </w:r>
    </w:p>
    <w:p w:rsidR="00C85927" w:rsidRPr="00A72982" w:rsidRDefault="00C85927" w:rsidP="008B633D">
      <w:pPr>
        <w:numPr>
          <w:ilvl w:val="1"/>
          <w:numId w:val="112"/>
        </w:numPr>
        <w:tabs>
          <w:tab w:val="left" w:leader="dot" w:pos="9072"/>
          <w:tab w:val="left" w:leader="dot" w:pos="9781"/>
          <w:tab w:val="left" w:leader="dot" w:pos="16443"/>
        </w:tabs>
        <w:spacing w:before="240" w:after="0" w:line="240" w:lineRule="auto"/>
        <w:ind w:left="567" w:right="-285" w:hanging="567"/>
        <w:jc w:val="both"/>
        <w:rPr>
          <w:rFonts w:ascii="Cambria" w:hAnsi="Cambria"/>
        </w:rPr>
      </w:pPr>
      <w:r w:rsidRPr="00A72982">
        <w:rPr>
          <w:rFonts w:ascii="Cambria" w:hAnsi="Cambria"/>
        </w:rPr>
        <w:t>A költségvetési szerv közfeladata:</w:t>
      </w:r>
    </w:p>
    <w:p w:rsidR="00C85927" w:rsidRPr="00A72982" w:rsidRDefault="00C85927" w:rsidP="00A72982">
      <w:pPr>
        <w:tabs>
          <w:tab w:val="left" w:leader="dot" w:pos="9072"/>
          <w:tab w:val="left" w:leader="dot" w:pos="9781"/>
          <w:tab w:val="left" w:leader="dot" w:pos="16443"/>
        </w:tabs>
        <w:spacing w:before="240" w:after="200" w:line="276" w:lineRule="auto"/>
        <w:ind w:left="567" w:right="-285"/>
        <w:rPr>
          <w:rFonts w:ascii="Cambria" w:hAnsi="Cambria"/>
        </w:rPr>
      </w:pPr>
      <w:r w:rsidRPr="00A72982">
        <w:rPr>
          <w:rFonts w:ascii="Cambria" w:hAnsi="Cambria"/>
        </w:rPr>
        <w:t>Magyarország helyi önkormányzatairól szóló 2011. évi CLXXXIX. törvény 84.§ (1) bekezdése alapján a polgármesteri hivatal ellátja az önkormányzatok működésével, valamint a polgármester vagy a jegyző feladat-és hatáskörébe tartozó ügyek döntésre való előkészítésével és végrehajtásával kapcsolatos feladatokat. A hivatal közreműködik az önkormányzatok egymás közötti, valamint az állami szervekkel történő együttműködések összehangolásában.</w:t>
      </w:r>
    </w:p>
    <w:p w:rsidR="00C85927" w:rsidRPr="00A72982" w:rsidRDefault="00C85927" w:rsidP="008B633D">
      <w:pPr>
        <w:numPr>
          <w:ilvl w:val="1"/>
          <w:numId w:val="112"/>
        </w:numPr>
        <w:tabs>
          <w:tab w:val="left" w:leader="dot" w:pos="9072"/>
          <w:tab w:val="left" w:leader="dot" w:pos="9781"/>
          <w:tab w:val="left" w:leader="dot" w:pos="16443"/>
        </w:tabs>
        <w:spacing w:before="240" w:after="0" w:line="240" w:lineRule="auto"/>
        <w:ind w:left="567" w:hanging="567"/>
        <w:jc w:val="both"/>
        <w:rPr>
          <w:rFonts w:ascii="Cambria" w:hAnsi="Cambria"/>
        </w:rPr>
      </w:pPr>
      <w:r w:rsidRPr="00A72982">
        <w:rPr>
          <w:rFonts w:ascii="Cambria" w:hAnsi="Cambria"/>
        </w:rPr>
        <w:t>A költségvetési szerv főtevékenységének államháztartási szakágazati besorolása: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43"/>
        <w:gridCol w:w="5610"/>
      </w:tblGrid>
      <w:tr w:rsidR="00C85927" w:rsidRPr="00961F26" w:rsidTr="00AC584C">
        <w:tc>
          <w:tcPr>
            <w:tcW w:w="288" w:type="pct"/>
            <w:vAlign w:val="center"/>
          </w:tcPr>
          <w:p w:rsidR="00C85927" w:rsidRPr="00A72982" w:rsidRDefault="00C85927" w:rsidP="00A72982">
            <w:pPr>
              <w:tabs>
                <w:tab w:val="left" w:leader="dot" w:pos="9072"/>
                <w:tab w:val="left" w:leader="dot" w:pos="9781"/>
                <w:tab w:val="left" w:leader="dot" w:pos="16443"/>
              </w:tabs>
              <w:spacing w:before="80" w:after="0" w:line="240" w:lineRule="auto"/>
              <w:jc w:val="center"/>
              <w:rPr>
                <w:rFonts w:ascii="Cambria" w:hAnsi="Cambria"/>
                <w:sz w:val="24"/>
                <w:szCs w:val="24"/>
                <w:lang w:eastAsia="hu-HU"/>
              </w:rPr>
            </w:pPr>
          </w:p>
        </w:tc>
        <w:tc>
          <w:tcPr>
            <w:tcW w:w="1692" w:type="pct"/>
          </w:tcPr>
          <w:p w:rsidR="00C85927" w:rsidRPr="00A72982" w:rsidRDefault="00C85927" w:rsidP="00A72982">
            <w:pPr>
              <w:tabs>
                <w:tab w:val="left" w:leader="dot" w:pos="9072"/>
                <w:tab w:val="left" w:leader="dot" w:pos="9781"/>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szakágazat száma</w:t>
            </w:r>
          </w:p>
        </w:tc>
        <w:tc>
          <w:tcPr>
            <w:tcW w:w="3020" w:type="pct"/>
          </w:tcPr>
          <w:p w:rsidR="00C85927" w:rsidRPr="00A72982" w:rsidRDefault="00C85927" w:rsidP="00A72982">
            <w:pPr>
              <w:tabs>
                <w:tab w:val="left" w:leader="dot" w:pos="9072"/>
                <w:tab w:val="left" w:leader="dot" w:pos="9781"/>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szakágazat megnevezése</w:t>
            </w:r>
          </w:p>
        </w:tc>
      </w:tr>
      <w:tr w:rsidR="00C85927" w:rsidRPr="00961F26" w:rsidTr="00AC584C">
        <w:tc>
          <w:tcPr>
            <w:tcW w:w="288" w:type="pct"/>
            <w:vAlign w:val="center"/>
          </w:tcPr>
          <w:p w:rsidR="00C85927" w:rsidRPr="00A72982" w:rsidRDefault="00C85927" w:rsidP="00A72982">
            <w:pPr>
              <w:tabs>
                <w:tab w:val="left" w:leader="dot" w:pos="9072"/>
                <w:tab w:val="left" w:leader="dot" w:pos="9781"/>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1</w:t>
            </w:r>
          </w:p>
        </w:tc>
        <w:tc>
          <w:tcPr>
            <w:tcW w:w="1692" w:type="pct"/>
          </w:tcPr>
          <w:p w:rsidR="00C85927" w:rsidRPr="00A72982" w:rsidRDefault="00C85927" w:rsidP="00A72982">
            <w:pPr>
              <w:tabs>
                <w:tab w:val="left" w:leader="dot" w:pos="9072"/>
                <w:tab w:val="left" w:leader="dot" w:pos="9781"/>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841105</w:t>
            </w:r>
          </w:p>
        </w:tc>
        <w:tc>
          <w:tcPr>
            <w:tcW w:w="3020" w:type="pct"/>
          </w:tcPr>
          <w:p w:rsidR="00C85927" w:rsidRPr="00A72982" w:rsidRDefault="00C85927" w:rsidP="00A72982">
            <w:pPr>
              <w:tabs>
                <w:tab w:val="left" w:leader="dot" w:pos="9072"/>
                <w:tab w:val="left" w:leader="dot" w:pos="9781"/>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 xml:space="preserve">helyi önkormányzatok és társulások igazgatási tevékenysége </w:t>
            </w:r>
          </w:p>
        </w:tc>
      </w:tr>
    </w:tbl>
    <w:p w:rsidR="00C85927" w:rsidRPr="00A72982" w:rsidRDefault="00C85927" w:rsidP="008B633D">
      <w:pPr>
        <w:numPr>
          <w:ilvl w:val="1"/>
          <w:numId w:val="112"/>
        </w:numPr>
        <w:tabs>
          <w:tab w:val="left" w:leader="dot" w:pos="9072"/>
          <w:tab w:val="left" w:leader="dot" w:pos="9781"/>
          <w:tab w:val="left" w:leader="dot" w:pos="16443"/>
        </w:tabs>
        <w:spacing w:before="240" w:after="0" w:line="240" w:lineRule="auto"/>
        <w:ind w:left="567" w:hanging="567"/>
        <w:jc w:val="both"/>
        <w:rPr>
          <w:rFonts w:ascii="Cambria" w:hAnsi="Cambria"/>
        </w:rPr>
      </w:pPr>
      <w:r w:rsidRPr="00A72982">
        <w:rPr>
          <w:rFonts w:ascii="Cambria" w:hAnsi="Cambria"/>
        </w:rPr>
        <w:t>A költségvetési szerv alaptevékenysége:</w:t>
      </w:r>
    </w:p>
    <w:p w:rsidR="00C85927" w:rsidRPr="00A72982" w:rsidRDefault="00C85927" w:rsidP="00A72982">
      <w:pPr>
        <w:tabs>
          <w:tab w:val="left" w:leader="dot" w:pos="9072"/>
          <w:tab w:val="left" w:leader="dot" w:pos="9781"/>
          <w:tab w:val="left" w:leader="dot" w:pos="16443"/>
        </w:tabs>
        <w:spacing w:before="240" w:after="200" w:line="276" w:lineRule="auto"/>
        <w:ind w:left="567"/>
        <w:rPr>
          <w:rFonts w:ascii="Cambria" w:hAnsi="Cambria"/>
        </w:rPr>
      </w:pPr>
      <w:r w:rsidRPr="00A72982">
        <w:rPr>
          <w:rFonts w:ascii="Cambria" w:hAnsi="Cambria"/>
        </w:rPr>
        <w:t>A polgármesteri hivatal ellátja a Magyarország helyi önkormányzatairól szóló 2011. évi CLXXXIX. törvényben és a vonatkozó egyéb jogszabályokban a számára meghatározott feladatokat.</w:t>
      </w:r>
    </w:p>
    <w:p w:rsidR="00C85927" w:rsidRPr="00A72982" w:rsidRDefault="00C85927" w:rsidP="00A72982">
      <w:pPr>
        <w:tabs>
          <w:tab w:val="left" w:leader="dot" w:pos="9072"/>
          <w:tab w:val="left" w:leader="dot" w:pos="9781"/>
          <w:tab w:val="left" w:leader="dot" w:pos="16443"/>
        </w:tabs>
        <w:spacing w:before="240" w:after="200" w:line="276" w:lineRule="auto"/>
        <w:ind w:left="567"/>
        <w:rPr>
          <w:rFonts w:ascii="Cambria" w:hAnsi="Cambria"/>
        </w:rPr>
      </w:pPr>
      <w:r w:rsidRPr="00A72982">
        <w:rPr>
          <w:rFonts w:ascii="Cambria" w:hAnsi="Cambria"/>
        </w:rPr>
        <w:t>Gondoskodik a helyi önkormányzat (valamint a helyi nemzetiségi önkormányzat) bevételeivel és kiadásaival kapcsolatban a tervezési, gazdálkodási, ellenőrzési, finanszírozási, adatszolgáltatási és beszámoltatási feladatok ellátásáról.</w:t>
      </w:r>
    </w:p>
    <w:p w:rsidR="00C85927" w:rsidRPr="00A72982" w:rsidRDefault="00C85927" w:rsidP="008B633D">
      <w:pPr>
        <w:numPr>
          <w:ilvl w:val="1"/>
          <w:numId w:val="112"/>
        </w:numPr>
        <w:tabs>
          <w:tab w:val="left" w:leader="dot" w:pos="9072"/>
          <w:tab w:val="left" w:leader="dot" w:pos="16443"/>
        </w:tabs>
        <w:spacing w:before="240" w:after="0" w:line="240" w:lineRule="auto"/>
        <w:ind w:left="567" w:hanging="567"/>
        <w:jc w:val="both"/>
        <w:rPr>
          <w:rFonts w:ascii="Cambria" w:hAnsi="Cambria"/>
        </w:rPr>
      </w:pPr>
      <w:r w:rsidRPr="00A72982">
        <w:rPr>
          <w:rFonts w:ascii="Cambria" w:hAnsi="Cambria"/>
        </w:rPr>
        <w:t>A költségvetési szerv alaptevékenységének kormányzati funkció szerinti megjelölése: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43"/>
        <w:gridCol w:w="5610"/>
      </w:tblGrid>
      <w:tr w:rsidR="00C85927" w:rsidRPr="00961F26" w:rsidTr="00AC584C">
        <w:tc>
          <w:tcPr>
            <w:tcW w:w="288" w:type="pct"/>
            <w:vAlign w:val="center"/>
          </w:tcPr>
          <w:p w:rsidR="00C85927" w:rsidRPr="00A72982" w:rsidRDefault="00C85927" w:rsidP="00A72982">
            <w:pPr>
              <w:tabs>
                <w:tab w:val="left" w:leader="dot" w:pos="9072"/>
                <w:tab w:val="left" w:leader="dot" w:pos="16443"/>
              </w:tabs>
              <w:spacing w:before="80" w:after="0" w:line="240" w:lineRule="auto"/>
              <w:jc w:val="center"/>
              <w:rPr>
                <w:rFonts w:ascii="Cambria" w:hAnsi="Cambria"/>
                <w:sz w:val="24"/>
                <w:szCs w:val="24"/>
                <w:lang w:eastAsia="hu-HU"/>
              </w:rPr>
            </w:pPr>
          </w:p>
        </w:tc>
        <w:tc>
          <w:tcPr>
            <w:tcW w:w="1692" w:type="pct"/>
          </w:tcPr>
          <w:p w:rsidR="00C85927" w:rsidRPr="00A72982" w:rsidRDefault="00C85927"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kormányzati funkciószám</w:t>
            </w:r>
          </w:p>
        </w:tc>
        <w:tc>
          <w:tcPr>
            <w:tcW w:w="3020" w:type="pct"/>
          </w:tcPr>
          <w:p w:rsidR="00C85927" w:rsidRPr="00A72982" w:rsidRDefault="00C85927"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kormányzati funkció megnevezése</w:t>
            </w:r>
          </w:p>
        </w:tc>
      </w:tr>
      <w:tr w:rsidR="00C85927" w:rsidRPr="00961F26" w:rsidTr="00AC584C">
        <w:tc>
          <w:tcPr>
            <w:tcW w:w="288" w:type="pct"/>
            <w:vAlign w:val="center"/>
          </w:tcPr>
          <w:p w:rsidR="00C85927" w:rsidRPr="00A72982" w:rsidRDefault="00C85927"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1</w:t>
            </w:r>
          </w:p>
        </w:tc>
        <w:tc>
          <w:tcPr>
            <w:tcW w:w="1692" w:type="pct"/>
          </w:tcPr>
          <w:p w:rsidR="00C85927" w:rsidRPr="00A72982" w:rsidRDefault="00C85927"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cs="Arial"/>
                <w:sz w:val="24"/>
                <w:lang w:eastAsia="hu-HU"/>
              </w:rPr>
              <w:t>011130</w:t>
            </w:r>
          </w:p>
        </w:tc>
        <w:tc>
          <w:tcPr>
            <w:tcW w:w="3020" w:type="pct"/>
          </w:tcPr>
          <w:p w:rsidR="00C85927" w:rsidRPr="00A72982" w:rsidRDefault="00C85927"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cs="Arial"/>
                <w:sz w:val="24"/>
                <w:lang w:eastAsia="hu-HU"/>
              </w:rPr>
              <w:t>önkormányzatok és önkormányzati hivatalok jogalkotó és általános igazgatási tevékenysége</w:t>
            </w:r>
          </w:p>
        </w:tc>
      </w:tr>
      <w:tr w:rsidR="00C85927" w:rsidRPr="00961F26" w:rsidTr="00AC584C">
        <w:tc>
          <w:tcPr>
            <w:tcW w:w="288" w:type="pct"/>
            <w:vAlign w:val="center"/>
          </w:tcPr>
          <w:p w:rsidR="00C85927" w:rsidRPr="00A72982" w:rsidRDefault="00C85927"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2</w:t>
            </w:r>
          </w:p>
        </w:tc>
        <w:tc>
          <w:tcPr>
            <w:tcW w:w="1692" w:type="pct"/>
          </w:tcPr>
          <w:p w:rsidR="00C85927" w:rsidRPr="00A72982" w:rsidRDefault="00C85927"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cs="Arial"/>
                <w:sz w:val="24"/>
                <w:lang w:eastAsia="hu-HU"/>
              </w:rPr>
              <w:t>016010</w:t>
            </w:r>
          </w:p>
        </w:tc>
        <w:tc>
          <w:tcPr>
            <w:tcW w:w="3020" w:type="pct"/>
          </w:tcPr>
          <w:p w:rsidR="00C85927" w:rsidRPr="00A72982" w:rsidRDefault="00C85927" w:rsidP="00A72982">
            <w:pPr>
              <w:autoSpaceDE w:val="0"/>
              <w:autoSpaceDN w:val="0"/>
              <w:spacing w:after="0" w:line="240" w:lineRule="auto"/>
              <w:rPr>
                <w:rFonts w:ascii="Cambria" w:hAnsi="Cambria" w:cs="Arial"/>
                <w:sz w:val="24"/>
                <w:szCs w:val="24"/>
                <w:lang w:eastAsia="hu-HU"/>
              </w:rPr>
            </w:pPr>
            <w:r w:rsidRPr="00A72982">
              <w:rPr>
                <w:rFonts w:ascii="Cambria" w:hAnsi="Cambria" w:cs="Arial"/>
                <w:sz w:val="24"/>
                <w:lang w:eastAsia="hu-HU"/>
              </w:rPr>
              <w:t>országgyűlési, önkormányzati és európai parlamenti képviselőválasztásokhoz kapcsolódó tevékenységek</w:t>
            </w:r>
          </w:p>
          <w:p w:rsidR="00C85927" w:rsidRPr="00A72982" w:rsidRDefault="00C85927" w:rsidP="00A72982">
            <w:pPr>
              <w:tabs>
                <w:tab w:val="left" w:leader="dot" w:pos="9072"/>
                <w:tab w:val="left" w:leader="dot" w:pos="16443"/>
              </w:tabs>
              <w:spacing w:before="80" w:after="0" w:line="240" w:lineRule="auto"/>
              <w:rPr>
                <w:rFonts w:ascii="Cambria" w:hAnsi="Cambria"/>
                <w:sz w:val="24"/>
                <w:szCs w:val="24"/>
                <w:lang w:eastAsia="hu-HU"/>
              </w:rPr>
            </w:pPr>
          </w:p>
        </w:tc>
      </w:tr>
      <w:tr w:rsidR="00C85927" w:rsidRPr="00961F26" w:rsidTr="00AC584C">
        <w:tc>
          <w:tcPr>
            <w:tcW w:w="288" w:type="pct"/>
            <w:vAlign w:val="center"/>
          </w:tcPr>
          <w:p w:rsidR="00C85927" w:rsidRPr="00A72982" w:rsidRDefault="00C85927"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3</w:t>
            </w:r>
          </w:p>
        </w:tc>
        <w:tc>
          <w:tcPr>
            <w:tcW w:w="1692" w:type="pct"/>
          </w:tcPr>
          <w:p w:rsidR="00C85927" w:rsidRPr="00A72982" w:rsidRDefault="00C85927"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cs="Arial"/>
                <w:sz w:val="24"/>
                <w:lang w:eastAsia="hu-HU"/>
              </w:rPr>
              <w:t>016020</w:t>
            </w:r>
          </w:p>
        </w:tc>
        <w:tc>
          <w:tcPr>
            <w:tcW w:w="3020" w:type="pct"/>
          </w:tcPr>
          <w:p w:rsidR="00C85927" w:rsidRPr="00A72982" w:rsidRDefault="00C85927"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cs="Arial"/>
                <w:sz w:val="24"/>
                <w:lang w:eastAsia="hu-HU"/>
              </w:rPr>
              <w:t>országos és helyi népszavazással kapcsolatos tevékenységek</w:t>
            </w:r>
          </w:p>
        </w:tc>
      </w:tr>
      <w:tr w:rsidR="00C85927" w:rsidRPr="00961F26" w:rsidTr="00AC584C">
        <w:tc>
          <w:tcPr>
            <w:tcW w:w="288" w:type="pct"/>
            <w:vAlign w:val="center"/>
          </w:tcPr>
          <w:p w:rsidR="00C85927" w:rsidRPr="00A72982" w:rsidRDefault="00C85927"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4</w:t>
            </w:r>
          </w:p>
        </w:tc>
        <w:tc>
          <w:tcPr>
            <w:tcW w:w="1692" w:type="pct"/>
          </w:tcPr>
          <w:p w:rsidR="00C85927" w:rsidRPr="00A72982" w:rsidRDefault="00C85927" w:rsidP="00A72982">
            <w:pPr>
              <w:tabs>
                <w:tab w:val="left" w:leader="dot" w:pos="9072"/>
                <w:tab w:val="left" w:leader="dot" w:pos="16443"/>
              </w:tabs>
              <w:spacing w:before="80" w:after="0" w:line="240" w:lineRule="auto"/>
              <w:rPr>
                <w:rFonts w:ascii="Cambria" w:hAnsi="Cambria" w:cs="Arial"/>
                <w:sz w:val="24"/>
                <w:szCs w:val="24"/>
                <w:lang w:eastAsia="hu-HU"/>
              </w:rPr>
            </w:pPr>
            <w:r w:rsidRPr="00A72982">
              <w:rPr>
                <w:rFonts w:ascii="Cambria" w:hAnsi="Cambria"/>
                <w:sz w:val="24"/>
                <w:lang w:eastAsia="hu-HU"/>
              </w:rPr>
              <w:t>031010</w:t>
            </w:r>
          </w:p>
        </w:tc>
        <w:tc>
          <w:tcPr>
            <w:tcW w:w="3020" w:type="pct"/>
          </w:tcPr>
          <w:p w:rsidR="00C85927" w:rsidRPr="00A72982" w:rsidRDefault="00C85927" w:rsidP="00A72982">
            <w:pPr>
              <w:spacing w:after="0" w:line="240" w:lineRule="auto"/>
              <w:rPr>
                <w:rFonts w:ascii="Cambria" w:hAnsi="Cambria"/>
                <w:sz w:val="24"/>
                <w:szCs w:val="24"/>
                <w:lang w:eastAsia="hu-HU"/>
              </w:rPr>
            </w:pPr>
            <w:r w:rsidRPr="00A72982">
              <w:rPr>
                <w:rFonts w:ascii="Cambria" w:hAnsi="Cambria"/>
                <w:sz w:val="24"/>
                <w:lang w:eastAsia="hu-HU"/>
              </w:rPr>
              <w:t>Közbiztonság, közrend igazgatása</w:t>
            </w:r>
          </w:p>
          <w:p w:rsidR="00C85927" w:rsidRPr="00A72982" w:rsidRDefault="00C85927" w:rsidP="00A72982">
            <w:pPr>
              <w:tabs>
                <w:tab w:val="left" w:leader="dot" w:pos="9072"/>
                <w:tab w:val="left" w:leader="dot" w:pos="16443"/>
              </w:tabs>
              <w:spacing w:before="80" w:after="0" w:line="240" w:lineRule="auto"/>
              <w:rPr>
                <w:rFonts w:ascii="Cambria" w:hAnsi="Cambria" w:cs="Arial"/>
                <w:sz w:val="24"/>
                <w:szCs w:val="24"/>
                <w:lang w:eastAsia="hu-HU"/>
              </w:rPr>
            </w:pPr>
          </w:p>
        </w:tc>
      </w:tr>
      <w:tr w:rsidR="00C85927" w:rsidRPr="00961F26" w:rsidTr="00AC584C">
        <w:tc>
          <w:tcPr>
            <w:tcW w:w="288" w:type="pct"/>
            <w:vAlign w:val="center"/>
          </w:tcPr>
          <w:p w:rsidR="00C85927" w:rsidRPr="00A72982" w:rsidRDefault="00C85927"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5</w:t>
            </w:r>
          </w:p>
        </w:tc>
        <w:tc>
          <w:tcPr>
            <w:tcW w:w="1692" w:type="pct"/>
          </w:tcPr>
          <w:p w:rsidR="00C85927" w:rsidRPr="00A72982" w:rsidRDefault="00C85927" w:rsidP="00A72982">
            <w:pPr>
              <w:tabs>
                <w:tab w:val="left" w:leader="dot" w:pos="9072"/>
                <w:tab w:val="left" w:leader="dot" w:pos="16443"/>
              </w:tabs>
              <w:spacing w:before="80" w:after="0" w:line="240" w:lineRule="auto"/>
              <w:rPr>
                <w:rFonts w:ascii="Cambria" w:hAnsi="Cambria" w:cs="Arial"/>
                <w:sz w:val="24"/>
                <w:szCs w:val="24"/>
                <w:lang w:eastAsia="hu-HU"/>
              </w:rPr>
            </w:pPr>
            <w:r w:rsidRPr="00A72982">
              <w:rPr>
                <w:rFonts w:ascii="Cambria" w:hAnsi="Cambria" w:cs="Arial"/>
                <w:sz w:val="24"/>
                <w:lang w:eastAsia="hu-HU"/>
              </w:rPr>
              <w:t>031030</w:t>
            </w:r>
          </w:p>
        </w:tc>
        <w:tc>
          <w:tcPr>
            <w:tcW w:w="3020" w:type="pct"/>
          </w:tcPr>
          <w:p w:rsidR="00C85927" w:rsidRPr="00A72982" w:rsidRDefault="00C85927" w:rsidP="00A72982">
            <w:pPr>
              <w:tabs>
                <w:tab w:val="left" w:leader="dot" w:pos="9072"/>
                <w:tab w:val="left" w:leader="dot" w:pos="16443"/>
              </w:tabs>
              <w:spacing w:before="80" w:after="0" w:line="240" w:lineRule="auto"/>
              <w:rPr>
                <w:rFonts w:ascii="Cambria" w:hAnsi="Cambria" w:cs="Arial"/>
                <w:sz w:val="24"/>
                <w:szCs w:val="24"/>
                <w:lang w:eastAsia="hu-HU"/>
              </w:rPr>
            </w:pPr>
            <w:r w:rsidRPr="00A72982">
              <w:rPr>
                <w:rFonts w:ascii="Cambria" w:hAnsi="Cambria" w:cs="Arial"/>
                <w:sz w:val="24"/>
                <w:lang w:eastAsia="hu-HU"/>
              </w:rPr>
              <w:t>közterületek rendjének fenntartása</w:t>
            </w:r>
          </w:p>
        </w:tc>
      </w:tr>
      <w:tr w:rsidR="00C85927" w:rsidRPr="00961F26" w:rsidTr="00AC584C">
        <w:tc>
          <w:tcPr>
            <w:tcW w:w="288" w:type="pct"/>
            <w:vAlign w:val="center"/>
          </w:tcPr>
          <w:p w:rsidR="00C85927" w:rsidRPr="00A72982" w:rsidRDefault="00C85927"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6</w:t>
            </w:r>
          </w:p>
        </w:tc>
        <w:tc>
          <w:tcPr>
            <w:tcW w:w="1692" w:type="pct"/>
          </w:tcPr>
          <w:p w:rsidR="00C85927" w:rsidRPr="00A72982" w:rsidRDefault="00C85927" w:rsidP="00A72982">
            <w:pPr>
              <w:tabs>
                <w:tab w:val="left" w:leader="dot" w:pos="9072"/>
                <w:tab w:val="left" w:leader="dot" w:pos="16443"/>
              </w:tabs>
              <w:spacing w:before="80" w:after="0" w:line="240" w:lineRule="auto"/>
              <w:rPr>
                <w:rFonts w:ascii="Cambria" w:hAnsi="Cambria" w:cs="Arial"/>
                <w:sz w:val="24"/>
                <w:szCs w:val="24"/>
                <w:lang w:eastAsia="hu-HU"/>
              </w:rPr>
            </w:pPr>
            <w:r w:rsidRPr="00A72982">
              <w:rPr>
                <w:rFonts w:ascii="Cambria" w:hAnsi="Cambria"/>
                <w:sz w:val="24"/>
                <w:lang w:eastAsia="hu-HU"/>
              </w:rPr>
              <w:t>041110</w:t>
            </w:r>
          </w:p>
        </w:tc>
        <w:tc>
          <w:tcPr>
            <w:tcW w:w="3020" w:type="pct"/>
          </w:tcPr>
          <w:p w:rsidR="00C85927" w:rsidRPr="00A72982" w:rsidRDefault="00C85927" w:rsidP="00A72982">
            <w:pPr>
              <w:spacing w:after="0" w:line="240" w:lineRule="auto"/>
              <w:rPr>
                <w:rFonts w:ascii="Cambria" w:hAnsi="Cambria" w:cs="Arial"/>
                <w:sz w:val="24"/>
                <w:szCs w:val="24"/>
                <w:lang w:eastAsia="hu-HU"/>
              </w:rPr>
            </w:pPr>
            <w:r w:rsidRPr="00A72982">
              <w:rPr>
                <w:rFonts w:ascii="Cambria" w:hAnsi="Cambria" w:cs="Arial"/>
                <w:sz w:val="24"/>
                <w:lang w:eastAsia="hu-HU"/>
              </w:rPr>
              <w:t>mezőgazdaság igazgatása</w:t>
            </w:r>
          </w:p>
        </w:tc>
      </w:tr>
      <w:tr w:rsidR="00C85927" w:rsidRPr="00961F26" w:rsidTr="00AC584C">
        <w:tc>
          <w:tcPr>
            <w:tcW w:w="288" w:type="pct"/>
            <w:vAlign w:val="center"/>
          </w:tcPr>
          <w:p w:rsidR="00C85927" w:rsidRPr="00A72982" w:rsidRDefault="00C85927"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7</w:t>
            </w:r>
          </w:p>
        </w:tc>
        <w:tc>
          <w:tcPr>
            <w:tcW w:w="1692" w:type="pct"/>
          </w:tcPr>
          <w:p w:rsidR="00C85927" w:rsidRPr="00A72982" w:rsidRDefault="00C85927"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cs="Arial"/>
                <w:sz w:val="24"/>
                <w:lang w:eastAsia="hu-HU"/>
              </w:rPr>
              <w:t>042120</w:t>
            </w:r>
          </w:p>
        </w:tc>
        <w:tc>
          <w:tcPr>
            <w:tcW w:w="3020" w:type="pct"/>
          </w:tcPr>
          <w:p w:rsidR="00C85927" w:rsidRPr="00A72982" w:rsidRDefault="00C85927" w:rsidP="00A72982">
            <w:pPr>
              <w:spacing w:after="0" w:line="240" w:lineRule="auto"/>
              <w:rPr>
                <w:rFonts w:ascii="Cambria" w:hAnsi="Cambria"/>
                <w:sz w:val="24"/>
                <w:szCs w:val="24"/>
                <w:lang w:eastAsia="hu-HU"/>
              </w:rPr>
            </w:pPr>
            <w:r w:rsidRPr="00A72982">
              <w:rPr>
                <w:rFonts w:ascii="Cambria" w:hAnsi="Cambria"/>
                <w:sz w:val="24"/>
                <w:lang w:eastAsia="hu-HU"/>
              </w:rPr>
              <w:t>Földügy igazgatása</w:t>
            </w:r>
          </w:p>
          <w:p w:rsidR="00C85927" w:rsidRPr="00A72982" w:rsidRDefault="00C85927" w:rsidP="00A72982">
            <w:pPr>
              <w:spacing w:after="0" w:line="240" w:lineRule="auto"/>
              <w:rPr>
                <w:rFonts w:ascii="Cambria" w:hAnsi="Cambria"/>
                <w:sz w:val="24"/>
                <w:szCs w:val="24"/>
                <w:lang w:eastAsia="hu-HU"/>
              </w:rPr>
            </w:pPr>
          </w:p>
        </w:tc>
      </w:tr>
      <w:tr w:rsidR="00C85927" w:rsidRPr="00961F26" w:rsidTr="00AC584C">
        <w:tc>
          <w:tcPr>
            <w:tcW w:w="288" w:type="pct"/>
            <w:vAlign w:val="center"/>
          </w:tcPr>
          <w:p w:rsidR="00C85927" w:rsidRPr="00A72982" w:rsidRDefault="00C85927"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8</w:t>
            </w:r>
          </w:p>
        </w:tc>
        <w:tc>
          <w:tcPr>
            <w:tcW w:w="1692" w:type="pct"/>
          </w:tcPr>
          <w:p w:rsidR="00C85927" w:rsidRPr="00A72982" w:rsidRDefault="00C85927" w:rsidP="00A72982">
            <w:pPr>
              <w:autoSpaceDE w:val="0"/>
              <w:autoSpaceDN w:val="0"/>
              <w:spacing w:after="0" w:line="240" w:lineRule="auto"/>
              <w:rPr>
                <w:rFonts w:ascii="Cambria" w:hAnsi="Cambria" w:cs="Arial"/>
                <w:sz w:val="24"/>
                <w:szCs w:val="24"/>
                <w:lang w:eastAsia="hu-HU"/>
              </w:rPr>
            </w:pPr>
            <w:r w:rsidRPr="00A72982">
              <w:rPr>
                <w:rFonts w:ascii="Cambria" w:hAnsi="Cambria" w:cs="Arial"/>
                <w:sz w:val="24"/>
                <w:lang w:eastAsia="hu-HU"/>
              </w:rPr>
              <w:t xml:space="preserve">066010 </w:t>
            </w:r>
          </w:p>
        </w:tc>
        <w:tc>
          <w:tcPr>
            <w:tcW w:w="3020" w:type="pct"/>
          </w:tcPr>
          <w:p w:rsidR="00C85927" w:rsidRPr="00A72982" w:rsidRDefault="00C85927" w:rsidP="00A72982">
            <w:pPr>
              <w:autoSpaceDE w:val="0"/>
              <w:autoSpaceDN w:val="0"/>
              <w:spacing w:after="0" w:line="240" w:lineRule="auto"/>
              <w:rPr>
                <w:rFonts w:ascii="Cambria" w:hAnsi="Cambria" w:cs="Arial"/>
                <w:sz w:val="24"/>
                <w:szCs w:val="24"/>
                <w:lang w:eastAsia="hu-HU"/>
              </w:rPr>
            </w:pPr>
            <w:r w:rsidRPr="00A72982">
              <w:rPr>
                <w:rFonts w:ascii="Cambria" w:hAnsi="Cambria" w:cs="Arial"/>
                <w:sz w:val="24"/>
                <w:lang w:eastAsia="hu-HU"/>
              </w:rPr>
              <w:t>zöldterület-kezelés</w:t>
            </w:r>
          </w:p>
          <w:p w:rsidR="00C85927" w:rsidRPr="00A72982" w:rsidRDefault="00C85927" w:rsidP="00A72982">
            <w:pPr>
              <w:spacing w:after="0" w:line="240" w:lineRule="auto"/>
              <w:rPr>
                <w:rFonts w:ascii="Cambria" w:hAnsi="Cambria"/>
                <w:sz w:val="24"/>
                <w:szCs w:val="24"/>
                <w:lang w:eastAsia="hu-HU"/>
              </w:rPr>
            </w:pPr>
          </w:p>
        </w:tc>
      </w:tr>
      <w:tr w:rsidR="00C85927" w:rsidRPr="00961F26" w:rsidTr="00AC584C">
        <w:tc>
          <w:tcPr>
            <w:tcW w:w="288" w:type="pct"/>
            <w:vAlign w:val="center"/>
          </w:tcPr>
          <w:p w:rsidR="00C85927" w:rsidRPr="00A72982" w:rsidRDefault="00C85927"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9</w:t>
            </w:r>
          </w:p>
        </w:tc>
        <w:tc>
          <w:tcPr>
            <w:tcW w:w="1692" w:type="pct"/>
          </w:tcPr>
          <w:p w:rsidR="00C85927" w:rsidRPr="00A72982" w:rsidRDefault="00C85927" w:rsidP="00A72982">
            <w:pPr>
              <w:autoSpaceDE w:val="0"/>
              <w:autoSpaceDN w:val="0"/>
              <w:spacing w:after="0" w:line="240" w:lineRule="auto"/>
              <w:rPr>
                <w:rFonts w:ascii="Cambria" w:hAnsi="Cambria" w:cs="Arial"/>
                <w:sz w:val="24"/>
                <w:szCs w:val="24"/>
                <w:lang w:eastAsia="hu-HU"/>
              </w:rPr>
            </w:pPr>
            <w:r w:rsidRPr="00A72982">
              <w:rPr>
                <w:rFonts w:ascii="Cambria" w:hAnsi="Cambria" w:cs="Arial"/>
                <w:sz w:val="24"/>
                <w:lang w:eastAsia="hu-HU"/>
              </w:rPr>
              <w:t xml:space="preserve">106020 </w:t>
            </w:r>
          </w:p>
        </w:tc>
        <w:tc>
          <w:tcPr>
            <w:tcW w:w="3020" w:type="pct"/>
          </w:tcPr>
          <w:p w:rsidR="00C85927" w:rsidRPr="00A72982" w:rsidRDefault="00C85927" w:rsidP="00A72982">
            <w:pPr>
              <w:autoSpaceDE w:val="0"/>
              <w:autoSpaceDN w:val="0"/>
              <w:spacing w:after="0" w:line="240" w:lineRule="auto"/>
              <w:rPr>
                <w:rFonts w:ascii="Cambria" w:hAnsi="Cambria" w:cs="Arial"/>
                <w:sz w:val="24"/>
                <w:szCs w:val="24"/>
                <w:lang w:eastAsia="hu-HU"/>
              </w:rPr>
            </w:pPr>
            <w:r w:rsidRPr="00A72982">
              <w:rPr>
                <w:rFonts w:ascii="Cambria" w:hAnsi="Cambria" w:cs="Arial"/>
                <w:sz w:val="24"/>
                <w:lang w:eastAsia="hu-HU"/>
              </w:rPr>
              <w:t>lakásfenntartással, lakhatással összefüggő ellátások</w:t>
            </w:r>
          </w:p>
          <w:p w:rsidR="00C85927" w:rsidRPr="00A72982" w:rsidRDefault="00C85927" w:rsidP="00A72982">
            <w:pPr>
              <w:spacing w:after="0" w:line="240" w:lineRule="auto"/>
              <w:rPr>
                <w:rFonts w:ascii="Cambria" w:hAnsi="Cambria"/>
                <w:sz w:val="24"/>
                <w:szCs w:val="24"/>
                <w:lang w:eastAsia="hu-HU"/>
              </w:rPr>
            </w:pPr>
          </w:p>
        </w:tc>
      </w:tr>
    </w:tbl>
    <w:p w:rsidR="00C85927" w:rsidRPr="00A72982" w:rsidRDefault="00C85927" w:rsidP="008B633D">
      <w:pPr>
        <w:numPr>
          <w:ilvl w:val="1"/>
          <w:numId w:val="112"/>
        </w:numPr>
        <w:tabs>
          <w:tab w:val="left" w:leader="dot" w:pos="9072"/>
          <w:tab w:val="left" w:leader="dot" w:pos="9781"/>
          <w:tab w:val="left" w:leader="dot" w:pos="16443"/>
        </w:tabs>
        <w:spacing w:before="240" w:after="0" w:line="240" w:lineRule="auto"/>
        <w:ind w:left="567" w:hanging="567"/>
        <w:jc w:val="both"/>
        <w:rPr>
          <w:rFonts w:ascii="Cambria" w:hAnsi="Cambria"/>
        </w:rPr>
      </w:pPr>
      <w:r w:rsidRPr="00A72982">
        <w:rPr>
          <w:rFonts w:ascii="Cambria" w:hAnsi="Cambria"/>
        </w:rPr>
        <w:t>A költségvetési szerv illetékessége, működési területe:</w:t>
      </w:r>
    </w:p>
    <w:p w:rsidR="00C85927" w:rsidRPr="00A72982" w:rsidRDefault="00C85927" w:rsidP="00A72982">
      <w:pPr>
        <w:tabs>
          <w:tab w:val="left" w:leader="dot" w:pos="9072"/>
          <w:tab w:val="left" w:leader="dot" w:pos="9781"/>
          <w:tab w:val="left" w:leader="dot" w:pos="16443"/>
        </w:tabs>
        <w:spacing w:before="240" w:after="200" w:line="276" w:lineRule="auto"/>
        <w:ind w:left="567"/>
        <w:rPr>
          <w:rFonts w:ascii="Cambria" w:hAnsi="Cambria"/>
        </w:rPr>
      </w:pPr>
      <w:r w:rsidRPr="00A72982">
        <w:rPr>
          <w:rFonts w:ascii="Cambria" w:hAnsi="Cambria"/>
        </w:rPr>
        <w:t>Polgármesteri hivatal esetében: Dabas város közigazgatási területe</w:t>
      </w:r>
    </w:p>
    <w:p w:rsidR="00C85927" w:rsidRPr="00A72982" w:rsidRDefault="00C85927" w:rsidP="00A72982">
      <w:pPr>
        <w:tabs>
          <w:tab w:val="left" w:leader="dot" w:pos="9072"/>
          <w:tab w:val="left" w:leader="dot" w:pos="9781"/>
          <w:tab w:val="left" w:leader="dot" w:pos="16443"/>
        </w:tabs>
        <w:spacing w:after="0" w:line="276" w:lineRule="auto"/>
        <w:ind w:left="567"/>
        <w:rPr>
          <w:rFonts w:ascii="Cambria" w:hAnsi="Cambria"/>
        </w:rPr>
      </w:pPr>
      <w:r w:rsidRPr="00A72982">
        <w:rPr>
          <w:rFonts w:ascii="Cambria" w:hAnsi="Cambria"/>
        </w:rPr>
        <w:t>Építéshatóság: 343/2006.(XII.23) kormányrendelet az építésügyi és az építésfelügyeleti hatóságok kijelöléséről és működési feltételeiről</w:t>
      </w:r>
    </w:p>
    <w:p w:rsidR="00C85927" w:rsidRPr="00A72982" w:rsidRDefault="00C85927" w:rsidP="008B633D">
      <w:pPr>
        <w:numPr>
          <w:ilvl w:val="0"/>
          <w:numId w:val="112"/>
        </w:numPr>
        <w:tabs>
          <w:tab w:val="left" w:leader="dot" w:pos="9072"/>
          <w:tab w:val="left" w:leader="dot" w:pos="9781"/>
        </w:tabs>
        <w:spacing w:after="0" w:line="240" w:lineRule="auto"/>
        <w:jc w:val="center"/>
        <w:rPr>
          <w:rFonts w:ascii="Cambria" w:hAnsi="Cambria"/>
          <w:b/>
          <w:sz w:val="28"/>
        </w:rPr>
      </w:pPr>
      <w:r w:rsidRPr="00A72982">
        <w:rPr>
          <w:rFonts w:ascii="Cambria" w:hAnsi="Cambria"/>
          <w:b/>
          <w:sz w:val="28"/>
        </w:rPr>
        <w:t>A költségvetési szerv szervezete és működése</w:t>
      </w:r>
    </w:p>
    <w:p w:rsidR="00C85927" w:rsidRPr="00A72982" w:rsidRDefault="00C85927" w:rsidP="008B633D">
      <w:pPr>
        <w:numPr>
          <w:ilvl w:val="1"/>
          <w:numId w:val="112"/>
        </w:numPr>
        <w:tabs>
          <w:tab w:val="left" w:leader="dot" w:pos="9072"/>
          <w:tab w:val="left" w:leader="dot" w:pos="9781"/>
          <w:tab w:val="left" w:leader="dot" w:pos="16443"/>
        </w:tabs>
        <w:spacing w:before="80" w:after="0" w:line="240" w:lineRule="auto"/>
        <w:ind w:left="567" w:hanging="567"/>
        <w:jc w:val="both"/>
        <w:rPr>
          <w:rFonts w:ascii="Cambria" w:hAnsi="Cambria"/>
        </w:rPr>
      </w:pPr>
      <w:r w:rsidRPr="00A72982">
        <w:rPr>
          <w:rFonts w:ascii="Cambria" w:hAnsi="Cambria"/>
        </w:rPr>
        <w:t>A költségvetési szerv vezetőjének megbízási rendje:</w:t>
      </w:r>
    </w:p>
    <w:p w:rsidR="00C85927" w:rsidRPr="00A72982" w:rsidRDefault="00C85927" w:rsidP="00A72982">
      <w:pPr>
        <w:tabs>
          <w:tab w:val="left" w:leader="dot" w:pos="9072"/>
          <w:tab w:val="left" w:leader="dot" w:pos="9781"/>
          <w:tab w:val="left" w:leader="dot" w:pos="16443"/>
        </w:tabs>
        <w:spacing w:before="80" w:after="200" w:line="276" w:lineRule="auto"/>
        <w:ind w:left="567"/>
        <w:rPr>
          <w:rFonts w:ascii="Cambria" w:hAnsi="Cambria"/>
        </w:rPr>
      </w:pPr>
      <w:r w:rsidRPr="00A72982">
        <w:rPr>
          <w:rFonts w:ascii="Cambria" w:hAnsi="Cambria"/>
        </w:rPr>
        <w:t>A jegyző kinevezése Magyarország helyi önkormányzatairól szóló 2011. évi CLXXXIX. törvény 82.§-a, valamint a közszolgálati tisztviselőkről szóló 2011. évi CXCIX. törvény rendelkezéseinek megfelelően történik. Dabas Város Polgármestere –pályázat alapján-határozatlan időre –nevezi ki a jegyzőt.</w:t>
      </w:r>
    </w:p>
    <w:p w:rsidR="00C85927" w:rsidRPr="00A72982" w:rsidRDefault="00C85927" w:rsidP="008B633D">
      <w:pPr>
        <w:numPr>
          <w:ilvl w:val="1"/>
          <w:numId w:val="112"/>
        </w:numPr>
        <w:tabs>
          <w:tab w:val="left" w:leader="dot" w:pos="9072"/>
        </w:tabs>
        <w:spacing w:before="240" w:after="0" w:line="240" w:lineRule="auto"/>
        <w:ind w:left="567" w:hanging="567"/>
        <w:jc w:val="both"/>
        <w:rPr>
          <w:rFonts w:ascii="Cambria" w:hAnsi="Cambria"/>
        </w:rPr>
      </w:pPr>
      <w:r w:rsidRPr="00A72982">
        <w:rPr>
          <w:rFonts w:ascii="Cambria" w:hAnsi="Cambria"/>
        </w:rPr>
        <w:t>A költségvetési szervnél alkalmazásban álló személyek jogviszonya: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43"/>
        <w:gridCol w:w="5610"/>
      </w:tblGrid>
      <w:tr w:rsidR="00C85927" w:rsidRPr="00961F26" w:rsidTr="00AC584C">
        <w:tc>
          <w:tcPr>
            <w:tcW w:w="288" w:type="pct"/>
            <w:vAlign w:val="center"/>
          </w:tcPr>
          <w:p w:rsidR="00C85927" w:rsidRPr="00A72982" w:rsidRDefault="00C85927" w:rsidP="00A72982">
            <w:pPr>
              <w:tabs>
                <w:tab w:val="left" w:leader="dot" w:pos="9072"/>
                <w:tab w:val="left" w:leader="dot" w:pos="16443"/>
              </w:tabs>
              <w:spacing w:before="80" w:after="0" w:line="240" w:lineRule="auto"/>
              <w:jc w:val="center"/>
              <w:rPr>
                <w:rFonts w:ascii="Cambria" w:hAnsi="Cambria"/>
                <w:sz w:val="24"/>
                <w:szCs w:val="24"/>
                <w:lang w:eastAsia="hu-HU"/>
              </w:rPr>
            </w:pPr>
          </w:p>
        </w:tc>
        <w:tc>
          <w:tcPr>
            <w:tcW w:w="1692" w:type="pct"/>
          </w:tcPr>
          <w:p w:rsidR="00C85927" w:rsidRPr="00A72982" w:rsidRDefault="00C85927"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foglalkoztatási jogviszony</w:t>
            </w:r>
          </w:p>
        </w:tc>
        <w:tc>
          <w:tcPr>
            <w:tcW w:w="3020" w:type="pct"/>
          </w:tcPr>
          <w:p w:rsidR="00C85927" w:rsidRPr="00A72982" w:rsidRDefault="00C85927"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jogviszonyt szabályozó jogszabály</w:t>
            </w:r>
          </w:p>
        </w:tc>
      </w:tr>
      <w:tr w:rsidR="00C85927" w:rsidRPr="00961F26" w:rsidTr="00AC584C">
        <w:tc>
          <w:tcPr>
            <w:tcW w:w="288" w:type="pct"/>
            <w:vAlign w:val="center"/>
          </w:tcPr>
          <w:p w:rsidR="00C85927" w:rsidRPr="00A72982" w:rsidRDefault="00C85927"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1</w:t>
            </w:r>
          </w:p>
        </w:tc>
        <w:tc>
          <w:tcPr>
            <w:tcW w:w="1692" w:type="pct"/>
          </w:tcPr>
          <w:p w:rsidR="00C85927" w:rsidRPr="00A72982" w:rsidRDefault="00C85927"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közszolgálati jogviszony</w:t>
            </w:r>
          </w:p>
        </w:tc>
        <w:tc>
          <w:tcPr>
            <w:tcW w:w="3020" w:type="pct"/>
          </w:tcPr>
          <w:p w:rsidR="00C85927" w:rsidRPr="00A72982" w:rsidRDefault="00C85927"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a közszolgálati tisztviselőkről szóló 2011. évi CXCIX. törvény</w:t>
            </w:r>
          </w:p>
        </w:tc>
      </w:tr>
      <w:tr w:rsidR="00C85927" w:rsidRPr="00961F26" w:rsidTr="00AC584C">
        <w:tc>
          <w:tcPr>
            <w:tcW w:w="288" w:type="pct"/>
            <w:vAlign w:val="center"/>
          </w:tcPr>
          <w:p w:rsidR="00C85927" w:rsidRPr="00A72982" w:rsidRDefault="00C85927"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2</w:t>
            </w:r>
          </w:p>
        </w:tc>
        <w:tc>
          <w:tcPr>
            <w:tcW w:w="1692" w:type="pct"/>
          </w:tcPr>
          <w:p w:rsidR="00C85927" w:rsidRPr="00A72982" w:rsidRDefault="00C85927"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közalkalmazotti jogviszony</w:t>
            </w:r>
          </w:p>
        </w:tc>
        <w:tc>
          <w:tcPr>
            <w:tcW w:w="3020" w:type="pct"/>
          </w:tcPr>
          <w:p w:rsidR="00C85927" w:rsidRPr="00A72982" w:rsidRDefault="00C85927"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 xml:space="preserve">közalkalmazottak jogállásáról szóló 1992. évi XXXIII. törvény </w:t>
            </w:r>
          </w:p>
        </w:tc>
      </w:tr>
      <w:tr w:rsidR="00C85927" w:rsidRPr="00961F26" w:rsidTr="00AC584C">
        <w:tc>
          <w:tcPr>
            <w:tcW w:w="288" w:type="pct"/>
            <w:vAlign w:val="center"/>
          </w:tcPr>
          <w:p w:rsidR="00C85927" w:rsidRPr="00A72982" w:rsidRDefault="00C85927"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3</w:t>
            </w:r>
          </w:p>
        </w:tc>
        <w:tc>
          <w:tcPr>
            <w:tcW w:w="1692" w:type="pct"/>
          </w:tcPr>
          <w:p w:rsidR="00C85927" w:rsidRPr="00A72982" w:rsidRDefault="00C85927"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munkaviszony</w:t>
            </w:r>
          </w:p>
        </w:tc>
        <w:tc>
          <w:tcPr>
            <w:tcW w:w="3020" w:type="pct"/>
          </w:tcPr>
          <w:p w:rsidR="00C85927" w:rsidRPr="00A72982" w:rsidRDefault="00C85927"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 xml:space="preserve">a Munka Törvénykönyvéről szóló 2012. évi I. törvény </w:t>
            </w:r>
          </w:p>
        </w:tc>
      </w:tr>
      <w:tr w:rsidR="00C85927" w:rsidRPr="00961F26" w:rsidTr="00AC584C">
        <w:tc>
          <w:tcPr>
            <w:tcW w:w="288" w:type="pct"/>
            <w:vAlign w:val="center"/>
          </w:tcPr>
          <w:p w:rsidR="00C85927" w:rsidRPr="00A72982" w:rsidRDefault="00C85927" w:rsidP="00A72982">
            <w:pPr>
              <w:tabs>
                <w:tab w:val="left" w:leader="dot" w:pos="9072"/>
                <w:tab w:val="left" w:leader="dot" w:pos="16443"/>
              </w:tabs>
              <w:spacing w:after="0" w:line="240" w:lineRule="auto"/>
              <w:jc w:val="center"/>
              <w:rPr>
                <w:rFonts w:ascii="Cambria" w:hAnsi="Cambria"/>
                <w:sz w:val="24"/>
                <w:szCs w:val="24"/>
                <w:lang w:eastAsia="hu-HU"/>
              </w:rPr>
            </w:pPr>
            <w:r w:rsidRPr="00A72982">
              <w:rPr>
                <w:rFonts w:ascii="Cambria" w:hAnsi="Cambria"/>
                <w:sz w:val="24"/>
                <w:lang w:eastAsia="hu-HU"/>
              </w:rPr>
              <w:t>4</w:t>
            </w:r>
          </w:p>
        </w:tc>
        <w:tc>
          <w:tcPr>
            <w:tcW w:w="1692" w:type="pct"/>
          </w:tcPr>
          <w:p w:rsidR="00C85927" w:rsidRPr="00A72982" w:rsidRDefault="00C85927" w:rsidP="00A72982">
            <w:pPr>
              <w:tabs>
                <w:tab w:val="left" w:leader="dot" w:pos="9072"/>
                <w:tab w:val="left" w:leader="dot" w:pos="16443"/>
              </w:tabs>
              <w:spacing w:after="0" w:line="240" w:lineRule="auto"/>
              <w:rPr>
                <w:rFonts w:ascii="Cambria" w:hAnsi="Cambria"/>
                <w:sz w:val="24"/>
                <w:szCs w:val="24"/>
                <w:lang w:eastAsia="hu-HU"/>
              </w:rPr>
            </w:pPr>
            <w:r w:rsidRPr="00A72982">
              <w:rPr>
                <w:rFonts w:ascii="Cambria" w:hAnsi="Cambria"/>
                <w:sz w:val="24"/>
                <w:lang w:eastAsia="hu-HU"/>
              </w:rPr>
              <w:t xml:space="preserve">megbízásos jogviszony </w:t>
            </w:r>
          </w:p>
        </w:tc>
        <w:tc>
          <w:tcPr>
            <w:tcW w:w="3020" w:type="pct"/>
          </w:tcPr>
          <w:p w:rsidR="00C85927" w:rsidRPr="00A72982" w:rsidRDefault="00C85927" w:rsidP="00A72982">
            <w:pPr>
              <w:tabs>
                <w:tab w:val="left" w:leader="dot" w:pos="9072"/>
                <w:tab w:val="left" w:leader="dot" w:pos="16443"/>
              </w:tabs>
              <w:spacing w:after="0" w:line="240" w:lineRule="auto"/>
              <w:rPr>
                <w:rFonts w:ascii="Cambria" w:hAnsi="Cambria"/>
                <w:sz w:val="24"/>
                <w:szCs w:val="24"/>
                <w:lang w:eastAsia="hu-HU"/>
              </w:rPr>
            </w:pPr>
            <w:r w:rsidRPr="00A72982">
              <w:rPr>
                <w:rFonts w:ascii="Cambria" w:hAnsi="Cambria"/>
                <w:sz w:val="24"/>
                <w:lang w:eastAsia="hu-HU"/>
              </w:rPr>
              <w:t>a Polgári Törvénykönyvről szóló 2013. évi V. törvény</w:t>
            </w:r>
          </w:p>
        </w:tc>
      </w:tr>
    </w:tbl>
    <w:p w:rsidR="00C85927" w:rsidRPr="00A72982" w:rsidRDefault="00C85927" w:rsidP="008B633D">
      <w:pPr>
        <w:numPr>
          <w:ilvl w:val="0"/>
          <w:numId w:val="112"/>
        </w:numPr>
        <w:tabs>
          <w:tab w:val="left" w:leader="dot" w:pos="9072"/>
          <w:tab w:val="left" w:leader="dot" w:pos="9781"/>
        </w:tabs>
        <w:spacing w:after="0" w:line="240" w:lineRule="auto"/>
        <w:jc w:val="center"/>
        <w:rPr>
          <w:rFonts w:ascii="Cambria" w:hAnsi="Cambria"/>
          <w:b/>
          <w:sz w:val="28"/>
        </w:rPr>
      </w:pPr>
      <w:r>
        <w:rPr>
          <w:rFonts w:ascii="Cambria" w:hAnsi="Cambria"/>
          <w:b/>
          <w:sz w:val="28"/>
        </w:rPr>
        <w:t xml:space="preserve"> </w:t>
      </w:r>
      <w:r w:rsidRPr="00A72982">
        <w:rPr>
          <w:rFonts w:ascii="Cambria" w:hAnsi="Cambria"/>
          <w:b/>
          <w:sz w:val="28"/>
        </w:rPr>
        <w:t>Záró rendelkezés</w:t>
      </w:r>
    </w:p>
    <w:p w:rsidR="00C85927" w:rsidRPr="00A72982" w:rsidRDefault="00C85927" w:rsidP="00A72982">
      <w:pPr>
        <w:tabs>
          <w:tab w:val="left" w:leader="dot" w:pos="9072"/>
          <w:tab w:val="left" w:leader="dot" w:pos="9781"/>
          <w:tab w:val="left" w:leader="dot" w:pos="16443"/>
        </w:tabs>
        <w:spacing w:after="0" w:line="240" w:lineRule="auto"/>
        <w:jc w:val="both"/>
        <w:rPr>
          <w:rFonts w:ascii="Cambria" w:hAnsi="Cambria"/>
          <w:szCs w:val="24"/>
          <w:lang w:eastAsia="hu-HU"/>
        </w:rPr>
      </w:pPr>
      <w:r w:rsidRPr="00A72982">
        <w:rPr>
          <w:rFonts w:ascii="Cambria" w:hAnsi="Cambria"/>
          <w:szCs w:val="24"/>
          <w:lang w:eastAsia="hu-HU"/>
        </w:rPr>
        <w:t>Jelen alapító okiratot a törzskönyvi nyilvántartásba történő bejegyzés napjától kell alkalmazni, ezzel egyidejűleg a költségvetési szerv 2013. január 24. napján kelt, 7/2013. okiratszámú alapító okiratot visszavonom.</w:t>
      </w:r>
    </w:p>
    <w:p w:rsidR="00C85927" w:rsidRPr="00A72982" w:rsidRDefault="00C85927" w:rsidP="00A72982">
      <w:pPr>
        <w:tabs>
          <w:tab w:val="left" w:leader="dot" w:pos="9072"/>
          <w:tab w:val="left" w:leader="dot" w:pos="16443"/>
        </w:tabs>
        <w:spacing w:before="600" w:after="0" w:line="240" w:lineRule="auto"/>
        <w:jc w:val="both"/>
        <w:rPr>
          <w:rFonts w:ascii="Cambria" w:hAnsi="Cambria"/>
          <w:szCs w:val="24"/>
          <w:lang w:eastAsia="hu-HU"/>
        </w:rPr>
      </w:pPr>
      <w:r w:rsidRPr="00A72982">
        <w:rPr>
          <w:rFonts w:ascii="Cambria" w:hAnsi="Cambria"/>
          <w:szCs w:val="24"/>
          <w:lang w:eastAsia="hu-HU"/>
        </w:rPr>
        <w:t>Kelt: Dabas, 2015. április 08.</w:t>
      </w:r>
    </w:p>
    <w:p w:rsidR="00C85927" w:rsidRPr="00A72982" w:rsidRDefault="00C85927" w:rsidP="00A72982">
      <w:pPr>
        <w:tabs>
          <w:tab w:val="left" w:leader="dot" w:pos="9072"/>
          <w:tab w:val="left" w:leader="dot" w:pos="16443"/>
        </w:tabs>
        <w:spacing w:before="600" w:after="600" w:line="240" w:lineRule="auto"/>
        <w:jc w:val="center"/>
        <w:rPr>
          <w:rFonts w:ascii="Cambria" w:hAnsi="Cambria"/>
          <w:szCs w:val="24"/>
          <w:lang w:eastAsia="hu-HU"/>
        </w:rPr>
      </w:pPr>
      <w:r w:rsidRPr="00A72982">
        <w:rPr>
          <w:rFonts w:ascii="Cambria" w:hAnsi="Cambria"/>
          <w:szCs w:val="24"/>
          <w:lang w:eastAsia="hu-HU"/>
        </w:rPr>
        <w:t>PH.</w:t>
      </w:r>
    </w:p>
    <w:p w:rsidR="00C85927" w:rsidRPr="00A72982" w:rsidRDefault="00C85927" w:rsidP="00A72982">
      <w:pPr>
        <w:tabs>
          <w:tab w:val="left" w:leader="dot" w:pos="9072"/>
          <w:tab w:val="left" w:leader="dot" w:pos="16443"/>
        </w:tabs>
        <w:spacing w:after="0" w:line="240" w:lineRule="auto"/>
        <w:jc w:val="center"/>
        <w:rPr>
          <w:rFonts w:ascii="Cambria" w:hAnsi="Cambria"/>
          <w:szCs w:val="24"/>
          <w:lang w:eastAsia="hu-HU"/>
        </w:rPr>
      </w:pPr>
      <w:r w:rsidRPr="00A72982">
        <w:rPr>
          <w:rFonts w:ascii="Cambria" w:hAnsi="Cambria"/>
          <w:szCs w:val="24"/>
          <w:lang w:eastAsia="hu-HU"/>
        </w:rPr>
        <w:t xml:space="preserve">                                      Kőszegi Zoltán </w:t>
      </w:r>
    </w:p>
    <w:p w:rsidR="00C85927" w:rsidRPr="00A72982" w:rsidRDefault="00C85927" w:rsidP="00A72982">
      <w:pPr>
        <w:tabs>
          <w:tab w:val="left" w:leader="dot" w:pos="9072"/>
          <w:tab w:val="left" w:leader="dot" w:pos="16443"/>
        </w:tabs>
        <w:spacing w:after="0" w:line="240" w:lineRule="auto"/>
        <w:jc w:val="center"/>
        <w:rPr>
          <w:rFonts w:ascii="Cambria" w:hAnsi="Cambria"/>
          <w:szCs w:val="24"/>
          <w:lang w:eastAsia="hu-HU"/>
        </w:rPr>
      </w:pPr>
      <w:r w:rsidRPr="00A72982">
        <w:rPr>
          <w:rFonts w:ascii="Cambria" w:hAnsi="Cambria"/>
          <w:szCs w:val="24"/>
          <w:lang w:eastAsia="hu-HU"/>
        </w:rPr>
        <w:t xml:space="preserve">                                        polgármester</w:t>
      </w:r>
    </w:p>
    <w:p w:rsidR="00C85927" w:rsidRPr="00A72982" w:rsidRDefault="00C85927" w:rsidP="00A72982">
      <w:pPr>
        <w:spacing w:after="0" w:line="240" w:lineRule="auto"/>
        <w:rPr>
          <w:rFonts w:ascii="Times New Roman" w:hAnsi="Times New Roman"/>
          <w:sz w:val="24"/>
          <w:szCs w:val="24"/>
          <w:lang w:eastAsia="hu-HU"/>
        </w:rPr>
      </w:pPr>
    </w:p>
    <w:p w:rsidR="00C85927" w:rsidRPr="00A72982" w:rsidRDefault="00C85927" w:rsidP="00A72982">
      <w:pPr>
        <w:spacing w:after="0" w:line="240" w:lineRule="auto"/>
        <w:rPr>
          <w:rFonts w:ascii="Times New Roman" w:hAnsi="Times New Roman"/>
          <w:sz w:val="24"/>
          <w:szCs w:val="24"/>
          <w:lang w:eastAsia="hu-HU"/>
        </w:rPr>
      </w:pPr>
    </w:p>
    <w:p w:rsidR="00C85927" w:rsidRPr="00A72982" w:rsidRDefault="00C85927" w:rsidP="00A72982">
      <w:pPr>
        <w:spacing w:after="0" w:line="240" w:lineRule="auto"/>
        <w:rPr>
          <w:rFonts w:ascii="Times New Roman" w:hAnsi="Times New Roman"/>
          <w:sz w:val="24"/>
          <w:szCs w:val="24"/>
          <w:lang w:eastAsia="hu-HU"/>
        </w:rPr>
      </w:pPr>
    </w:p>
    <w:p w:rsidR="00C85927" w:rsidRPr="00A72982" w:rsidRDefault="00C85927" w:rsidP="00A72982">
      <w:pPr>
        <w:spacing w:after="0" w:line="240" w:lineRule="auto"/>
        <w:rPr>
          <w:rFonts w:ascii="Times New Roman" w:hAnsi="Times New Roman"/>
          <w:sz w:val="24"/>
          <w:szCs w:val="24"/>
          <w:lang w:eastAsia="hu-HU"/>
        </w:rPr>
      </w:pPr>
    </w:p>
    <w:p w:rsidR="00C85927" w:rsidRPr="00A72982" w:rsidRDefault="00C85927" w:rsidP="008B633D">
      <w:pPr>
        <w:numPr>
          <w:ilvl w:val="0"/>
          <w:numId w:val="44"/>
        </w:numPr>
        <w:spacing w:after="0" w:line="240" w:lineRule="auto"/>
        <w:contextualSpacing/>
        <w:jc w:val="both"/>
      </w:pPr>
      <w:r w:rsidRPr="00A72982">
        <w:t>melléklet: A költségvetés tervezési és végrehajtási technikák folyamatábrája</w:t>
      </w:r>
    </w:p>
    <w:p w:rsidR="00C85927" w:rsidRPr="00A72982" w:rsidRDefault="00C85927" w:rsidP="00A72982">
      <w:pPr>
        <w:spacing w:after="0" w:line="240" w:lineRule="auto"/>
        <w:rPr>
          <w:rFonts w:ascii="Times New Roman" w:hAnsi="Times New Roman"/>
          <w:sz w:val="24"/>
          <w:szCs w:val="24"/>
          <w:lang w:eastAsia="hu-HU"/>
        </w:rPr>
      </w:pPr>
    </w:p>
    <w:p w:rsidR="00C85927" w:rsidRPr="00A72982" w:rsidRDefault="00C85927" w:rsidP="00A72982">
      <w:pPr>
        <w:spacing w:after="0" w:line="240" w:lineRule="auto"/>
        <w:rPr>
          <w:rFonts w:ascii="Times New Roman" w:hAnsi="Times New Roman"/>
          <w:sz w:val="24"/>
          <w:szCs w:val="24"/>
          <w:lang w:eastAsia="hu-HU"/>
        </w:rPr>
      </w:pPr>
    </w:p>
    <w:p w:rsidR="00C85927" w:rsidRPr="00A72982" w:rsidRDefault="00C85927" w:rsidP="00A72982">
      <w:pPr>
        <w:spacing w:after="0" w:line="240" w:lineRule="auto"/>
        <w:rPr>
          <w:rFonts w:ascii="Times New Roman" w:hAnsi="Times New Roman"/>
          <w:sz w:val="24"/>
          <w:szCs w:val="24"/>
          <w:lang w:eastAsia="hu-HU"/>
        </w:rPr>
      </w:pPr>
      <w:r w:rsidRPr="00A72982">
        <w:rPr>
          <w:rFonts w:ascii="Times New Roman" w:hAnsi="Times New Roman"/>
          <w:sz w:val="24"/>
          <w:szCs w:val="24"/>
          <w:lang w:eastAsia="hu-HU"/>
        </w:rPr>
        <w:t>INPUT</w:t>
      </w:r>
    </w:p>
    <w:p w:rsidR="00C85927" w:rsidRPr="00A72982" w:rsidRDefault="00C85927" w:rsidP="00A72982">
      <w:pPr>
        <w:spacing w:after="0" w:line="240" w:lineRule="auto"/>
        <w:rPr>
          <w:rFonts w:ascii="Times New Roman" w:hAnsi="Times New Roman"/>
          <w:sz w:val="24"/>
          <w:szCs w:val="24"/>
          <w:lang w:eastAsia="hu-HU"/>
        </w:rPr>
      </w:pPr>
      <w:r w:rsidRPr="00A72982">
        <w:rPr>
          <w:rFonts w:ascii="Times New Roman" w:hAnsi="Times New Roman"/>
          <w:sz w:val="24"/>
          <w:szCs w:val="24"/>
          <w:lang w:eastAsia="hu-HU"/>
        </w:rPr>
        <w:t>OUTPUT</w:t>
      </w:r>
    </w:p>
    <w:p w:rsidR="00C85927" w:rsidRPr="00A72982" w:rsidRDefault="00C85927" w:rsidP="00A72982">
      <w:pPr>
        <w:spacing w:after="0" w:line="240" w:lineRule="auto"/>
        <w:rPr>
          <w:rFonts w:ascii="Times New Roman" w:hAnsi="Times New Roman"/>
          <w:sz w:val="24"/>
          <w:szCs w:val="24"/>
          <w:lang w:eastAsia="hu-HU"/>
        </w:rPr>
      </w:pPr>
      <w:r w:rsidRPr="00994FAF">
        <w:rPr>
          <w:rFonts w:ascii="Times New Roman" w:hAnsi="Times New Roman"/>
          <w:noProof/>
          <w:sz w:val="24"/>
          <w:szCs w:val="24"/>
          <w:lang w:eastAsia="hu-HU"/>
        </w:rPr>
        <w:pict>
          <v:shape id="Kép 173" o:spid="_x0000_i1026" type="#_x0000_t75" style="width:533.25pt;height:694.5pt;visibility:visible">
            <v:imagedata r:id="rId9" o:title=""/>
          </v:shape>
        </w:pict>
      </w:r>
    </w:p>
    <w:p w:rsidR="00C85927" w:rsidRPr="00A72982" w:rsidRDefault="00C85927" w:rsidP="008B633D">
      <w:pPr>
        <w:numPr>
          <w:ilvl w:val="0"/>
          <w:numId w:val="44"/>
        </w:numPr>
        <w:spacing w:after="0" w:line="240" w:lineRule="auto"/>
        <w:contextualSpacing/>
        <w:jc w:val="both"/>
      </w:pPr>
      <w:r w:rsidRPr="00A72982">
        <w:t>melléklet: A hivatalon belüli együttműködés folyamata, az ügyfél elégedettség mérése</w:t>
      </w:r>
    </w:p>
    <w:p w:rsidR="00C85927" w:rsidRPr="00A72982" w:rsidRDefault="00C85927" w:rsidP="00A72982">
      <w:pPr>
        <w:spacing w:after="0" w:line="240" w:lineRule="auto"/>
        <w:rPr>
          <w:rFonts w:ascii="Times New Roman" w:hAnsi="Times New Roman"/>
          <w:bCs/>
          <w:sz w:val="24"/>
          <w:szCs w:val="24"/>
          <w:lang w:eastAsia="hu-HU"/>
        </w:rPr>
      </w:pPr>
    </w:p>
    <w:p w:rsidR="00C85927" w:rsidRPr="00A72982" w:rsidRDefault="00C85927" w:rsidP="00A72982">
      <w:pPr>
        <w:spacing w:after="0" w:line="240" w:lineRule="auto"/>
        <w:rPr>
          <w:rFonts w:ascii="Times New Roman" w:hAnsi="Times New Roman"/>
          <w:bCs/>
          <w:sz w:val="24"/>
          <w:szCs w:val="24"/>
          <w:lang w:eastAsia="hu-HU"/>
        </w:rPr>
      </w:pPr>
    </w:p>
    <w:p w:rsidR="00C85927" w:rsidRPr="00A72982" w:rsidRDefault="00C85927" w:rsidP="00A72982">
      <w:pPr>
        <w:spacing w:after="0" w:line="240" w:lineRule="auto"/>
        <w:rPr>
          <w:rFonts w:ascii="Times New Roman" w:hAnsi="Times New Roman"/>
          <w:b/>
          <w:sz w:val="24"/>
          <w:szCs w:val="24"/>
          <w:lang w:eastAsia="hu-HU"/>
        </w:rPr>
      </w:pPr>
      <w:r w:rsidRPr="00A72982">
        <w:rPr>
          <w:rFonts w:ascii="Times New Roman" w:hAnsi="Times New Roman"/>
          <w:b/>
          <w:sz w:val="24"/>
          <w:szCs w:val="24"/>
          <w:lang w:eastAsia="hu-HU"/>
        </w:rPr>
        <w:t xml:space="preserve">                 A hivatalon belüli együttműködés folyamata</w:t>
      </w:r>
    </w:p>
    <w:p w:rsidR="00C85927" w:rsidRPr="00A72982" w:rsidRDefault="00C85927" w:rsidP="00A72982">
      <w:pPr>
        <w:spacing w:after="0" w:line="240" w:lineRule="auto"/>
        <w:rPr>
          <w:rFonts w:ascii="Times New Roman" w:hAnsi="Times New Roman"/>
          <w:sz w:val="24"/>
          <w:szCs w:val="24"/>
          <w:lang w:eastAsia="hu-HU"/>
        </w:rPr>
      </w:pPr>
    </w:p>
    <w:p w:rsidR="00C85927" w:rsidRPr="00A72982" w:rsidRDefault="00C85927" w:rsidP="008B633D">
      <w:pPr>
        <w:numPr>
          <w:ilvl w:val="0"/>
          <w:numId w:val="111"/>
        </w:numPr>
        <w:tabs>
          <w:tab w:val="left" w:pos="2786"/>
        </w:tabs>
        <w:spacing w:after="0" w:line="240" w:lineRule="auto"/>
        <w:contextualSpacing/>
      </w:pPr>
      <w:r w:rsidRPr="00A72982">
        <w:rPr>
          <w:b/>
        </w:rPr>
        <w:t xml:space="preserve">Az együttműködés szabályai a Polgármesteri Hivatal valamennyi szervezeti egységére vonatkozóan: </w:t>
      </w:r>
    </w:p>
    <w:p w:rsidR="00C85927" w:rsidRPr="00A72982" w:rsidRDefault="00C85927" w:rsidP="00A72982">
      <w:pPr>
        <w:tabs>
          <w:tab w:val="left" w:pos="2786"/>
        </w:tabs>
        <w:spacing w:after="0" w:line="240" w:lineRule="auto"/>
        <w:rPr>
          <w:rFonts w:ascii="Times New Roman" w:hAnsi="Times New Roman"/>
          <w:sz w:val="24"/>
          <w:szCs w:val="24"/>
          <w:lang w:eastAsia="hu-HU"/>
        </w:rPr>
      </w:pPr>
    </w:p>
    <w:p w:rsidR="00C85927" w:rsidRPr="00A72982" w:rsidRDefault="00C85927" w:rsidP="00A72982">
      <w:pPr>
        <w:tabs>
          <w:tab w:val="left" w:pos="2786"/>
        </w:tabs>
        <w:spacing w:after="0" w:line="240" w:lineRule="auto"/>
        <w:ind w:left="420"/>
        <w:jc w:val="both"/>
        <w:rPr>
          <w:rFonts w:ascii="Times New Roman" w:hAnsi="Times New Roman"/>
          <w:sz w:val="24"/>
          <w:szCs w:val="24"/>
          <w:lang w:eastAsia="hu-HU"/>
        </w:rPr>
      </w:pPr>
    </w:p>
    <w:p w:rsidR="00C85927" w:rsidRPr="00A72982" w:rsidRDefault="00C85927"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szervezeti egység vezetője a szervezeten belüli munkaterületeket érintő jogszabályi változások figyelembe vételével legalább félévente köteles felülvizsgálni a szervezeti egység dolgozóinak munkakörét, szükség esetén köteles azokat módosítattni. Amennyiben szervezeti egységet érintő változások hivatalon belüli átszervezést is szükségessé tesznek, a szervezeti egység vezetője köteles azt jelezni a jegyző számára.</w:t>
      </w:r>
    </w:p>
    <w:p w:rsidR="00C85927" w:rsidRPr="00A72982" w:rsidRDefault="00C85927"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Legalább két hetes szabadság esetén a szervezeti egység vezetője köteles a szervezeti egységen belül a minimális helyettesítést megoldani. Amennyiben erre nincs mód, vagy a feladatkör részleges helyettesítése nem elegendő, a szervezeti egység vezetője köteles erről a jegyzővel egyeztetni.</w:t>
      </w:r>
    </w:p>
    <w:p w:rsidR="00C85927" w:rsidRPr="00A72982" w:rsidRDefault="00C85927"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Minden ügyintéző köteles a közigazgatási és hatósági eljárás szabályainak változásait – különösen a határozatra, végzésekre vonatkozóan – folyamatosan figyelemmel kísérni.</w:t>
      </w:r>
    </w:p>
    <w:p w:rsidR="00C85927" w:rsidRPr="00A72982" w:rsidRDefault="00C85927"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 minden dolgozója, illetve vezetője köteles folyamatosan figyelemmel kísérni a szervezeti egység hatáskörébe ügytípusokat, változás esetén jelzéssel élnek a jegyző felé. Az ügyintézők kötelesek a szükséges információkat leadni az ügyfélszolgálat munkatársai számára (pl. tájékoztatók, nyomtatványok).</w:t>
      </w:r>
    </w:p>
    <w:p w:rsidR="00C85927" w:rsidRPr="00A72982" w:rsidRDefault="00C85927"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 vezetője közreműködik az információk rendszeres frissítésében a honlapon, javaslatot tesz a honlapon megjelentek frissítésére a Hatósági Iroda vezetőjének.</w:t>
      </w:r>
    </w:p>
    <w:p w:rsidR="00C85927" w:rsidRPr="00A72982" w:rsidRDefault="00C85927"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szervezeti egység vezető köteles kijelölni azt a munkatársat, akik az információk honlapon való aktualizálásával foglalkoznak, illetve szükség esetén a kifejlesztett admin felületen azok közzétételét megoldják, illetve tájékoztatják arról a jegyzőt</w:t>
      </w:r>
    </w:p>
    <w:p w:rsidR="00C85927" w:rsidRPr="00A72982" w:rsidRDefault="00C85927"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szervezeti egység vezető köteles a rábízott munkaerővel való hatékony gazdálkodás érdekében javaslatot tenni a jegyző részére</w:t>
      </w:r>
    </w:p>
    <w:p w:rsidR="00C85927" w:rsidRPr="00A72982" w:rsidRDefault="00C85927"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 munkatársai, illetve a személyzeti ügyintéző és a rendszergazda kötelesek a hivatali beléptető rendszer működtetésének zavartalanságát biztosítani. A kártyák kiállítása, pótlása a rendszergazda feladata.</w:t>
      </w:r>
    </w:p>
    <w:p w:rsidR="00C85927" w:rsidRPr="00A72982" w:rsidRDefault="00C85927"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hivatali dolgozó köteles a beléptető és munkaidő nyilvántartó rendszert használni.</w:t>
      </w:r>
    </w:p>
    <w:p w:rsidR="00C85927" w:rsidRPr="00A72982" w:rsidRDefault="00C85927"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gondnok köteles minden hónapban felmérni, hogy van-e változás a szobaszámokban, az ügyintézők elérhetőségében. Az ügyfelek tájékozódását megkönnyítő jelrendszer bevezetése és frissítése a gondnok feladata.</w:t>
      </w:r>
    </w:p>
    <w:p w:rsidR="00C85927" w:rsidRPr="00A72982" w:rsidRDefault="00C85927" w:rsidP="00A72982">
      <w:pPr>
        <w:tabs>
          <w:tab w:val="left" w:pos="2786"/>
        </w:tabs>
        <w:spacing w:after="0" w:line="240" w:lineRule="auto"/>
        <w:ind w:left="420"/>
        <w:jc w:val="both"/>
        <w:rPr>
          <w:rFonts w:ascii="Times New Roman" w:hAnsi="Times New Roman"/>
          <w:sz w:val="24"/>
          <w:szCs w:val="24"/>
          <w:lang w:eastAsia="hu-HU"/>
        </w:rPr>
      </w:pPr>
    </w:p>
    <w:p w:rsidR="00C85927" w:rsidRPr="00A72982" w:rsidRDefault="00C85927" w:rsidP="00A72982">
      <w:pPr>
        <w:tabs>
          <w:tab w:val="left" w:pos="2786"/>
        </w:tabs>
        <w:spacing w:after="0" w:line="240" w:lineRule="auto"/>
        <w:ind w:left="360"/>
        <w:rPr>
          <w:rFonts w:ascii="Times New Roman" w:hAnsi="Times New Roman"/>
          <w:sz w:val="24"/>
          <w:szCs w:val="24"/>
          <w:lang w:eastAsia="hu-HU"/>
        </w:rPr>
      </w:pPr>
    </w:p>
    <w:p w:rsidR="00C85927" w:rsidRPr="00A72982" w:rsidRDefault="00C85927" w:rsidP="00A72982">
      <w:pPr>
        <w:tabs>
          <w:tab w:val="left" w:pos="2786"/>
        </w:tabs>
        <w:spacing w:after="0" w:line="240" w:lineRule="auto"/>
        <w:rPr>
          <w:rFonts w:ascii="Times New Roman" w:hAnsi="Times New Roman"/>
          <w:sz w:val="24"/>
          <w:szCs w:val="24"/>
          <w:lang w:eastAsia="hu-HU"/>
        </w:rPr>
      </w:pPr>
    </w:p>
    <w:p w:rsidR="00C85927" w:rsidRPr="00A72982" w:rsidRDefault="00C85927" w:rsidP="00A72982">
      <w:pPr>
        <w:tabs>
          <w:tab w:val="left" w:pos="2786"/>
        </w:tabs>
        <w:spacing w:after="0" w:line="240" w:lineRule="auto"/>
        <w:rPr>
          <w:rFonts w:ascii="Times New Roman" w:hAnsi="Times New Roman"/>
          <w:b/>
          <w:sz w:val="24"/>
          <w:szCs w:val="24"/>
          <w:lang w:eastAsia="hu-HU"/>
        </w:rPr>
      </w:pPr>
      <w:r w:rsidRPr="00A72982">
        <w:rPr>
          <w:rFonts w:ascii="Times New Roman" w:hAnsi="Times New Roman"/>
          <w:b/>
          <w:sz w:val="24"/>
          <w:szCs w:val="24"/>
          <w:lang w:eastAsia="hu-HU"/>
        </w:rPr>
        <w:t>2. Együttműködési szabályok a Polgármesteri Hivatal ügyfélszolgálatára vonatkozóan:</w:t>
      </w:r>
    </w:p>
    <w:p w:rsidR="00C85927" w:rsidRPr="00A72982" w:rsidRDefault="00C85927" w:rsidP="00A72982">
      <w:pPr>
        <w:tabs>
          <w:tab w:val="left" w:pos="2786"/>
        </w:tabs>
        <w:spacing w:after="0" w:line="240" w:lineRule="auto"/>
        <w:rPr>
          <w:rFonts w:ascii="Times New Roman" w:hAnsi="Times New Roman"/>
          <w:b/>
          <w:sz w:val="24"/>
          <w:szCs w:val="24"/>
          <w:lang w:eastAsia="hu-HU"/>
        </w:rPr>
      </w:pPr>
    </w:p>
    <w:p w:rsidR="00C85927" w:rsidRPr="00A72982" w:rsidRDefault="00C85927" w:rsidP="00A72982">
      <w:pPr>
        <w:tabs>
          <w:tab w:val="left" w:pos="2786"/>
        </w:tabs>
        <w:spacing w:after="0" w:line="240" w:lineRule="auto"/>
        <w:rPr>
          <w:rFonts w:ascii="Times New Roman" w:hAnsi="Times New Roman"/>
          <w:b/>
          <w:sz w:val="24"/>
          <w:szCs w:val="24"/>
          <w:lang w:eastAsia="hu-HU"/>
        </w:rPr>
      </w:pPr>
    </w:p>
    <w:p w:rsidR="00C85927" w:rsidRPr="00A72982" w:rsidRDefault="00C85927" w:rsidP="008B633D">
      <w:pPr>
        <w:numPr>
          <w:ilvl w:val="0"/>
          <w:numId w:val="110"/>
        </w:numPr>
        <w:tabs>
          <w:tab w:val="left" w:pos="2786"/>
        </w:tabs>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ügyfélszolgálati ügyintézők kötelesek kéthavonta konzultálni arról hogy melyik ügyintéző milyen ügyekkel foglalkozik, illetve közreműködnek a hivatal nyomtatványainak frissítésében.</w:t>
      </w:r>
    </w:p>
    <w:p w:rsidR="00C85927" w:rsidRPr="00A72982" w:rsidRDefault="00C85927" w:rsidP="008B633D">
      <w:pPr>
        <w:numPr>
          <w:ilvl w:val="0"/>
          <w:numId w:val="110"/>
        </w:numPr>
        <w:tabs>
          <w:tab w:val="left" w:pos="2786"/>
        </w:tabs>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ügyfélszolgálati ügyintézők kötelesek folyamatosan tájékozódni arról, hogy a  hivatali hatáskörbe nem tartozó ügyeket hol lehet elintézni a városon belül, illetve az erre vonatkozó felvilágosítást - amennyiben kérik - az ügyfeleknek megadni.</w:t>
      </w:r>
    </w:p>
    <w:p w:rsidR="00C85927" w:rsidRPr="00A72982" w:rsidRDefault="00C85927" w:rsidP="008B633D">
      <w:pPr>
        <w:numPr>
          <w:ilvl w:val="0"/>
          <w:numId w:val="110"/>
        </w:numPr>
        <w:tabs>
          <w:tab w:val="left" w:pos="2786"/>
        </w:tabs>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Az ügyfélszolgálati ügyintézők kötelesek segíteni a hivatali ügyintézők munkáját, időpont egyeztetéssel koordinálni az ügyfélszolgálati időn kívül bejelentkező ügyfeleket. </w:t>
      </w:r>
    </w:p>
    <w:p w:rsidR="00C85927" w:rsidRPr="00A72982" w:rsidRDefault="00C85927" w:rsidP="008B633D">
      <w:pPr>
        <w:numPr>
          <w:ilvl w:val="0"/>
          <w:numId w:val="110"/>
        </w:numPr>
        <w:tabs>
          <w:tab w:val="left" w:pos="2786"/>
        </w:tabs>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ügyfélszolgálati ügyintézők kötelesek a telefonon bejelentkező nem hivatali hatáskörbe tartozó ügyfeleket tájékoztatni a hatáskörrel és illetékességgel rendelkező szervről, a nem hivatali időben jelentkező ügyfeleket csak az ügyintéző engedélyével kapcsolhatják be, illetve engedhetik be.</w:t>
      </w:r>
    </w:p>
    <w:p w:rsidR="00C85927" w:rsidRPr="00A72982" w:rsidRDefault="00C85927" w:rsidP="008B633D">
      <w:pPr>
        <w:numPr>
          <w:ilvl w:val="0"/>
          <w:numId w:val="110"/>
        </w:numPr>
        <w:tabs>
          <w:tab w:val="left" w:pos="2786"/>
        </w:tabs>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ügyfélszolgálati ügyintézők kötelesek közreműködni az elektronikus beléptető rendszer működtetésében.</w:t>
      </w:r>
    </w:p>
    <w:p w:rsidR="00C85927" w:rsidRPr="00A72982" w:rsidRDefault="00C85927" w:rsidP="008B633D">
      <w:pPr>
        <w:numPr>
          <w:ilvl w:val="0"/>
          <w:numId w:val="110"/>
        </w:numPr>
        <w:tabs>
          <w:tab w:val="left" w:pos="2786"/>
        </w:tabs>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ügyfélszolgálati ügyintézők kötelesek közreműködni a honlap frissítésében, havonta egyeztetnek a Hatósági Iroda vezetőjével.</w:t>
      </w:r>
    </w:p>
    <w:p w:rsidR="00C85927" w:rsidRDefault="00C85927" w:rsidP="00A72982">
      <w:pPr>
        <w:spacing w:after="200" w:line="276" w:lineRule="auto"/>
        <w:ind w:left="720"/>
        <w:contextualSpacing/>
      </w:pPr>
      <w:r w:rsidRPr="00A72982">
        <w:t xml:space="preserve"> </w:t>
      </w:r>
    </w:p>
    <w:p w:rsidR="00C85927" w:rsidRDefault="00C85927" w:rsidP="00A72982">
      <w:pPr>
        <w:spacing w:after="200" w:line="276" w:lineRule="auto"/>
        <w:ind w:left="720"/>
        <w:contextualSpacing/>
      </w:pPr>
    </w:p>
    <w:p w:rsidR="00C85927" w:rsidRDefault="00C85927" w:rsidP="00A72982">
      <w:pPr>
        <w:spacing w:after="200" w:line="276" w:lineRule="auto"/>
        <w:ind w:left="720"/>
        <w:contextualSpacing/>
      </w:pPr>
    </w:p>
    <w:p w:rsidR="00C85927" w:rsidRDefault="00C85927" w:rsidP="00A72982">
      <w:pPr>
        <w:spacing w:after="200" w:line="276" w:lineRule="auto"/>
        <w:ind w:left="720"/>
        <w:contextualSpacing/>
      </w:pPr>
    </w:p>
    <w:p w:rsidR="00C85927" w:rsidRDefault="00C85927" w:rsidP="00A72982">
      <w:pPr>
        <w:spacing w:after="200" w:line="276" w:lineRule="auto"/>
        <w:ind w:left="720"/>
        <w:contextualSpacing/>
      </w:pPr>
    </w:p>
    <w:p w:rsidR="00C85927" w:rsidRDefault="00C85927" w:rsidP="00A72982">
      <w:pPr>
        <w:spacing w:after="200" w:line="276" w:lineRule="auto"/>
        <w:ind w:left="720"/>
        <w:contextualSpacing/>
      </w:pPr>
    </w:p>
    <w:p w:rsidR="00C85927" w:rsidRDefault="00C85927" w:rsidP="00A72982">
      <w:pPr>
        <w:spacing w:after="200" w:line="276" w:lineRule="auto"/>
        <w:ind w:left="720"/>
        <w:contextualSpacing/>
      </w:pPr>
    </w:p>
    <w:p w:rsidR="00C85927" w:rsidRDefault="00C85927" w:rsidP="00A72982">
      <w:pPr>
        <w:spacing w:after="200" w:line="276" w:lineRule="auto"/>
        <w:ind w:left="720"/>
        <w:contextualSpacing/>
      </w:pPr>
    </w:p>
    <w:p w:rsidR="00C85927" w:rsidRDefault="00C85927" w:rsidP="00A72982">
      <w:pPr>
        <w:spacing w:after="200" w:line="276" w:lineRule="auto"/>
        <w:ind w:left="720"/>
        <w:contextualSpacing/>
      </w:pPr>
    </w:p>
    <w:p w:rsidR="00C85927" w:rsidRDefault="00C85927" w:rsidP="00A72982">
      <w:pPr>
        <w:spacing w:after="200" w:line="276" w:lineRule="auto"/>
        <w:ind w:left="720"/>
        <w:contextualSpacing/>
      </w:pPr>
    </w:p>
    <w:p w:rsidR="00C85927" w:rsidRDefault="00C85927" w:rsidP="00A72982">
      <w:pPr>
        <w:spacing w:after="200" w:line="276" w:lineRule="auto"/>
        <w:ind w:left="720"/>
        <w:contextualSpacing/>
      </w:pPr>
    </w:p>
    <w:p w:rsidR="00C85927" w:rsidRDefault="00C85927" w:rsidP="00A72982">
      <w:pPr>
        <w:spacing w:after="200" w:line="276" w:lineRule="auto"/>
        <w:ind w:left="720"/>
        <w:contextualSpacing/>
      </w:pPr>
    </w:p>
    <w:p w:rsidR="00C85927" w:rsidRDefault="00C85927" w:rsidP="00A72982">
      <w:pPr>
        <w:spacing w:after="200" w:line="276" w:lineRule="auto"/>
        <w:ind w:left="720"/>
        <w:contextualSpacing/>
      </w:pPr>
    </w:p>
    <w:p w:rsidR="00C85927" w:rsidRDefault="00C85927" w:rsidP="00A72982">
      <w:pPr>
        <w:spacing w:after="200" w:line="276" w:lineRule="auto"/>
        <w:ind w:left="720"/>
        <w:contextualSpacing/>
      </w:pPr>
    </w:p>
    <w:p w:rsidR="00C85927" w:rsidRDefault="00C85927" w:rsidP="00A72982">
      <w:pPr>
        <w:spacing w:after="200" w:line="276" w:lineRule="auto"/>
        <w:ind w:left="720"/>
        <w:contextualSpacing/>
      </w:pPr>
    </w:p>
    <w:p w:rsidR="00C85927" w:rsidRDefault="00C85927" w:rsidP="00A72982">
      <w:pPr>
        <w:spacing w:after="200" w:line="276" w:lineRule="auto"/>
        <w:ind w:left="720"/>
        <w:contextualSpacing/>
      </w:pPr>
    </w:p>
    <w:p w:rsidR="00C85927" w:rsidRDefault="00C85927" w:rsidP="00A72982">
      <w:pPr>
        <w:spacing w:after="200" w:line="276" w:lineRule="auto"/>
        <w:ind w:left="720"/>
        <w:contextualSpacing/>
      </w:pPr>
    </w:p>
    <w:p w:rsidR="00C85927" w:rsidRDefault="00C85927" w:rsidP="00A72982">
      <w:pPr>
        <w:spacing w:after="200" w:line="276" w:lineRule="auto"/>
        <w:ind w:left="720"/>
        <w:contextualSpacing/>
      </w:pPr>
    </w:p>
    <w:p w:rsidR="00C85927" w:rsidRDefault="00C85927" w:rsidP="00A72982">
      <w:pPr>
        <w:spacing w:after="200" w:line="276" w:lineRule="auto"/>
        <w:ind w:left="720"/>
        <w:contextualSpacing/>
      </w:pPr>
    </w:p>
    <w:p w:rsidR="00C85927" w:rsidRDefault="00C85927" w:rsidP="00A72982">
      <w:pPr>
        <w:spacing w:after="200" w:line="276" w:lineRule="auto"/>
        <w:ind w:left="720"/>
        <w:contextualSpacing/>
      </w:pPr>
    </w:p>
    <w:p w:rsidR="00C85927" w:rsidRPr="00A72982" w:rsidRDefault="00C85927" w:rsidP="00A72982">
      <w:pPr>
        <w:spacing w:after="200" w:line="276" w:lineRule="auto"/>
        <w:ind w:left="720"/>
        <w:contextualSpacing/>
      </w:pPr>
      <w:bookmarkStart w:id="5" w:name="_GoBack"/>
      <w:bookmarkEnd w:id="5"/>
    </w:p>
    <w:p w:rsidR="00C85927" w:rsidRPr="00A72982" w:rsidRDefault="00C85927" w:rsidP="00A72982">
      <w:pPr>
        <w:spacing w:before="240" w:after="60" w:line="240" w:lineRule="auto"/>
        <w:jc w:val="center"/>
        <w:outlineLvl w:val="5"/>
        <w:rPr>
          <w:rFonts w:ascii="Garamond" w:hAnsi="Garamond"/>
          <w:b/>
          <w:bCs/>
          <w:sz w:val="24"/>
          <w:szCs w:val="24"/>
          <w:lang w:eastAsia="hu-HU"/>
        </w:rPr>
      </w:pPr>
      <w:r w:rsidRPr="00A72982">
        <w:rPr>
          <w:rFonts w:ascii="Garamond" w:hAnsi="Garamond"/>
          <w:b/>
          <w:bCs/>
          <w:sz w:val="24"/>
          <w:szCs w:val="24"/>
          <w:lang w:eastAsia="hu-HU"/>
        </w:rPr>
        <w:t>Nyilatkozat</w:t>
      </w:r>
    </w:p>
    <w:p w:rsidR="00C85927" w:rsidRPr="00A72982" w:rsidRDefault="00C85927" w:rsidP="00A72982">
      <w:pPr>
        <w:spacing w:after="0" w:line="240" w:lineRule="auto"/>
        <w:jc w:val="center"/>
        <w:outlineLvl w:val="5"/>
        <w:rPr>
          <w:rFonts w:ascii="Garamond" w:hAnsi="Garamond"/>
          <w:b/>
          <w:bCs/>
          <w:sz w:val="24"/>
          <w:szCs w:val="24"/>
          <w:lang w:eastAsia="hu-HU"/>
        </w:rPr>
      </w:pPr>
      <w:r w:rsidRPr="00A72982">
        <w:rPr>
          <w:rFonts w:ascii="Garamond" w:hAnsi="Garamond"/>
          <w:b/>
          <w:bCs/>
          <w:sz w:val="24"/>
          <w:szCs w:val="24"/>
          <w:lang w:eastAsia="hu-HU"/>
        </w:rPr>
        <w:t>a Hivatal ügyrendjének tudomásul vételéről</w:t>
      </w:r>
    </w:p>
    <w:p w:rsidR="00C85927" w:rsidRPr="00A72982" w:rsidRDefault="00C85927" w:rsidP="00A72982">
      <w:pPr>
        <w:spacing w:after="0" w:line="240" w:lineRule="auto"/>
        <w:rPr>
          <w:rFonts w:ascii="Garamond" w:hAnsi="Garamond"/>
          <w:sz w:val="24"/>
          <w:szCs w:val="24"/>
          <w:lang w:eastAsia="hu-HU"/>
        </w:rPr>
      </w:pPr>
    </w:p>
    <w:p w:rsidR="00C85927" w:rsidRPr="00A72982" w:rsidRDefault="00C85927" w:rsidP="00A72982">
      <w:pPr>
        <w:spacing w:after="0" w:line="240" w:lineRule="auto"/>
        <w:jc w:val="both"/>
        <w:rPr>
          <w:rFonts w:ascii="Garamond" w:hAnsi="Garamond"/>
          <w:sz w:val="24"/>
          <w:szCs w:val="24"/>
          <w:lang w:eastAsia="hu-HU"/>
        </w:rPr>
      </w:pPr>
      <w:r w:rsidRPr="00A72982">
        <w:rPr>
          <w:rFonts w:ascii="Garamond" w:hAnsi="Garamond"/>
          <w:sz w:val="24"/>
          <w:szCs w:val="24"/>
          <w:lang w:eastAsia="hu-HU"/>
        </w:rPr>
        <w:t>A Hivatal ügyrendjében foglaltakat megismertem, annak előírásait magamra nézve kötelezőnek ismerem el, annak rendelkezéseit, szabályait következetesen megtartom, s a fentieket aláírásommal igazolom.</w:t>
      </w:r>
    </w:p>
    <w:p w:rsidR="00C85927" w:rsidRPr="00A72982" w:rsidRDefault="00C85927" w:rsidP="00A72982">
      <w:pPr>
        <w:spacing w:after="0" w:line="240" w:lineRule="auto"/>
        <w:rPr>
          <w:rFonts w:ascii="Garamond" w:hAnsi="Garamond"/>
          <w:sz w:val="24"/>
          <w:szCs w:val="24"/>
          <w:lang w:eastAsia="hu-HU"/>
        </w:rPr>
      </w:pPr>
    </w:p>
    <w:p w:rsidR="00C85927" w:rsidRPr="00A72982" w:rsidRDefault="00C85927" w:rsidP="00A72982">
      <w:pPr>
        <w:spacing w:after="0" w:line="240" w:lineRule="auto"/>
        <w:rPr>
          <w:rFonts w:ascii="Garamond" w:hAnsi="Garamond"/>
          <w:sz w:val="24"/>
          <w:szCs w:val="24"/>
          <w:lang w:eastAsia="hu-HU"/>
        </w:rPr>
      </w:pPr>
      <w:r w:rsidRPr="00A72982">
        <w:rPr>
          <w:rFonts w:ascii="Garamond" w:hAnsi="Garamond"/>
          <w:sz w:val="24"/>
          <w:szCs w:val="24"/>
          <w:lang w:eastAsia="hu-HU"/>
        </w:rPr>
        <w:tab/>
      </w:r>
      <w:r w:rsidRPr="00A72982">
        <w:rPr>
          <w:rFonts w:ascii="Garamond" w:hAnsi="Garamond"/>
          <w:sz w:val="24"/>
          <w:szCs w:val="24"/>
          <w:lang w:eastAsia="hu-HU"/>
        </w:rPr>
        <w:tab/>
        <w:t>Név</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Aláírás</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tabs>
          <w:tab w:val="clear" w:pos="720"/>
          <w:tab w:val="bar" w:pos="709"/>
        </w:tabs>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Pr="00A72982" w:rsidRDefault="00C85927"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C85927" w:rsidRDefault="00C85927" w:rsidP="00553D3F"/>
    <w:p w:rsidR="00C85927" w:rsidRDefault="00C85927" w:rsidP="00553D3F"/>
    <w:p w:rsidR="00C85927" w:rsidRDefault="00C85927" w:rsidP="00553D3F"/>
    <w:p w:rsidR="00C85927" w:rsidRDefault="00C85927" w:rsidP="00553D3F"/>
    <w:p w:rsidR="00C85927" w:rsidRDefault="00C85927" w:rsidP="00553D3F"/>
    <w:p w:rsidR="00C85927" w:rsidRDefault="00C85927" w:rsidP="00553D3F"/>
    <w:p w:rsidR="00C85927" w:rsidRDefault="00C85927" w:rsidP="00553D3F"/>
    <w:p w:rsidR="00C85927" w:rsidRDefault="00C85927" w:rsidP="00553D3F"/>
    <w:p w:rsidR="00C85927" w:rsidRDefault="00C85927" w:rsidP="00553D3F"/>
    <w:p w:rsidR="00C85927" w:rsidRDefault="00C85927" w:rsidP="00553D3F"/>
    <w:p w:rsidR="00C85927" w:rsidRDefault="00C85927" w:rsidP="00553D3F"/>
    <w:p w:rsidR="00C85927" w:rsidRDefault="00C85927" w:rsidP="00553D3F"/>
    <w:p w:rsidR="00C85927" w:rsidRDefault="00C85927" w:rsidP="00553D3F"/>
    <w:p w:rsidR="00C85927" w:rsidRDefault="00C85927" w:rsidP="00553D3F"/>
    <w:p w:rsidR="00C85927" w:rsidRDefault="00C85927"/>
    <w:sectPr w:rsidR="00C85927" w:rsidSect="00D73221">
      <w:pgSz w:w="11906" w:h="16838"/>
      <w:pgMar w:top="1417" w:right="1417" w:bottom="1417" w:left="1417" w:header="708" w:footer="708" w:gutter="0"/>
      <w:cols w:space="708"/>
      <w:rtlGutter/>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czak_istvanne" w:date="2019-12-02T13:39:00Z" w:initials="m">
    <w:p w:rsidR="00C85927" w:rsidRDefault="00C85927">
      <w:pPr>
        <w:pStyle w:val="CommentText"/>
      </w:pPr>
      <w:r>
        <w:rPr>
          <w:rStyle w:val="CommentReference"/>
        </w:rPr>
        <w:annotationRef/>
      </w:r>
    </w:p>
    <w:p w:rsidR="00C85927" w:rsidRDefault="00C85927">
      <w:pPr>
        <w:pStyle w:val="CommentText"/>
      </w:pPr>
      <w:r>
        <w:t>A 27/2019.(XII.2.) rendelet módosította.</w:t>
      </w:r>
    </w:p>
  </w:comment>
  <w:comment w:id="1" w:author="maczak_istvanne" w:date="2019-12-02T13:40:00Z" w:initials="m">
    <w:p w:rsidR="00C85927" w:rsidRDefault="00C85927">
      <w:pPr>
        <w:pStyle w:val="CommentText"/>
      </w:pPr>
      <w:r>
        <w:rPr>
          <w:rStyle w:val="CommentReference"/>
        </w:rPr>
        <w:annotationRef/>
      </w:r>
    </w:p>
    <w:p w:rsidR="00C85927" w:rsidRDefault="00C85927">
      <w:pPr>
        <w:pStyle w:val="CommentText"/>
      </w:pPr>
      <w:r>
        <w:t>A 27/2019.(XII.2.) rendelet módosította.</w:t>
      </w:r>
    </w:p>
  </w:comment>
  <w:comment w:id="2" w:author="maczak_istvanne" w:date="2020-02-04T13:17:00Z" w:initials="m">
    <w:p w:rsidR="00C85927" w:rsidRDefault="00C85927">
      <w:pPr>
        <w:pStyle w:val="CommentText"/>
      </w:pPr>
      <w:r>
        <w:rPr>
          <w:rStyle w:val="CommentReference"/>
        </w:rPr>
        <w:annotationRef/>
      </w:r>
    </w:p>
    <w:p w:rsidR="00C85927" w:rsidRDefault="00C85927">
      <w:pPr>
        <w:pStyle w:val="CommentText"/>
      </w:pPr>
      <w:r>
        <w:t>A 2/2020.(II.4.) rendelet módosította.</w:t>
      </w:r>
    </w:p>
  </w:comment>
  <w:comment w:id="3" w:author="maczak_istvanne" w:date="2019-12-02T13:47:00Z" w:initials="m">
    <w:p w:rsidR="00C85927" w:rsidRDefault="00C85927">
      <w:pPr>
        <w:pStyle w:val="CommentText"/>
      </w:pPr>
      <w:r>
        <w:rPr>
          <w:rStyle w:val="CommentReference"/>
        </w:rPr>
        <w:annotationRef/>
      </w:r>
    </w:p>
    <w:p w:rsidR="00C85927" w:rsidRDefault="00C85927">
      <w:pPr>
        <w:pStyle w:val="CommentText"/>
      </w:pPr>
      <w:r>
        <w:t>A 27/2019.(XII.2.) rendelet módosította.</w:t>
      </w:r>
    </w:p>
  </w:comment>
  <w:comment w:id="4" w:author="maczak_istvanne" w:date="2019-12-02T13:56:00Z" w:initials="m">
    <w:p w:rsidR="00C85927" w:rsidRDefault="00C85927">
      <w:pPr>
        <w:pStyle w:val="CommentText"/>
      </w:pPr>
      <w:r>
        <w:rPr>
          <w:rStyle w:val="CommentReference"/>
        </w:rPr>
        <w:annotationRef/>
      </w:r>
    </w:p>
    <w:p w:rsidR="00C85927" w:rsidRDefault="00C85927">
      <w:pPr>
        <w:pStyle w:val="CommentText"/>
      </w:pPr>
      <w:r>
        <w:t>A 27/2019.(XII.2.) rendelet módosította.</w:t>
      </w:r>
    </w:p>
  </w:comment>
</w:comment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notTrueType/>
    <w:pitch w:val="default"/>
    <w:sig w:usb0="00000003" w:usb1="10000000" w:usb2="00000000" w:usb3="00000000" w:csb0="80000001" w:csb1="00000000"/>
  </w:font>
  <w:font w:name="Courier">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loucester MT Extra Condensed">
    <w:altName w:val="MV Boli"/>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libri Light">
    <w:panose1 w:val="00000000000000000000"/>
    <w:charset w:val="EE"/>
    <w:family w:val="swiss"/>
    <w:notTrueType/>
    <w:pitch w:val="variable"/>
    <w:sig w:usb0="00000007" w:usb1="00000000" w:usb2="00000000" w:usb3="00000000" w:csb0="00000003" w:csb1="00000000"/>
  </w:font>
  <w:font w:name="Segoe UI">
    <w:altName w:val="Century Gothic"/>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004" w:hanging="360"/>
      </w:pPr>
      <w:rPr>
        <w:rFonts w:ascii="Courier New" w:hAnsi="Courier New"/>
      </w:rPr>
    </w:lvl>
  </w:abstractNum>
  <w:abstractNum w:abstractNumId="1">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2">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3">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4">
    <w:nsid w:val="01DB581E"/>
    <w:multiLevelType w:val="hybridMultilevel"/>
    <w:tmpl w:val="9D2E737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nsid w:val="034B718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
    <w:nsid w:val="03CE1FE9"/>
    <w:multiLevelType w:val="hybridMultilevel"/>
    <w:tmpl w:val="B06A4124"/>
    <w:lvl w:ilvl="0" w:tplc="040E0001">
      <w:start w:val="1"/>
      <w:numFmt w:val="bullet"/>
      <w:lvlText w:val=""/>
      <w:lvlJc w:val="left"/>
      <w:pPr>
        <w:ind w:left="1980" w:hanging="360"/>
      </w:pPr>
      <w:rPr>
        <w:rFonts w:ascii="Symbol" w:hAnsi="Symbol" w:hint="default"/>
      </w:rPr>
    </w:lvl>
    <w:lvl w:ilvl="1" w:tplc="040E0003" w:tentative="1">
      <w:start w:val="1"/>
      <w:numFmt w:val="bullet"/>
      <w:lvlText w:val="o"/>
      <w:lvlJc w:val="left"/>
      <w:pPr>
        <w:ind w:left="2700" w:hanging="360"/>
      </w:pPr>
      <w:rPr>
        <w:rFonts w:ascii="Courier New" w:hAnsi="Courier New" w:hint="default"/>
      </w:rPr>
    </w:lvl>
    <w:lvl w:ilvl="2" w:tplc="040E0005" w:tentative="1">
      <w:start w:val="1"/>
      <w:numFmt w:val="bullet"/>
      <w:lvlText w:val=""/>
      <w:lvlJc w:val="left"/>
      <w:pPr>
        <w:ind w:left="3420" w:hanging="360"/>
      </w:pPr>
      <w:rPr>
        <w:rFonts w:ascii="Wingdings" w:hAnsi="Wingdings" w:hint="default"/>
      </w:rPr>
    </w:lvl>
    <w:lvl w:ilvl="3" w:tplc="040E0001" w:tentative="1">
      <w:start w:val="1"/>
      <w:numFmt w:val="bullet"/>
      <w:lvlText w:val=""/>
      <w:lvlJc w:val="left"/>
      <w:pPr>
        <w:ind w:left="4140" w:hanging="360"/>
      </w:pPr>
      <w:rPr>
        <w:rFonts w:ascii="Symbol" w:hAnsi="Symbol" w:hint="default"/>
      </w:rPr>
    </w:lvl>
    <w:lvl w:ilvl="4" w:tplc="040E0003" w:tentative="1">
      <w:start w:val="1"/>
      <w:numFmt w:val="bullet"/>
      <w:lvlText w:val="o"/>
      <w:lvlJc w:val="left"/>
      <w:pPr>
        <w:ind w:left="4860" w:hanging="360"/>
      </w:pPr>
      <w:rPr>
        <w:rFonts w:ascii="Courier New" w:hAnsi="Courier New" w:hint="default"/>
      </w:rPr>
    </w:lvl>
    <w:lvl w:ilvl="5" w:tplc="040E0005" w:tentative="1">
      <w:start w:val="1"/>
      <w:numFmt w:val="bullet"/>
      <w:lvlText w:val=""/>
      <w:lvlJc w:val="left"/>
      <w:pPr>
        <w:ind w:left="5580" w:hanging="360"/>
      </w:pPr>
      <w:rPr>
        <w:rFonts w:ascii="Wingdings" w:hAnsi="Wingdings" w:hint="default"/>
      </w:rPr>
    </w:lvl>
    <w:lvl w:ilvl="6" w:tplc="040E0001" w:tentative="1">
      <w:start w:val="1"/>
      <w:numFmt w:val="bullet"/>
      <w:lvlText w:val=""/>
      <w:lvlJc w:val="left"/>
      <w:pPr>
        <w:ind w:left="6300" w:hanging="360"/>
      </w:pPr>
      <w:rPr>
        <w:rFonts w:ascii="Symbol" w:hAnsi="Symbol" w:hint="default"/>
      </w:rPr>
    </w:lvl>
    <w:lvl w:ilvl="7" w:tplc="040E0003" w:tentative="1">
      <w:start w:val="1"/>
      <w:numFmt w:val="bullet"/>
      <w:lvlText w:val="o"/>
      <w:lvlJc w:val="left"/>
      <w:pPr>
        <w:ind w:left="7020" w:hanging="360"/>
      </w:pPr>
      <w:rPr>
        <w:rFonts w:ascii="Courier New" w:hAnsi="Courier New" w:hint="default"/>
      </w:rPr>
    </w:lvl>
    <w:lvl w:ilvl="8" w:tplc="040E0005" w:tentative="1">
      <w:start w:val="1"/>
      <w:numFmt w:val="bullet"/>
      <w:lvlText w:val=""/>
      <w:lvlJc w:val="left"/>
      <w:pPr>
        <w:ind w:left="7740" w:hanging="360"/>
      </w:pPr>
      <w:rPr>
        <w:rFonts w:ascii="Wingdings" w:hAnsi="Wingdings" w:hint="default"/>
      </w:rPr>
    </w:lvl>
  </w:abstractNum>
  <w:abstractNum w:abstractNumId="7">
    <w:nsid w:val="03EE00B8"/>
    <w:multiLevelType w:val="multilevel"/>
    <w:tmpl w:val="040E001F"/>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0429474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
    <w:nsid w:val="04597554"/>
    <w:multiLevelType w:val="hybridMultilevel"/>
    <w:tmpl w:val="C03081CC"/>
    <w:lvl w:ilvl="0" w:tplc="226252D2">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0">
    <w:nsid w:val="04973181"/>
    <w:multiLevelType w:val="hybridMultilevel"/>
    <w:tmpl w:val="DB028E56"/>
    <w:lvl w:ilvl="0" w:tplc="226252D2">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1">
    <w:nsid w:val="04F555F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2">
    <w:nsid w:val="05117E0C"/>
    <w:multiLevelType w:val="hybridMultilevel"/>
    <w:tmpl w:val="AFB8C424"/>
    <w:lvl w:ilvl="0" w:tplc="9312B462">
      <w:start w:val="1"/>
      <w:numFmt w:val="lowerLetter"/>
      <w:lvlText w:val="%1)"/>
      <w:lvlJc w:val="left"/>
      <w:pPr>
        <w:ind w:left="1320" w:hanging="360"/>
      </w:pPr>
      <w:rPr>
        <w:rFonts w:cs="Times New Roman" w:hint="default"/>
      </w:rPr>
    </w:lvl>
    <w:lvl w:ilvl="1" w:tplc="040E0019" w:tentative="1">
      <w:start w:val="1"/>
      <w:numFmt w:val="lowerLetter"/>
      <w:lvlText w:val="%2."/>
      <w:lvlJc w:val="left"/>
      <w:pPr>
        <w:ind w:left="2040" w:hanging="360"/>
      </w:pPr>
      <w:rPr>
        <w:rFonts w:cs="Times New Roman"/>
      </w:rPr>
    </w:lvl>
    <w:lvl w:ilvl="2" w:tplc="040E001B" w:tentative="1">
      <w:start w:val="1"/>
      <w:numFmt w:val="lowerRoman"/>
      <w:lvlText w:val="%3."/>
      <w:lvlJc w:val="right"/>
      <w:pPr>
        <w:ind w:left="2760" w:hanging="180"/>
      </w:pPr>
      <w:rPr>
        <w:rFonts w:cs="Times New Roman"/>
      </w:rPr>
    </w:lvl>
    <w:lvl w:ilvl="3" w:tplc="040E000F" w:tentative="1">
      <w:start w:val="1"/>
      <w:numFmt w:val="decimal"/>
      <w:lvlText w:val="%4."/>
      <w:lvlJc w:val="left"/>
      <w:pPr>
        <w:ind w:left="3480" w:hanging="360"/>
      </w:pPr>
      <w:rPr>
        <w:rFonts w:cs="Times New Roman"/>
      </w:rPr>
    </w:lvl>
    <w:lvl w:ilvl="4" w:tplc="040E0019" w:tentative="1">
      <w:start w:val="1"/>
      <w:numFmt w:val="lowerLetter"/>
      <w:lvlText w:val="%5."/>
      <w:lvlJc w:val="left"/>
      <w:pPr>
        <w:ind w:left="4200" w:hanging="360"/>
      </w:pPr>
      <w:rPr>
        <w:rFonts w:cs="Times New Roman"/>
      </w:rPr>
    </w:lvl>
    <w:lvl w:ilvl="5" w:tplc="040E001B" w:tentative="1">
      <w:start w:val="1"/>
      <w:numFmt w:val="lowerRoman"/>
      <w:lvlText w:val="%6."/>
      <w:lvlJc w:val="right"/>
      <w:pPr>
        <w:ind w:left="4920" w:hanging="180"/>
      </w:pPr>
      <w:rPr>
        <w:rFonts w:cs="Times New Roman"/>
      </w:rPr>
    </w:lvl>
    <w:lvl w:ilvl="6" w:tplc="040E000F" w:tentative="1">
      <w:start w:val="1"/>
      <w:numFmt w:val="decimal"/>
      <w:lvlText w:val="%7."/>
      <w:lvlJc w:val="left"/>
      <w:pPr>
        <w:ind w:left="5640" w:hanging="360"/>
      </w:pPr>
      <w:rPr>
        <w:rFonts w:cs="Times New Roman"/>
      </w:rPr>
    </w:lvl>
    <w:lvl w:ilvl="7" w:tplc="040E0019" w:tentative="1">
      <w:start w:val="1"/>
      <w:numFmt w:val="lowerLetter"/>
      <w:lvlText w:val="%8."/>
      <w:lvlJc w:val="left"/>
      <w:pPr>
        <w:ind w:left="6360" w:hanging="360"/>
      </w:pPr>
      <w:rPr>
        <w:rFonts w:cs="Times New Roman"/>
      </w:rPr>
    </w:lvl>
    <w:lvl w:ilvl="8" w:tplc="040E001B" w:tentative="1">
      <w:start w:val="1"/>
      <w:numFmt w:val="lowerRoman"/>
      <w:lvlText w:val="%9."/>
      <w:lvlJc w:val="right"/>
      <w:pPr>
        <w:ind w:left="7080" w:hanging="180"/>
      </w:pPr>
      <w:rPr>
        <w:rFonts w:cs="Times New Roman"/>
      </w:rPr>
    </w:lvl>
  </w:abstractNum>
  <w:abstractNum w:abstractNumId="13">
    <w:nsid w:val="05287B30"/>
    <w:multiLevelType w:val="hybridMultilevel"/>
    <w:tmpl w:val="4DB6BE8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4">
    <w:nsid w:val="070E4AA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5">
    <w:nsid w:val="09385643"/>
    <w:multiLevelType w:val="hybridMultilevel"/>
    <w:tmpl w:val="FAD2D5E4"/>
    <w:lvl w:ilvl="0" w:tplc="226252D2">
      <w:start w:val="1"/>
      <w:numFmt w:val="bullet"/>
      <w:lvlText w:val=""/>
      <w:lvlJc w:val="left"/>
      <w:pPr>
        <w:tabs>
          <w:tab w:val="num" w:pos="1068"/>
        </w:tabs>
        <w:ind w:left="1068"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6">
    <w:nsid w:val="0BBF5440"/>
    <w:multiLevelType w:val="hybridMultilevel"/>
    <w:tmpl w:val="6CCE9DC0"/>
    <w:lvl w:ilvl="0" w:tplc="62164798">
      <w:numFmt w:val="bullet"/>
      <w:lvlText w:val="-"/>
      <w:lvlJc w:val="left"/>
      <w:pPr>
        <w:tabs>
          <w:tab w:val="num" w:pos="720"/>
        </w:tabs>
        <w:ind w:left="720" w:hanging="360"/>
      </w:pPr>
      <w:rPr>
        <w:rFonts w:ascii="Gloucester MT Extra Condensed" w:eastAsia="Times New Roman" w:hAnsi="Gloucester MT Extra Condensed" w:hint="default"/>
      </w:rPr>
    </w:lvl>
    <w:lvl w:ilvl="1" w:tplc="5D3C5440">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7">
    <w:nsid w:val="0C733D59"/>
    <w:multiLevelType w:val="hybridMultilevel"/>
    <w:tmpl w:val="8ADC7BCE"/>
    <w:lvl w:ilvl="0" w:tplc="45343120">
      <w:start w:val="2010"/>
      <w:numFmt w:val="bullet"/>
      <w:lvlText w:val="-"/>
      <w:lvlJc w:val="left"/>
      <w:pPr>
        <w:tabs>
          <w:tab w:val="num" w:pos="420"/>
        </w:tabs>
        <w:ind w:left="4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0CB76FE1"/>
    <w:multiLevelType w:val="singleLevel"/>
    <w:tmpl w:val="226252D2"/>
    <w:lvl w:ilvl="0">
      <w:start w:val="1"/>
      <w:numFmt w:val="bullet"/>
      <w:lvlText w:val=""/>
      <w:lvlJc w:val="left"/>
      <w:pPr>
        <w:tabs>
          <w:tab w:val="num" w:pos="720"/>
        </w:tabs>
        <w:ind w:left="720" w:hanging="360"/>
      </w:pPr>
      <w:rPr>
        <w:rFonts w:ascii="Symbol" w:hAnsi="Symbol" w:hint="default"/>
      </w:rPr>
    </w:lvl>
  </w:abstractNum>
  <w:abstractNum w:abstractNumId="19">
    <w:nsid w:val="0E4641D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0">
    <w:nsid w:val="0E7D004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1">
    <w:nsid w:val="0EE62D6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2">
    <w:nsid w:val="0F81693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3">
    <w:nsid w:val="11406A84"/>
    <w:multiLevelType w:val="hybridMultilevel"/>
    <w:tmpl w:val="8D2A15B0"/>
    <w:lvl w:ilvl="0" w:tplc="040E0011">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4">
    <w:nsid w:val="119C4B6D"/>
    <w:multiLevelType w:val="multilevel"/>
    <w:tmpl w:val="9C4A28C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25">
    <w:nsid w:val="12A339B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6">
    <w:nsid w:val="15A5042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7">
    <w:nsid w:val="16DF154E"/>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8">
    <w:nsid w:val="16EB5D3B"/>
    <w:multiLevelType w:val="hybridMultilevel"/>
    <w:tmpl w:val="CEE81148"/>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9">
    <w:nsid w:val="17FD058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0">
    <w:nsid w:val="18BE576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1">
    <w:nsid w:val="1A171DA0"/>
    <w:multiLevelType w:val="hybridMultilevel"/>
    <w:tmpl w:val="72AED70C"/>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2">
    <w:nsid w:val="1A7F2189"/>
    <w:multiLevelType w:val="hybridMultilevel"/>
    <w:tmpl w:val="73BC5EB2"/>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3">
    <w:nsid w:val="1AC07FB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4">
    <w:nsid w:val="1B9F6B6D"/>
    <w:multiLevelType w:val="hybridMultilevel"/>
    <w:tmpl w:val="A0464F5A"/>
    <w:lvl w:ilvl="0" w:tplc="1EC48BEE">
      <w:start w:val="1"/>
      <w:numFmt w:val="decimal"/>
      <w:lvlText w:val="%1.)"/>
      <w:lvlJc w:val="left"/>
      <w:pPr>
        <w:ind w:left="960" w:hanging="360"/>
      </w:pPr>
      <w:rPr>
        <w:rFonts w:cs="Times New Roman" w:hint="default"/>
      </w:rPr>
    </w:lvl>
    <w:lvl w:ilvl="1" w:tplc="040E0019" w:tentative="1">
      <w:start w:val="1"/>
      <w:numFmt w:val="lowerLetter"/>
      <w:lvlText w:val="%2."/>
      <w:lvlJc w:val="left"/>
      <w:pPr>
        <w:ind w:left="1680" w:hanging="360"/>
      </w:pPr>
      <w:rPr>
        <w:rFonts w:cs="Times New Roman"/>
      </w:rPr>
    </w:lvl>
    <w:lvl w:ilvl="2" w:tplc="040E001B" w:tentative="1">
      <w:start w:val="1"/>
      <w:numFmt w:val="lowerRoman"/>
      <w:lvlText w:val="%3."/>
      <w:lvlJc w:val="right"/>
      <w:pPr>
        <w:ind w:left="2400" w:hanging="180"/>
      </w:pPr>
      <w:rPr>
        <w:rFonts w:cs="Times New Roman"/>
      </w:rPr>
    </w:lvl>
    <w:lvl w:ilvl="3" w:tplc="040E000F" w:tentative="1">
      <w:start w:val="1"/>
      <w:numFmt w:val="decimal"/>
      <w:lvlText w:val="%4."/>
      <w:lvlJc w:val="left"/>
      <w:pPr>
        <w:ind w:left="3120" w:hanging="360"/>
      </w:pPr>
      <w:rPr>
        <w:rFonts w:cs="Times New Roman"/>
      </w:rPr>
    </w:lvl>
    <w:lvl w:ilvl="4" w:tplc="040E0019" w:tentative="1">
      <w:start w:val="1"/>
      <w:numFmt w:val="lowerLetter"/>
      <w:lvlText w:val="%5."/>
      <w:lvlJc w:val="left"/>
      <w:pPr>
        <w:ind w:left="3840" w:hanging="360"/>
      </w:pPr>
      <w:rPr>
        <w:rFonts w:cs="Times New Roman"/>
      </w:rPr>
    </w:lvl>
    <w:lvl w:ilvl="5" w:tplc="040E001B" w:tentative="1">
      <w:start w:val="1"/>
      <w:numFmt w:val="lowerRoman"/>
      <w:lvlText w:val="%6."/>
      <w:lvlJc w:val="right"/>
      <w:pPr>
        <w:ind w:left="4560" w:hanging="180"/>
      </w:pPr>
      <w:rPr>
        <w:rFonts w:cs="Times New Roman"/>
      </w:rPr>
    </w:lvl>
    <w:lvl w:ilvl="6" w:tplc="040E000F" w:tentative="1">
      <w:start w:val="1"/>
      <w:numFmt w:val="decimal"/>
      <w:lvlText w:val="%7."/>
      <w:lvlJc w:val="left"/>
      <w:pPr>
        <w:ind w:left="5280" w:hanging="360"/>
      </w:pPr>
      <w:rPr>
        <w:rFonts w:cs="Times New Roman"/>
      </w:rPr>
    </w:lvl>
    <w:lvl w:ilvl="7" w:tplc="040E0019" w:tentative="1">
      <w:start w:val="1"/>
      <w:numFmt w:val="lowerLetter"/>
      <w:lvlText w:val="%8."/>
      <w:lvlJc w:val="left"/>
      <w:pPr>
        <w:ind w:left="6000" w:hanging="360"/>
      </w:pPr>
      <w:rPr>
        <w:rFonts w:cs="Times New Roman"/>
      </w:rPr>
    </w:lvl>
    <w:lvl w:ilvl="8" w:tplc="040E001B" w:tentative="1">
      <w:start w:val="1"/>
      <w:numFmt w:val="lowerRoman"/>
      <w:lvlText w:val="%9."/>
      <w:lvlJc w:val="right"/>
      <w:pPr>
        <w:ind w:left="6720" w:hanging="180"/>
      </w:pPr>
      <w:rPr>
        <w:rFonts w:cs="Times New Roman"/>
      </w:rPr>
    </w:lvl>
  </w:abstractNum>
  <w:abstractNum w:abstractNumId="35">
    <w:nsid w:val="1C2D1CF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6">
    <w:nsid w:val="1D9C277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7">
    <w:nsid w:val="1F581C60"/>
    <w:multiLevelType w:val="hybridMultilevel"/>
    <w:tmpl w:val="CD0839EA"/>
    <w:lvl w:ilvl="0" w:tplc="040E0011">
      <w:start w:val="1"/>
      <w:numFmt w:val="decimal"/>
      <w:lvlText w:val="%1)"/>
      <w:lvlJc w:val="left"/>
      <w:pPr>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8">
    <w:nsid w:val="1F941E3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9">
    <w:nsid w:val="203D6CE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0">
    <w:nsid w:val="20464B63"/>
    <w:multiLevelType w:val="hybridMultilevel"/>
    <w:tmpl w:val="B8AE8EBA"/>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1">
    <w:nsid w:val="22D45EA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2">
    <w:nsid w:val="23B10965"/>
    <w:multiLevelType w:val="hybridMultilevel"/>
    <w:tmpl w:val="3F5C0442"/>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3">
    <w:nsid w:val="25195FF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4">
    <w:nsid w:val="273C739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5">
    <w:nsid w:val="2CFE3CA7"/>
    <w:multiLevelType w:val="hybridMultilevel"/>
    <w:tmpl w:val="5F1413E4"/>
    <w:lvl w:ilvl="0" w:tplc="80AA63C0">
      <w:start w:val="1"/>
      <w:numFmt w:val="lowerLetter"/>
      <w:lvlText w:val="%1)"/>
      <w:lvlJc w:val="left"/>
      <w:pPr>
        <w:ind w:left="720" w:hanging="360"/>
      </w:pPr>
      <w:rPr>
        <w:rFonts w:cs="Times New Roman"/>
        <w:b w:val="0"/>
        <w:bCs/>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6">
    <w:nsid w:val="2F5B747A"/>
    <w:multiLevelType w:val="hybridMultilevel"/>
    <w:tmpl w:val="8F5EAD28"/>
    <w:lvl w:ilvl="0" w:tplc="BA7EFB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nsid w:val="30E04E2B"/>
    <w:multiLevelType w:val="hybridMultilevel"/>
    <w:tmpl w:val="35CAF01C"/>
    <w:lvl w:ilvl="0" w:tplc="62164798">
      <w:numFmt w:val="bullet"/>
      <w:lvlText w:val="-"/>
      <w:lvlJc w:val="left"/>
      <w:pPr>
        <w:tabs>
          <w:tab w:val="num" w:pos="1080"/>
        </w:tabs>
        <w:ind w:left="1080" w:hanging="360"/>
      </w:pPr>
      <w:rPr>
        <w:rFonts w:ascii="Gloucester MT Extra Condensed" w:eastAsia="Times New Roman" w:hAnsi="Gloucester MT Extra Condensed" w:hint="default"/>
      </w:rPr>
    </w:lvl>
    <w:lvl w:ilvl="1" w:tplc="040E0017">
      <w:start w:val="1"/>
      <w:numFmt w:val="lowerLetter"/>
      <w:lvlText w:val="%2)"/>
      <w:lvlJc w:val="left"/>
      <w:pPr>
        <w:tabs>
          <w:tab w:val="num" w:pos="1440"/>
        </w:tabs>
        <w:ind w:left="1440" w:hanging="360"/>
      </w:pPr>
      <w:rPr>
        <w:rFonts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C4C08F4">
      <w:numFmt w:val="bullet"/>
      <w:lvlText w:val="–"/>
      <w:lvlJc w:val="left"/>
      <w:pPr>
        <w:tabs>
          <w:tab w:val="num" w:pos="2880"/>
        </w:tabs>
        <w:ind w:left="2880" w:hanging="360"/>
      </w:pPr>
      <w:rPr>
        <w:rFonts w:ascii="Times New Roman" w:eastAsia="Times New Roman" w:hAnsi="Times New Roman"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8">
    <w:nsid w:val="333C37A2"/>
    <w:multiLevelType w:val="multilevel"/>
    <w:tmpl w:val="20DCF13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49">
    <w:nsid w:val="3348134B"/>
    <w:multiLevelType w:val="hybridMultilevel"/>
    <w:tmpl w:val="F2623890"/>
    <w:lvl w:ilvl="0" w:tplc="A9C8FA04">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0">
    <w:nsid w:val="33B43423"/>
    <w:multiLevelType w:val="hybridMultilevel"/>
    <w:tmpl w:val="31C250E4"/>
    <w:lvl w:ilvl="0" w:tplc="4130349E">
      <w:start w:val="1"/>
      <w:numFmt w:val="bullet"/>
      <w:lvlText w:val=""/>
      <w:lvlJc w:val="left"/>
      <w:pPr>
        <w:tabs>
          <w:tab w:val="num" w:pos="786"/>
        </w:tabs>
        <w:ind w:left="786"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51">
    <w:nsid w:val="33C9764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2">
    <w:nsid w:val="343475C5"/>
    <w:multiLevelType w:val="multilevel"/>
    <w:tmpl w:val="CD5A927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3">
    <w:nsid w:val="353905DC"/>
    <w:multiLevelType w:val="hybridMultilevel"/>
    <w:tmpl w:val="E992110A"/>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4">
    <w:nsid w:val="38DA30C1"/>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5">
    <w:nsid w:val="3A4A6E30"/>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6">
    <w:nsid w:val="3D343C1B"/>
    <w:multiLevelType w:val="hybridMultilevel"/>
    <w:tmpl w:val="378EC0B8"/>
    <w:lvl w:ilvl="0" w:tplc="040E0011">
      <w:start w:val="1"/>
      <w:numFmt w:val="decimal"/>
      <w:lvlText w:val="%1)"/>
      <w:lvlJc w:val="left"/>
      <w:pPr>
        <w:tabs>
          <w:tab w:val="num" w:pos="720"/>
        </w:tabs>
        <w:ind w:left="720" w:hanging="360"/>
      </w:pPr>
      <w:rPr>
        <w:rFonts w:cs="Times New Roman"/>
      </w:rPr>
    </w:lvl>
    <w:lvl w:ilvl="1" w:tplc="9F18EC4C">
      <w:start w:val="1"/>
      <w:numFmt w:val="bullet"/>
      <w:lvlText w:val="-"/>
      <w:lvlJc w:val="left"/>
      <w:pPr>
        <w:tabs>
          <w:tab w:val="num" w:pos="1440"/>
        </w:tabs>
        <w:ind w:left="1440" w:hanging="360"/>
      </w:pPr>
      <w:rPr>
        <w:rFonts w:ascii="Garamond" w:eastAsia="Times New Roman" w:hAnsi="Garamond" w:hint="default"/>
      </w:rPr>
    </w:lvl>
    <w:lvl w:ilvl="2" w:tplc="A0463BD8">
      <w:numFmt w:val="bullet"/>
      <w:lvlText w:val="-"/>
      <w:lvlJc w:val="left"/>
      <w:pPr>
        <w:tabs>
          <w:tab w:val="num" w:pos="2340"/>
        </w:tabs>
        <w:ind w:left="2340" w:hanging="360"/>
      </w:pPr>
      <w:rPr>
        <w:rFonts w:ascii="Times New Roman" w:eastAsia="Times New Roman" w:hAnsi="Times New Roman" w:hint="default"/>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57">
    <w:nsid w:val="3E00372E"/>
    <w:multiLevelType w:val="hybridMultilevel"/>
    <w:tmpl w:val="B97AEC90"/>
    <w:lvl w:ilvl="0" w:tplc="040E0017">
      <w:start w:val="1"/>
      <w:numFmt w:val="lowerLetter"/>
      <w:lvlText w:val="%1)"/>
      <w:lvlJc w:val="left"/>
      <w:pPr>
        <w:tabs>
          <w:tab w:val="num" w:pos="720"/>
        </w:tabs>
        <w:ind w:left="720" w:hanging="360"/>
      </w:pPr>
      <w:rPr>
        <w:rFonts w:cs="Times New Roman" w:hint="default"/>
      </w:rPr>
    </w:lvl>
    <w:lvl w:ilvl="1" w:tplc="EDEC27EE">
      <w:start w:val="1"/>
      <w:numFmt w:val="bullet"/>
      <w:lvlText w:val="-"/>
      <w:lvlJc w:val="left"/>
      <w:pPr>
        <w:tabs>
          <w:tab w:val="num" w:pos="1440"/>
        </w:tabs>
        <w:ind w:left="1440" w:hanging="360"/>
      </w:pPr>
      <w:rPr>
        <w:rFonts w:ascii="Times New Roman" w:eastAsia="Times New Roman" w:hAnsi="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58">
    <w:nsid w:val="3E8F466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9">
    <w:nsid w:val="3EEA5DD6"/>
    <w:multiLevelType w:val="hybridMultilevel"/>
    <w:tmpl w:val="EC8EBFC0"/>
    <w:lvl w:ilvl="0" w:tplc="040E0017">
      <w:start w:val="1"/>
      <w:numFmt w:val="lowerLetter"/>
      <w:lvlText w:val="%1)"/>
      <w:lvlJc w:val="left"/>
      <w:pPr>
        <w:tabs>
          <w:tab w:val="num" w:pos="720"/>
        </w:tabs>
        <w:ind w:left="720" w:hanging="360"/>
      </w:pPr>
      <w:rPr>
        <w:rFonts w:cs="Times New Roman"/>
      </w:rPr>
    </w:lvl>
    <w:lvl w:ilvl="1" w:tplc="9C747FAE">
      <w:start w:val="2009"/>
      <w:numFmt w:val="bullet"/>
      <w:lvlText w:val="-"/>
      <w:lvlJc w:val="left"/>
      <w:pPr>
        <w:tabs>
          <w:tab w:val="num" w:pos="1440"/>
        </w:tabs>
        <w:ind w:left="1440" w:hanging="360"/>
      </w:pPr>
      <w:rPr>
        <w:rFonts w:ascii="Courier" w:eastAsia="Times New Roman" w:hAnsi="Courier" w:hint="default"/>
      </w:rPr>
    </w:lvl>
    <w:lvl w:ilvl="2" w:tplc="C99E5280">
      <w:start w:val="1"/>
      <w:numFmt w:val="decimal"/>
      <w:lvlText w:val="%3."/>
      <w:lvlJc w:val="left"/>
      <w:pPr>
        <w:tabs>
          <w:tab w:val="num" w:pos="2340"/>
        </w:tabs>
        <w:ind w:left="234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60">
    <w:nsid w:val="3F043663"/>
    <w:multiLevelType w:val="hybridMultilevel"/>
    <w:tmpl w:val="EBBA01FC"/>
    <w:lvl w:ilvl="0" w:tplc="5C84B13A">
      <w:start w:val="1"/>
      <w:numFmt w:val="lowerLetter"/>
      <w:lvlText w:val="%1)"/>
      <w:lvlJc w:val="left"/>
      <w:pPr>
        <w:ind w:left="720" w:hanging="360"/>
      </w:pPr>
      <w:rPr>
        <w:rFonts w:cs="Times New Roman"/>
        <w:strike w:val="0"/>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1">
    <w:nsid w:val="4128666C"/>
    <w:multiLevelType w:val="hybridMultilevel"/>
    <w:tmpl w:val="8DD0E2CA"/>
    <w:lvl w:ilvl="0" w:tplc="040E0001">
      <w:start w:val="1"/>
      <w:numFmt w:val="bullet"/>
      <w:lvlText w:val=""/>
      <w:lvlJc w:val="left"/>
      <w:pPr>
        <w:ind w:left="1620" w:hanging="360"/>
      </w:pPr>
      <w:rPr>
        <w:rFonts w:ascii="Symbol" w:hAnsi="Symbol" w:hint="default"/>
      </w:rPr>
    </w:lvl>
    <w:lvl w:ilvl="1" w:tplc="040E0003" w:tentative="1">
      <w:start w:val="1"/>
      <w:numFmt w:val="bullet"/>
      <w:lvlText w:val="o"/>
      <w:lvlJc w:val="left"/>
      <w:pPr>
        <w:ind w:left="2340" w:hanging="360"/>
      </w:pPr>
      <w:rPr>
        <w:rFonts w:ascii="Courier New" w:hAnsi="Courier New" w:hint="default"/>
      </w:rPr>
    </w:lvl>
    <w:lvl w:ilvl="2" w:tplc="040E0005" w:tentative="1">
      <w:start w:val="1"/>
      <w:numFmt w:val="bullet"/>
      <w:lvlText w:val=""/>
      <w:lvlJc w:val="left"/>
      <w:pPr>
        <w:ind w:left="3060" w:hanging="360"/>
      </w:pPr>
      <w:rPr>
        <w:rFonts w:ascii="Wingdings" w:hAnsi="Wingdings" w:hint="default"/>
      </w:rPr>
    </w:lvl>
    <w:lvl w:ilvl="3" w:tplc="040E0001" w:tentative="1">
      <w:start w:val="1"/>
      <w:numFmt w:val="bullet"/>
      <w:lvlText w:val=""/>
      <w:lvlJc w:val="left"/>
      <w:pPr>
        <w:ind w:left="3780" w:hanging="360"/>
      </w:pPr>
      <w:rPr>
        <w:rFonts w:ascii="Symbol" w:hAnsi="Symbol" w:hint="default"/>
      </w:rPr>
    </w:lvl>
    <w:lvl w:ilvl="4" w:tplc="040E0003" w:tentative="1">
      <w:start w:val="1"/>
      <w:numFmt w:val="bullet"/>
      <w:lvlText w:val="o"/>
      <w:lvlJc w:val="left"/>
      <w:pPr>
        <w:ind w:left="4500" w:hanging="360"/>
      </w:pPr>
      <w:rPr>
        <w:rFonts w:ascii="Courier New" w:hAnsi="Courier New" w:hint="default"/>
      </w:rPr>
    </w:lvl>
    <w:lvl w:ilvl="5" w:tplc="040E0005" w:tentative="1">
      <w:start w:val="1"/>
      <w:numFmt w:val="bullet"/>
      <w:lvlText w:val=""/>
      <w:lvlJc w:val="left"/>
      <w:pPr>
        <w:ind w:left="5220" w:hanging="360"/>
      </w:pPr>
      <w:rPr>
        <w:rFonts w:ascii="Wingdings" w:hAnsi="Wingdings" w:hint="default"/>
      </w:rPr>
    </w:lvl>
    <w:lvl w:ilvl="6" w:tplc="040E0001" w:tentative="1">
      <w:start w:val="1"/>
      <w:numFmt w:val="bullet"/>
      <w:lvlText w:val=""/>
      <w:lvlJc w:val="left"/>
      <w:pPr>
        <w:ind w:left="5940" w:hanging="360"/>
      </w:pPr>
      <w:rPr>
        <w:rFonts w:ascii="Symbol" w:hAnsi="Symbol" w:hint="default"/>
      </w:rPr>
    </w:lvl>
    <w:lvl w:ilvl="7" w:tplc="040E0003" w:tentative="1">
      <w:start w:val="1"/>
      <w:numFmt w:val="bullet"/>
      <w:lvlText w:val="o"/>
      <w:lvlJc w:val="left"/>
      <w:pPr>
        <w:ind w:left="6660" w:hanging="360"/>
      </w:pPr>
      <w:rPr>
        <w:rFonts w:ascii="Courier New" w:hAnsi="Courier New" w:hint="default"/>
      </w:rPr>
    </w:lvl>
    <w:lvl w:ilvl="8" w:tplc="040E0005" w:tentative="1">
      <w:start w:val="1"/>
      <w:numFmt w:val="bullet"/>
      <w:lvlText w:val=""/>
      <w:lvlJc w:val="left"/>
      <w:pPr>
        <w:ind w:left="7380" w:hanging="360"/>
      </w:pPr>
      <w:rPr>
        <w:rFonts w:ascii="Wingdings" w:hAnsi="Wingdings" w:hint="default"/>
      </w:rPr>
    </w:lvl>
  </w:abstractNum>
  <w:abstractNum w:abstractNumId="62">
    <w:nsid w:val="41A75678"/>
    <w:multiLevelType w:val="hybridMultilevel"/>
    <w:tmpl w:val="026E8D20"/>
    <w:lvl w:ilvl="0" w:tplc="040E0017">
      <w:start w:val="1"/>
      <w:numFmt w:val="lowerLetter"/>
      <w:lvlText w:val="%1)"/>
      <w:lvlJc w:val="left"/>
      <w:pPr>
        <w:tabs>
          <w:tab w:val="num" w:pos="900"/>
        </w:tabs>
        <w:ind w:left="90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63">
    <w:nsid w:val="42E21B89"/>
    <w:multiLevelType w:val="hybridMultilevel"/>
    <w:tmpl w:val="F224155A"/>
    <w:lvl w:ilvl="0" w:tplc="040E0001">
      <w:start w:val="1"/>
      <w:numFmt w:val="bullet"/>
      <w:lvlText w:val=""/>
      <w:lvlJc w:val="left"/>
      <w:pPr>
        <w:tabs>
          <w:tab w:val="num" w:pos="1495"/>
        </w:tabs>
        <w:ind w:left="1495" w:hanging="360"/>
      </w:pPr>
      <w:rPr>
        <w:rFonts w:ascii="Symbol" w:hAnsi="Symbol" w:hint="default"/>
      </w:rPr>
    </w:lvl>
    <w:lvl w:ilvl="1" w:tplc="040E0003">
      <w:start w:val="1"/>
      <w:numFmt w:val="decimal"/>
      <w:lvlText w:val="%2."/>
      <w:lvlJc w:val="left"/>
      <w:pPr>
        <w:tabs>
          <w:tab w:val="num" w:pos="1778"/>
        </w:tabs>
        <w:ind w:left="1778"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64">
    <w:nsid w:val="4530017C"/>
    <w:multiLevelType w:val="multilevel"/>
    <w:tmpl w:val="22FC6650"/>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5">
    <w:nsid w:val="47292AA9"/>
    <w:multiLevelType w:val="hybridMultilevel"/>
    <w:tmpl w:val="8ABAA632"/>
    <w:lvl w:ilvl="0" w:tplc="62164798">
      <w:numFmt w:val="bullet"/>
      <w:lvlText w:val="-"/>
      <w:lvlJc w:val="left"/>
      <w:pPr>
        <w:tabs>
          <w:tab w:val="num" w:pos="890"/>
        </w:tabs>
        <w:ind w:left="890" w:hanging="360"/>
      </w:pPr>
      <w:rPr>
        <w:rFonts w:ascii="Gloucester MT Extra Condensed" w:eastAsia="Times New Roman" w:hAnsi="Gloucester MT Extra Condensed" w:hint="default"/>
      </w:rPr>
    </w:lvl>
    <w:lvl w:ilvl="1" w:tplc="040E0003" w:tentative="1">
      <w:start w:val="1"/>
      <w:numFmt w:val="bullet"/>
      <w:lvlText w:val="o"/>
      <w:lvlJc w:val="left"/>
      <w:pPr>
        <w:tabs>
          <w:tab w:val="num" w:pos="1610"/>
        </w:tabs>
        <w:ind w:left="1610" w:hanging="360"/>
      </w:pPr>
      <w:rPr>
        <w:rFonts w:ascii="Courier New" w:hAnsi="Courier New" w:hint="default"/>
      </w:rPr>
    </w:lvl>
    <w:lvl w:ilvl="2" w:tplc="040E0005" w:tentative="1">
      <w:start w:val="1"/>
      <w:numFmt w:val="bullet"/>
      <w:lvlText w:val=""/>
      <w:lvlJc w:val="left"/>
      <w:pPr>
        <w:tabs>
          <w:tab w:val="num" w:pos="2330"/>
        </w:tabs>
        <w:ind w:left="2330" w:hanging="360"/>
      </w:pPr>
      <w:rPr>
        <w:rFonts w:ascii="Wingdings" w:hAnsi="Wingdings" w:hint="default"/>
      </w:rPr>
    </w:lvl>
    <w:lvl w:ilvl="3" w:tplc="040E0001">
      <w:start w:val="1"/>
      <w:numFmt w:val="bullet"/>
      <w:lvlText w:val=""/>
      <w:lvlJc w:val="left"/>
      <w:pPr>
        <w:tabs>
          <w:tab w:val="num" w:pos="3050"/>
        </w:tabs>
        <w:ind w:left="3050" w:hanging="360"/>
      </w:pPr>
      <w:rPr>
        <w:rFonts w:ascii="Symbol" w:hAnsi="Symbol" w:hint="default"/>
      </w:rPr>
    </w:lvl>
    <w:lvl w:ilvl="4" w:tplc="040E0003" w:tentative="1">
      <w:start w:val="1"/>
      <w:numFmt w:val="bullet"/>
      <w:lvlText w:val="o"/>
      <w:lvlJc w:val="left"/>
      <w:pPr>
        <w:tabs>
          <w:tab w:val="num" w:pos="3770"/>
        </w:tabs>
        <w:ind w:left="3770" w:hanging="360"/>
      </w:pPr>
      <w:rPr>
        <w:rFonts w:ascii="Courier New" w:hAnsi="Courier New" w:hint="default"/>
      </w:rPr>
    </w:lvl>
    <w:lvl w:ilvl="5" w:tplc="040E0005" w:tentative="1">
      <w:start w:val="1"/>
      <w:numFmt w:val="bullet"/>
      <w:lvlText w:val=""/>
      <w:lvlJc w:val="left"/>
      <w:pPr>
        <w:tabs>
          <w:tab w:val="num" w:pos="4490"/>
        </w:tabs>
        <w:ind w:left="4490" w:hanging="360"/>
      </w:pPr>
      <w:rPr>
        <w:rFonts w:ascii="Wingdings" w:hAnsi="Wingdings" w:hint="default"/>
      </w:rPr>
    </w:lvl>
    <w:lvl w:ilvl="6" w:tplc="040E0001" w:tentative="1">
      <w:start w:val="1"/>
      <w:numFmt w:val="bullet"/>
      <w:lvlText w:val=""/>
      <w:lvlJc w:val="left"/>
      <w:pPr>
        <w:tabs>
          <w:tab w:val="num" w:pos="5210"/>
        </w:tabs>
        <w:ind w:left="5210" w:hanging="360"/>
      </w:pPr>
      <w:rPr>
        <w:rFonts w:ascii="Symbol" w:hAnsi="Symbol" w:hint="default"/>
      </w:rPr>
    </w:lvl>
    <w:lvl w:ilvl="7" w:tplc="040E0003" w:tentative="1">
      <w:start w:val="1"/>
      <w:numFmt w:val="bullet"/>
      <w:lvlText w:val="o"/>
      <w:lvlJc w:val="left"/>
      <w:pPr>
        <w:tabs>
          <w:tab w:val="num" w:pos="5930"/>
        </w:tabs>
        <w:ind w:left="5930" w:hanging="360"/>
      </w:pPr>
      <w:rPr>
        <w:rFonts w:ascii="Courier New" w:hAnsi="Courier New" w:hint="default"/>
      </w:rPr>
    </w:lvl>
    <w:lvl w:ilvl="8" w:tplc="040E0005" w:tentative="1">
      <w:start w:val="1"/>
      <w:numFmt w:val="bullet"/>
      <w:lvlText w:val=""/>
      <w:lvlJc w:val="left"/>
      <w:pPr>
        <w:tabs>
          <w:tab w:val="num" w:pos="6650"/>
        </w:tabs>
        <w:ind w:left="6650" w:hanging="360"/>
      </w:pPr>
      <w:rPr>
        <w:rFonts w:ascii="Wingdings" w:hAnsi="Wingdings" w:hint="default"/>
      </w:rPr>
    </w:lvl>
  </w:abstractNum>
  <w:abstractNum w:abstractNumId="66">
    <w:nsid w:val="477C1B4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7">
    <w:nsid w:val="47B52D89"/>
    <w:multiLevelType w:val="hybridMultilevel"/>
    <w:tmpl w:val="37C29F68"/>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8">
    <w:nsid w:val="47D9090A"/>
    <w:multiLevelType w:val="hybridMultilevel"/>
    <w:tmpl w:val="501CCE5C"/>
    <w:lvl w:ilvl="0" w:tplc="4DE0F356">
      <w:start w:val="1"/>
      <w:numFmt w:val="lowerLetter"/>
      <w:lvlText w:val="%1)"/>
      <w:lvlJc w:val="left"/>
      <w:pPr>
        <w:ind w:left="900" w:hanging="360"/>
      </w:pPr>
      <w:rPr>
        <w:rFonts w:cs="Times New Roman" w:hint="default"/>
        <w:color w:val="222222"/>
        <w:sz w:val="24"/>
        <w:szCs w:val="24"/>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9">
    <w:nsid w:val="49D82316"/>
    <w:multiLevelType w:val="hybridMultilevel"/>
    <w:tmpl w:val="693CA9D4"/>
    <w:lvl w:ilvl="0" w:tplc="BA7EFB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nsid w:val="4B345B5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1">
    <w:nsid w:val="4B663B97"/>
    <w:multiLevelType w:val="hybridMultilevel"/>
    <w:tmpl w:val="90E2A6F8"/>
    <w:lvl w:ilvl="0" w:tplc="25D84BE4">
      <w:start w:val="1"/>
      <w:numFmt w:val="lowerLetter"/>
      <w:lvlText w:val="%1.)"/>
      <w:lvlJc w:val="left"/>
      <w:pPr>
        <w:tabs>
          <w:tab w:val="num" w:pos="1080"/>
        </w:tabs>
        <w:ind w:left="1080" w:hanging="360"/>
      </w:pPr>
      <w:rPr>
        <w:rFonts w:cs="Times New Roman"/>
      </w:rPr>
    </w:lvl>
    <w:lvl w:ilvl="1" w:tplc="040E0019">
      <w:start w:val="1"/>
      <w:numFmt w:val="lowerLetter"/>
      <w:lvlText w:val="%2."/>
      <w:lvlJc w:val="left"/>
      <w:pPr>
        <w:tabs>
          <w:tab w:val="num" w:pos="1800"/>
        </w:tabs>
        <w:ind w:left="1800" w:hanging="360"/>
      </w:pPr>
      <w:rPr>
        <w:rFonts w:cs="Times New Roman"/>
      </w:rPr>
    </w:lvl>
    <w:lvl w:ilvl="2" w:tplc="040E001B">
      <w:start w:val="1"/>
      <w:numFmt w:val="lowerRoman"/>
      <w:lvlText w:val="%3."/>
      <w:lvlJc w:val="right"/>
      <w:pPr>
        <w:tabs>
          <w:tab w:val="num" w:pos="2520"/>
        </w:tabs>
        <w:ind w:left="2520" w:hanging="180"/>
      </w:pPr>
      <w:rPr>
        <w:rFonts w:cs="Times New Roman"/>
      </w:rPr>
    </w:lvl>
    <w:lvl w:ilvl="3" w:tplc="040E000F">
      <w:start w:val="1"/>
      <w:numFmt w:val="decimal"/>
      <w:lvlText w:val="%4."/>
      <w:lvlJc w:val="left"/>
      <w:pPr>
        <w:tabs>
          <w:tab w:val="num" w:pos="3240"/>
        </w:tabs>
        <w:ind w:left="3240" w:hanging="360"/>
      </w:pPr>
      <w:rPr>
        <w:rFonts w:cs="Times New Roman"/>
      </w:rPr>
    </w:lvl>
    <w:lvl w:ilvl="4" w:tplc="040E0019">
      <w:start w:val="1"/>
      <w:numFmt w:val="lowerLetter"/>
      <w:lvlText w:val="%5."/>
      <w:lvlJc w:val="left"/>
      <w:pPr>
        <w:tabs>
          <w:tab w:val="num" w:pos="3960"/>
        </w:tabs>
        <w:ind w:left="396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400"/>
        </w:tabs>
        <w:ind w:left="5400" w:hanging="360"/>
      </w:pPr>
      <w:rPr>
        <w:rFonts w:cs="Times New Roman"/>
      </w:rPr>
    </w:lvl>
    <w:lvl w:ilvl="7" w:tplc="040E0019">
      <w:start w:val="1"/>
      <w:numFmt w:val="lowerLetter"/>
      <w:lvlText w:val="%8."/>
      <w:lvlJc w:val="left"/>
      <w:pPr>
        <w:tabs>
          <w:tab w:val="num" w:pos="6120"/>
        </w:tabs>
        <w:ind w:left="6120" w:hanging="360"/>
      </w:pPr>
      <w:rPr>
        <w:rFonts w:cs="Times New Roman"/>
      </w:rPr>
    </w:lvl>
    <w:lvl w:ilvl="8" w:tplc="040E001B">
      <w:start w:val="1"/>
      <w:numFmt w:val="lowerRoman"/>
      <w:lvlText w:val="%9."/>
      <w:lvlJc w:val="right"/>
      <w:pPr>
        <w:tabs>
          <w:tab w:val="num" w:pos="6840"/>
        </w:tabs>
        <w:ind w:left="6840" w:hanging="180"/>
      </w:pPr>
      <w:rPr>
        <w:rFonts w:cs="Times New Roman"/>
      </w:rPr>
    </w:lvl>
  </w:abstractNum>
  <w:abstractNum w:abstractNumId="72">
    <w:nsid w:val="4D4A503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3">
    <w:nsid w:val="4E6545FA"/>
    <w:multiLevelType w:val="hybridMultilevel"/>
    <w:tmpl w:val="5282AC94"/>
    <w:lvl w:ilvl="0" w:tplc="2278C302">
      <w:start w:val="3"/>
      <w:numFmt w:val="lowerLetter"/>
      <w:lvlText w:val="%1)"/>
      <w:lvlJc w:val="left"/>
      <w:pPr>
        <w:tabs>
          <w:tab w:val="num" w:pos="900"/>
        </w:tabs>
        <w:ind w:left="90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4">
    <w:nsid w:val="4E6A0E06"/>
    <w:multiLevelType w:val="hybridMultilevel"/>
    <w:tmpl w:val="30A0CAA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75">
    <w:nsid w:val="4FA65A3F"/>
    <w:multiLevelType w:val="hybridMultilevel"/>
    <w:tmpl w:val="C8002A34"/>
    <w:lvl w:ilvl="0" w:tplc="226252D2">
      <w:start w:val="1"/>
      <w:numFmt w:val="bullet"/>
      <w:lvlText w:val=""/>
      <w:lvlJc w:val="left"/>
      <w:pPr>
        <w:tabs>
          <w:tab w:val="num" w:pos="360"/>
        </w:tabs>
        <w:ind w:left="36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76">
    <w:nsid w:val="4FF81639"/>
    <w:multiLevelType w:val="multilevel"/>
    <w:tmpl w:val="2B20C5FA"/>
    <w:lvl w:ilvl="0">
      <w:start w:val="3"/>
      <w:numFmt w:val="decimal"/>
      <w:lvlText w:val="%1."/>
      <w:lvlJc w:val="left"/>
      <w:pPr>
        <w:ind w:left="502" w:hanging="360"/>
      </w:pPr>
      <w:rPr>
        <w:rFonts w:cs="Times New Roman" w:hint="default"/>
        <w:color w:val="auto"/>
      </w:rPr>
    </w:lvl>
    <w:lvl w:ilvl="1">
      <w:start w:val="4"/>
      <w:numFmt w:val="decimal"/>
      <w:lvlText w:val="%1.%2."/>
      <w:lvlJc w:val="left"/>
      <w:pPr>
        <w:ind w:left="1080" w:hanging="360"/>
      </w:pPr>
      <w:rPr>
        <w:rFonts w:cs="Times New Roman" w:hint="default"/>
        <w:color w:val="00B050"/>
      </w:rPr>
    </w:lvl>
    <w:lvl w:ilvl="2">
      <w:start w:val="1"/>
      <w:numFmt w:val="decimal"/>
      <w:lvlText w:val="%1.%2.%3."/>
      <w:lvlJc w:val="left"/>
      <w:pPr>
        <w:ind w:left="2160" w:hanging="720"/>
      </w:pPr>
      <w:rPr>
        <w:rFonts w:cs="Times New Roman" w:hint="default"/>
        <w:color w:val="00B050"/>
      </w:rPr>
    </w:lvl>
    <w:lvl w:ilvl="3">
      <w:start w:val="1"/>
      <w:numFmt w:val="decimal"/>
      <w:lvlText w:val="%1.%2.%3.%4."/>
      <w:lvlJc w:val="left"/>
      <w:pPr>
        <w:ind w:left="2880" w:hanging="720"/>
      </w:pPr>
      <w:rPr>
        <w:rFonts w:cs="Times New Roman" w:hint="default"/>
        <w:color w:val="00B050"/>
      </w:rPr>
    </w:lvl>
    <w:lvl w:ilvl="4">
      <w:start w:val="1"/>
      <w:numFmt w:val="decimal"/>
      <w:lvlText w:val="%1.%2.%3.%4.%5."/>
      <w:lvlJc w:val="left"/>
      <w:pPr>
        <w:ind w:left="3960" w:hanging="1080"/>
      </w:pPr>
      <w:rPr>
        <w:rFonts w:cs="Times New Roman" w:hint="default"/>
        <w:color w:val="00B050"/>
      </w:rPr>
    </w:lvl>
    <w:lvl w:ilvl="5">
      <w:start w:val="1"/>
      <w:numFmt w:val="decimal"/>
      <w:lvlText w:val="%1.%2.%3.%4.%5.%6."/>
      <w:lvlJc w:val="left"/>
      <w:pPr>
        <w:ind w:left="4680" w:hanging="1080"/>
      </w:pPr>
      <w:rPr>
        <w:rFonts w:cs="Times New Roman" w:hint="default"/>
        <w:color w:val="00B050"/>
      </w:rPr>
    </w:lvl>
    <w:lvl w:ilvl="6">
      <w:start w:val="1"/>
      <w:numFmt w:val="decimal"/>
      <w:lvlText w:val="%1.%2.%3.%4.%5.%6.%7."/>
      <w:lvlJc w:val="left"/>
      <w:pPr>
        <w:ind w:left="5760" w:hanging="1440"/>
      </w:pPr>
      <w:rPr>
        <w:rFonts w:cs="Times New Roman" w:hint="default"/>
        <w:color w:val="00B050"/>
      </w:rPr>
    </w:lvl>
    <w:lvl w:ilvl="7">
      <w:start w:val="1"/>
      <w:numFmt w:val="decimal"/>
      <w:lvlText w:val="%1.%2.%3.%4.%5.%6.%7.%8."/>
      <w:lvlJc w:val="left"/>
      <w:pPr>
        <w:ind w:left="6480" w:hanging="1440"/>
      </w:pPr>
      <w:rPr>
        <w:rFonts w:cs="Times New Roman" w:hint="default"/>
        <w:color w:val="00B050"/>
      </w:rPr>
    </w:lvl>
    <w:lvl w:ilvl="8">
      <w:start w:val="1"/>
      <w:numFmt w:val="decimal"/>
      <w:lvlText w:val="%1.%2.%3.%4.%5.%6.%7.%8.%9."/>
      <w:lvlJc w:val="left"/>
      <w:pPr>
        <w:ind w:left="7560" w:hanging="1800"/>
      </w:pPr>
      <w:rPr>
        <w:rFonts w:cs="Times New Roman" w:hint="default"/>
        <w:color w:val="00B050"/>
      </w:rPr>
    </w:lvl>
  </w:abstractNum>
  <w:abstractNum w:abstractNumId="77">
    <w:nsid w:val="522D3EF8"/>
    <w:multiLevelType w:val="hybridMultilevel"/>
    <w:tmpl w:val="C47C6D26"/>
    <w:lvl w:ilvl="0" w:tplc="040E0017">
      <w:start w:val="1"/>
      <w:numFmt w:val="lowerLetter"/>
      <w:lvlText w:val="%1)"/>
      <w:lvlJc w:val="left"/>
      <w:pPr>
        <w:tabs>
          <w:tab w:val="num" w:pos="720"/>
        </w:tabs>
        <w:ind w:left="720" w:hanging="360"/>
      </w:pPr>
      <w:rPr>
        <w:rFonts w:cs="Times New Roman"/>
      </w:rPr>
    </w:lvl>
    <w:lvl w:ilvl="1" w:tplc="BFC0B02C">
      <w:start w:val="6"/>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78">
    <w:nsid w:val="535C3F26"/>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9">
    <w:nsid w:val="54B023F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0">
    <w:nsid w:val="58642F0E"/>
    <w:multiLevelType w:val="hybridMultilevel"/>
    <w:tmpl w:val="125CB404"/>
    <w:lvl w:ilvl="0" w:tplc="976694E2">
      <w:start w:val="1"/>
      <w:numFmt w:val="lowerLetter"/>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81">
    <w:nsid w:val="58C6637A"/>
    <w:multiLevelType w:val="hybridMultilevel"/>
    <w:tmpl w:val="349E1EB8"/>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2">
    <w:nsid w:val="58D05F0E"/>
    <w:multiLevelType w:val="hybridMultilevel"/>
    <w:tmpl w:val="D02A6F0E"/>
    <w:lvl w:ilvl="0" w:tplc="9716BFAC">
      <w:start w:val="10"/>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3">
    <w:nsid w:val="596708A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4">
    <w:nsid w:val="59F560F8"/>
    <w:multiLevelType w:val="hybridMultilevel"/>
    <w:tmpl w:val="E9B09182"/>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5">
    <w:nsid w:val="5A8C6B71"/>
    <w:multiLevelType w:val="hybridMultilevel"/>
    <w:tmpl w:val="58CE2E0A"/>
    <w:lvl w:ilvl="0" w:tplc="2278C302">
      <w:start w:val="3"/>
      <w:numFmt w:val="lowerLetter"/>
      <w:lvlText w:val="%1)"/>
      <w:lvlJc w:val="left"/>
      <w:pPr>
        <w:tabs>
          <w:tab w:val="num" w:pos="900"/>
        </w:tabs>
        <w:ind w:left="900" w:hanging="360"/>
      </w:pPr>
      <w:rPr>
        <w:rFonts w:cs="Times New Roman" w:hint="default"/>
      </w:rPr>
    </w:lvl>
    <w:lvl w:ilvl="1" w:tplc="BA7EFB4A">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6">
    <w:nsid w:val="5B034600"/>
    <w:multiLevelType w:val="hybridMultilevel"/>
    <w:tmpl w:val="4992EF0E"/>
    <w:lvl w:ilvl="0" w:tplc="040E0017">
      <w:start w:val="1"/>
      <w:numFmt w:val="lowerLetter"/>
      <w:lvlText w:val="%1)"/>
      <w:lvlJc w:val="left"/>
      <w:pPr>
        <w:tabs>
          <w:tab w:val="num" w:pos="720"/>
        </w:tabs>
        <w:ind w:left="720" w:hanging="360"/>
      </w:pPr>
      <w:rPr>
        <w:rFonts w:cs="Times New Roman"/>
      </w:rPr>
    </w:lvl>
    <w:lvl w:ilvl="1" w:tplc="A7444BCA">
      <w:start w:val="1"/>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7">
    <w:nsid w:val="5B9531A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8">
    <w:nsid w:val="5CA859D8"/>
    <w:multiLevelType w:val="hybridMultilevel"/>
    <w:tmpl w:val="4B2C6B0E"/>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9">
    <w:nsid w:val="5D7A5CCC"/>
    <w:multiLevelType w:val="hybridMultilevel"/>
    <w:tmpl w:val="B4AEF1B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90">
    <w:nsid w:val="5E3C6116"/>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1">
    <w:nsid w:val="5EBF106F"/>
    <w:multiLevelType w:val="hybridMultilevel"/>
    <w:tmpl w:val="5FFCACAA"/>
    <w:lvl w:ilvl="0" w:tplc="226252D2">
      <w:start w:val="1"/>
      <w:numFmt w:val="bullet"/>
      <w:lvlText w:val=""/>
      <w:lvlJc w:val="left"/>
      <w:pPr>
        <w:tabs>
          <w:tab w:val="num" w:pos="786"/>
        </w:tabs>
        <w:ind w:left="786"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92">
    <w:nsid w:val="5FCF51B8"/>
    <w:multiLevelType w:val="hybridMultilevel"/>
    <w:tmpl w:val="C8CE3586"/>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3">
    <w:nsid w:val="63A63630"/>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4">
    <w:nsid w:val="6451356F"/>
    <w:multiLevelType w:val="hybridMultilevel"/>
    <w:tmpl w:val="5DBEA25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95">
    <w:nsid w:val="645B37B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6">
    <w:nsid w:val="662C7FD9"/>
    <w:multiLevelType w:val="hybridMultilevel"/>
    <w:tmpl w:val="1E4493F6"/>
    <w:lvl w:ilvl="0" w:tplc="9C747FAE">
      <w:start w:val="2009"/>
      <w:numFmt w:val="bullet"/>
      <w:lvlText w:val="-"/>
      <w:lvlJc w:val="left"/>
      <w:pPr>
        <w:ind w:left="862" w:hanging="360"/>
      </w:pPr>
      <w:rPr>
        <w:rFonts w:ascii="Courier" w:eastAsia="Times New Roman" w:hAnsi="Courier" w:hint="default"/>
      </w:rPr>
    </w:lvl>
    <w:lvl w:ilvl="1" w:tplc="040E0003" w:tentative="1">
      <w:start w:val="1"/>
      <w:numFmt w:val="bullet"/>
      <w:lvlText w:val="o"/>
      <w:lvlJc w:val="left"/>
      <w:pPr>
        <w:ind w:left="1582" w:hanging="360"/>
      </w:pPr>
      <w:rPr>
        <w:rFonts w:ascii="Courier New" w:hAnsi="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97">
    <w:nsid w:val="666F7C63"/>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8">
    <w:nsid w:val="69CE3F74"/>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9">
    <w:nsid w:val="6D0B19A5"/>
    <w:multiLevelType w:val="hybridMultilevel"/>
    <w:tmpl w:val="FA3A2848"/>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00">
    <w:nsid w:val="6D5938D9"/>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1">
    <w:nsid w:val="7066558A"/>
    <w:multiLevelType w:val="hybridMultilevel"/>
    <w:tmpl w:val="77FC88F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2">
    <w:nsid w:val="7076262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3">
    <w:nsid w:val="70886410"/>
    <w:multiLevelType w:val="hybridMultilevel"/>
    <w:tmpl w:val="EEACFA46"/>
    <w:lvl w:ilvl="0" w:tplc="226252D2">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04">
    <w:nsid w:val="71244BD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5">
    <w:nsid w:val="729627A5"/>
    <w:multiLevelType w:val="multilevel"/>
    <w:tmpl w:val="6054F9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6">
    <w:nsid w:val="73514984"/>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7">
    <w:nsid w:val="772A5C1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8">
    <w:nsid w:val="78B75273"/>
    <w:multiLevelType w:val="hybridMultilevel"/>
    <w:tmpl w:val="FD1833F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9C747FAE">
      <w:start w:val="2009"/>
      <w:numFmt w:val="bullet"/>
      <w:lvlText w:val="-"/>
      <w:lvlJc w:val="left"/>
      <w:pPr>
        <w:tabs>
          <w:tab w:val="num" w:pos="2160"/>
        </w:tabs>
        <w:ind w:left="2160" w:hanging="360"/>
      </w:pPr>
      <w:rPr>
        <w:rFonts w:ascii="Courier" w:eastAsia="Times New Roman" w:hAnsi="Courier"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09">
    <w:nsid w:val="7AB4258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10">
    <w:nsid w:val="7C0E7047"/>
    <w:multiLevelType w:val="multilevel"/>
    <w:tmpl w:val="4C4EB8C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11">
    <w:nsid w:val="7CA75800"/>
    <w:multiLevelType w:val="hybridMultilevel"/>
    <w:tmpl w:val="0AA48442"/>
    <w:lvl w:ilvl="0" w:tplc="5CB27434">
      <w:start w:val="1"/>
      <w:numFmt w:val="bullet"/>
      <w:lvlText w:val=""/>
      <w:lvlJc w:val="left"/>
      <w:pPr>
        <w:tabs>
          <w:tab w:val="num" w:pos="720"/>
        </w:tabs>
        <w:ind w:left="720" w:hanging="360"/>
      </w:pPr>
      <w:rPr>
        <w:rFonts w:ascii="Symbol" w:hAnsi="Symbol" w:hint="default"/>
        <w:strike w:val="0"/>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12">
    <w:nsid w:val="7D0200B4"/>
    <w:multiLevelType w:val="hybridMultilevel"/>
    <w:tmpl w:val="891EAEA4"/>
    <w:lvl w:ilvl="0" w:tplc="4130349E">
      <w:start w:val="1"/>
      <w:numFmt w:val="bullet"/>
      <w:lvlText w:val=""/>
      <w:lvlJc w:val="left"/>
      <w:pPr>
        <w:tabs>
          <w:tab w:val="num" w:pos="720"/>
        </w:tabs>
        <w:ind w:left="720" w:hanging="360"/>
      </w:pPr>
      <w:rPr>
        <w:rFonts w:ascii="Symbol" w:hAnsi="Symbol" w:hint="default"/>
      </w:rPr>
    </w:lvl>
    <w:lvl w:ilvl="1" w:tplc="040E0005">
      <w:start w:val="1"/>
      <w:numFmt w:val="bullet"/>
      <w:lvlText w:val=""/>
      <w:lvlJc w:val="left"/>
      <w:pPr>
        <w:tabs>
          <w:tab w:val="num" w:pos="1440"/>
        </w:tabs>
        <w:ind w:left="1440" w:hanging="360"/>
      </w:pPr>
      <w:rPr>
        <w:rFonts w:ascii="Wingdings" w:hAnsi="Wingdings" w:hint="default"/>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13">
    <w:nsid w:val="7D713211"/>
    <w:multiLevelType w:val="hybridMultilevel"/>
    <w:tmpl w:val="C22A7E4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14">
    <w:nsid w:val="7EAF5995"/>
    <w:multiLevelType w:val="singleLevel"/>
    <w:tmpl w:val="226252D2"/>
    <w:lvl w:ilvl="0">
      <w:start w:val="1"/>
      <w:numFmt w:val="bullet"/>
      <w:lvlText w:val=""/>
      <w:lvlJc w:val="left"/>
      <w:pPr>
        <w:tabs>
          <w:tab w:val="num" w:pos="360"/>
        </w:tabs>
        <w:ind w:left="360" w:hanging="360"/>
      </w:pPr>
      <w:rPr>
        <w:rFonts w:ascii="Symbol" w:hAnsi="Symbol" w:hint="default"/>
      </w:rPr>
    </w:lvl>
  </w:abstractNum>
  <w:num w:numId="1">
    <w:abstractNumId w:val="57"/>
  </w:num>
  <w:num w:numId="2">
    <w:abstractNumId w:val="82"/>
  </w:num>
  <w:num w:numId="3">
    <w:abstractNumId w:val="28"/>
  </w:num>
  <w:num w:numId="4">
    <w:abstractNumId w:val="88"/>
  </w:num>
  <w:num w:numId="5">
    <w:abstractNumId w:val="16"/>
  </w:num>
  <w:num w:numId="6">
    <w:abstractNumId w:val="92"/>
  </w:num>
  <w:num w:numId="7">
    <w:abstractNumId w:val="67"/>
  </w:num>
  <w:num w:numId="8">
    <w:abstractNumId w:val="47"/>
  </w:num>
  <w:num w:numId="9">
    <w:abstractNumId w:val="80"/>
  </w:num>
  <w:num w:numId="10">
    <w:abstractNumId w:val="53"/>
  </w:num>
  <w:num w:numId="11">
    <w:abstractNumId w:val="60"/>
  </w:num>
  <w:num w:numId="12">
    <w:abstractNumId w:val="31"/>
  </w:num>
  <w:num w:numId="13">
    <w:abstractNumId w:val="45"/>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5"/>
  </w:num>
  <w:num w:numId="20">
    <w:abstractNumId w:val="37"/>
  </w:num>
  <w:num w:numId="21">
    <w:abstractNumId w:val="23"/>
  </w:num>
  <w:num w:numId="22">
    <w:abstractNumId w:val="42"/>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90"/>
  </w:num>
  <w:num w:numId="26">
    <w:abstractNumId w:val="74"/>
  </w:num>
  <w:num w:numId="27">
    <w:abstractNumId w:val="32"/>
  </w:num>
  <w:num w:numId="28">
    <w:abstractNumId w:val="40"/>
  </w:num>
  <w:num w:numId="29">
    <w:abstractNumId w:val="113"/>
  </w:num>
  <w:num w:numId="30">
    <w:abstractNumId w:val="89"/>
  </w:num>
  <w:num w:numId="3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70"/>
  </w:num>
  <w:num w:numId="35">
    <w:abstractNumId w:val="58"/>
  </w:num>
  <w:num w:numId="36">
    <w:abstractNumId w:val="7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108"/>
  </w:num>
  <w:num w:numId="4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9"/>
  </w:num>
  <w:num w:numId="44">
    <w:abstractNumId w:val="101"/>
  </w:num>
  <w:num w:numId="45">
    <w:abstractNumId w:val="73"/>
  </w:num>
  <w:num w:numId="46">
    <w:abstractNumId w:val="68"/>
  </w:num>
  <w:num w:numId="47">
    <w:abstractNumId w:val="85"/>
  </w:num>
  <w:num w:numId="48">
    <w:abstractNumId w:val="86"/>
  </w:num>
  <w:num w:numId="49">
    <w:abstractNumId w:val="94"/>
  </w:num>
  <w:num w:numId="5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107"/>
  </w:num>
  <w:num w:numId="53">
    <w:abstractNumId w:val="66"/>
  </w:num>
  <w:num w:numId="54">
    <w:abstractNumId w:val="26"/>
  </w:num>
  <w:num w:numId="55">
    <w:abstractNumId w:val="100"/>
  </w:num>
  <w:num w:numId="56">
    <w:abstractNumId w:val="30"/>
  </w:num>
  <w:num w:numId="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38"/>
  </w:num>
  <w:num w:numId="60">
    <w:abstractNumId w:val="14"/>
  </w:num>
  <w:num w:numId="6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num>
  <w:num w:numId="63">
    <w:abstractNumId w:val="25"/>
  </w:num>
  <w:num w:numId="64">
    <w:abstractNumId w:val="44"/>
  </w:num>
  <w:num w:numId="65">
    <w:abstractNumId w:val="11"/>
  </w:num>
  <w:num w:numId="66">
    <w:abstractNumId w:val="41"/>
  </w:num>
  <w:num w:numId="67">
    <w:abstractNumId w:val="8"/>
  </w:num>
  <w:num w:numId="68">
    <w:abstractNumId w:val="43"/>
  </w:num>
  <w:num w:numId="69">
    <w:abstractNumId w:val="79"/>
  </w:num>
  <w:num w:numId="70">
    <w:abstractNumId w:val="39"/>
  </w:num>
  <w:num w:numId="71">
    <w:abstractNumId w:val="109"/>
  </w:num>
  <w:num w:numId="72">
    <w:abstractNumId w:val="27"/>
  </w:num>
  <w:num w:numId="73">
    <w:abstractNumId w:val="36"/>
  </w:num>
  <w:num w:numId="74">
    <w:abstractNumId w:val="83"/>
  </w:num>
  <w:num w:numId="7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3"/>
  </w:num>
  <w:num w:numId="77">
    <w:abstractNumId w:val="111"/>
  </w:num>
  <w:num w:numId="78">
    <w:abstractNumId w:val="98"/>
  </w:num>
  <w:num w:numId="79">
    <w:abstractNumId w:val="55"/>
  </w:num>
  <w:num w:numId="80">
    <w:abstractNumId w:val="29"/>
  </w:num>
  <w:num w:numId="81">
    <w:abstractNumId w:val="104"/>
  </w:num>
  <w:num w:numId="82">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5"/>
  </w:num>
  <w:num w:numId="84">
    <w:abstractNumId w:val="87"/>
  </w:num>
  <w:num w:numId="85">
    <w:abstractNumId w:val="1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2"/>
  </w:num>
  <w:num w:numId="87">
    <w:abstractNumId w:val="97"/>
  </w:num>
  <w:num w:numId="88">
    <w:abstractNumId w:val="54"/>
  </w:num>
  <w:num w:numId="89">
    <w:abstractNumId w:val="93"/>
  </w:num>
  <w:num w:numId="90">
    <w:abstractNumId w:val="51"/>
  </w:num>
  <w:num w:numId="91">
    <w:abstractNumId w:val="35"/>
  </w:num>
  <w:num w:numId="92">
    <w:abstractNumId w:val="102"/>
  </w:num>
  <w:num w:numId="93">
    <w:abstractNumId w:val="106"/>
  </w:num>
  <w:num w:numId="94">
    <w:abstractNumId w:val="78"/>
  </w:num>
  <w:num w:numId="95">
    <w:abstractNumId w:val="72"/>
  </w:num>
  <w:num w:numId="9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0"/>
  </w:num>
  <w:num w:numId="98">
    <w:abstractNumId w:val="114"/>
  </w:num>
  <w:num w:numId="9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6"/>
  </w:num>
  <w:num w:numId="102">
    <w:abstractNumId w:val="63"/>
  </w:num>
  <w:num w:numId="103">
    <w:abstractNumId w:val="34"/>
  </w:num>
  <w:num w:numId="104">
    <w:abstractNumId w:val="12"/>
  </w:num>
  <w:num w:numId="105">
    <w:abstractNumId w:val="61"/>
  </w:num>
  <w:num w:numId="106">
    <w:abstractNumId w:val="96"/>
  </w:num>
  <w:num w:numId="107">
    <w:abstractNumId w:val="46"/>
  </w:num>
  <w:num w:numId="108">
    <w:abstractNumId w:val="6"/>
  </w:num>
  <w:num w:numId="109">
    <w:abstractNumId w:val="84"/>
  </w:num>
  <w:num w:numId="110">
    <w:abstractNumId w:val="17"/>
  </w:num>
  <w:num w:numId="111">
    <w:abstractNumId w:val="49"/>
  </w:num>
  <w:num w:numId="112">
    <w:abstractNumId w:val="7"/>
  </w:num>
  <w:num w:numId="113">
    <w:abstractNumId w:val="64"/>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6C68"/>
    <w:rsid w:val="0002605A"/>
    <w:rsid w:val="00092073"/>
    <w:rsid w:val="000C1496"/>
    <w:rsid w:val="000C7E18"/>
    <w:rsid w:val="000D01B9"/>
    <w:rsid w:val="00126A75"/>
    <w:rsid w:val="00166A6F"/>
    <w:rsid w:val="00170A5A"/>
    <w:rsid w:val="00191EBB"/>
    <w:rsid w:val="001937B4"/>
    <w:rsid w:val="001B4E1D"/>
    <w:rsid w:val="001E7503"/>
    <w:rsid w:val="00225143"/>
    <w:rsid w:val="002948B0"/>
    <w:rsid w:val="002B6C68"/>
    <w:rsid w:val="002F2FAE"/>
    <w:rsid w:val="002F5BC0"/>
    <w:rsid w:val="0032717C"/>
    <w:rsid w:val="00342BDD"/>
    <w:rsid w:val="00353635"/>
    <w:rsid w:val="003826AB"/>
    <w:rsid w:val="003A7861"/>
    <w:rsid w:val="003C19DE"/>
    <w:rsid w:val="003F6DE3"/>
    <w:rsid w:val="00487D73"/>
    <w:rsid w:val="004A6758"/>
    <w:rsid w:val="004B7028"/>
    <w:rsid w:val="004F1EEA"/>
    <w:rsid w:val="004F3D5A"/>
    <w:rsid w:val="00553D3F"/>
    <w:rsid w:val="0055519B"/>
    <w:rsid w:val="005B1941"/>
    <w:rsid w:val="00606992"/>
    <w:rsid w:val="00612840"/>
    <w:rsid w:val="00625CE4"/>
    <w:rsid w:val="006C1EA9"/>
    <w:rsid w:val="006F7DFC"/>
    <w:rsid w:val="0071584B"/>
    <w:rsid w:val="0071726E"/>
    <w:rsid w:val="00730361"/>
    <w:rsid w:val="00731DB8"/>
    <w:rsid w:val="00752FC1"/>
    <w:rsid w:val="00781297"/>
    <w:rsid w:val="007A0C19"/>
    <w:rsid w:val="0085255A"/>
    <w:rsid w:val="008B633D"/>
    <w:rsid w:val="008D1098"/>
    <w:rsid w:val="0094657D"/>
    <w:rsid w:val="00961F26"/>
    <w:rsid w:val="00994FAF"/>
    <w:rsid w:val="009D4997"/>
    <w:rsid w:val="009E5AA2"/>
    <w:rsid w:val="00A12FF9"/>
    <w:rsid w:val="00A240B4"/>
    <w:rsid w:val="00A33898"/>
    <w:rsid w:val="00A555DD"/>
    <w:rsid w:val="00A72982"/>
    <w:rsid w:val="00A874A8"/>
    <w:rsid w:val="00AC584C"/>
    <w:rsid w:val="00AF3453"/>
    <w:rsid w:val="00BC58D0"/>
    <w:rsid w:val="00BD3ADC"/>
    <w:rsid w:val="00C668F2"/>
    <w:rsid w:val="00C70F65"/>
    <w:rsid w:val="00C81DE7"/>
    <w:rsid w:val="00C85927"/>
    <w:rsid w:val="00CA772B"/>
    <w:rsid w:val="00D00D94"/>
    <w:rsid w:val="00D32098"/>
    <w:rsid w:val="00D37404"/>
    <w:rsid w:val="00D57C3D"/>
    <w:rsid w:val="00D73221"/>
    <w:rsid w:val="00DA3741"/>
    <w:rsid w:val="00EA41DC"/>
    <w:rsid w:val="00EB0475"/>
    <w:rsid w:val="00ED0034"/>
    <w:rsid w:val="00F2756C"/>
    <w:rsid w:val="00F5366F"/>
    <w:rsid w:val="00FA459F"/>
    <w:rsid w:val="00FB4973"/>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221"/>
    <w:pPr>
      <w:spacing w:after="160" w:line="259" w:lineRule="auto"/>
    </w:pPr>
    <w:rPr>
      <w:lang w:eastAsia="en-US"/>
    </w:rPr>
  </w:style>
  <w:style w:type="paragraph" w:styleId="Heading1">
    <w:name w:val="heading 1"/>
    <w:basedOn w:val="Normal"/>
    <w:next w:val="Normal"/>
    <w:link w:val="Heading1Char"/>
    <w:uiPriority w:val="99"/>
    <w:qFormat/>
    <w:rsid w:val="00A72982"/>
    <w:pPr>
      <w:keepNext/>
      <w:spacing w:after="0" w:line="240" w:lineRule="auto"/>
      <w:outlineLvl w:val="0"/>
    </w:pPr>
    <w:rPr>
      <w:rFonts w:ascii="Times New Roman" w:eastAsia="Times New Roman" w:hAnsi="Times New Roman"/>
      <w:sz w:val="24"/>
      <w:szCs w:val="20"/>
      <w:lang w:eastAsia="hu-HU"/>
    </w:rPr>
  </w:style>
  <w:style w:type="paragraph" w:styleId="Heading3">
    <w:name w:val="heading 3"/>
    <w:basedOn w:val="Normal"/>
    <w:next w:val="Normal"/>
    <w:link w:val="Heading3Char"/>
    <w:uiPriority w:val="99"/>
    <w:qFormat/>
    <w:rsid w:val="00A72982"/>
    <w:pPr>
      <w:keepNext/>
      <w:spacing w:after="0" w:line="240" w:lineRule="auto"/>
      <w:jc w:val="center"/>
      <w:outlineLvl w:val="2"/>
    </w:pPr>
    <w:rPr>
      <w:rFonts w:ascii="Times New Roman" w:eastAsia="Times New Roman" w:hAnsi="Times New Roman"/>
      <w:b/>
      <w:sz w:val="28"/>
      <w:szCs w:val="20"/>
      <w:lang w:eastAsia="hu-HU"/>
    </w:rPr>
  </w:style>
  <w:style w:type="paragraph" w:styleId="Heading5">
    <w:name w:val="heading 5"/>
    <w:basedOn w:val="Normal"/>
    <w:next w:val="Normal"/>
    <w:link w:val="Heading5Char"/>
    <w:uiPriority w:val="99"/>
    <w:qFormat/>
    <w:rsid w:val="00A72982"/>
    <w:pPr>
      <w:keepNext/>
      <w:keepLines/>
      <w:spacing w:before="40" w:after="0" w:line="240" w:lineRule="auto"/>
      <w:outlineLvl w:val="4"/>
    </w:pPr>
    <w:rPr>
      <w:rFonts w:ascii="Calibri Light" w:eastAsia="Times New Roman" w:hAnsi="Calibri Light"/>
      <w:color w:val="2F5496"/>
      <w:sz w:val="24"/>
      <w:szCs w:val="24"/>
      <w:lang w:eastAsia="hu-HU"/>
    </w:rPr>
  </w:style>
  <w:style w:type="paragraph" w:styleId="Heading6">
    <w:name w:val="heading 6"/>
    <w:basedOn w:val="Normal"/>
    <w:next w:val="Normal"/>
    <w:link w:val="Heading6Char"/>
    <w:uiPriority w:val="99"/>
    <w:qFormat/>
    <w:rsid w:val="00A72982"/>
    <w:pPr>
      <w:keepNext/>
      <w:keepLines/>
      <w:spacing w:before="40" w:after="0" w:line="240" w:lineRule="auto"/>
      <w:outlineLvl w:val="5"/>
    </w:pPr>
    <w:rPr>
      <w:rFonts w:ascii="Calibri Light" w:eastAsia="Times New Roman" w:hAnsi="Calibri Light"/>
      <w:color w:val="1F3763"/>
      <w:sz w:val="24"/>
      <w:szCs w:val="24"/>
      <w:lang w:eastAsia="hu-H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2982"/>
    <w:rPr>
      <w:rFonts w:ascii="Times New Roman" w:hAnsi="Times New Roman" w:cs="Times New Roman"/>
      <w:sz w:val="20"/>
      <w:szCs w:val="20"/>
      <w:lang w:eastAsia="hu-HU"/>
    </w:rPr>
  </w:style>
  <w:style w:type="character" w:customStyle="1" w:styleId="Heading3Char">
    <w:name w:val="Heading 3 Char"/>
    <w:basedOn w:val="DefaultParagraphFont"/>
    <w:link w:val="Heading3"/>
    <w:uiPriority w:val="99"/>
    <w:semiHidden/>
    <w:locked/>
    <w:rsid w:val="00A72982"/>
    <w:rPr>
      <w:rFonts w:ascii="Times New Roman" w:hAnsi="Times New Roman" w:cs="Times New Roman"/>
      <w:b/>
      <w:sz w:val="20"/>
      <w:szCs w:val="20"/>
      <w:lang w:eastAsia="hu-HU"/>
    </w:rPr>
  </w:style>
  <w:style w:type="character" w:customStyle="1" w:styleId="Heading5Char">
    <w:name w:val="Heading 5 Char"/>
    <w:basedOn w:val="DefaultParagraphFont"/>
    <w:link w:val="Heading5"/>
    <w:uiPriority w:val="99"/>
    <w:semiHidden/>
    <w:locked/>
    <w:rsid w:val="00A72982"/>
    <w:rPr>
      <w:rFonts w:ascii="Calibri Light" w:hAnsi="Calibri Light" w:cs="Times New Roman"/>
      <w:color w:val="2F5496"/>
      <w:sz w:val="24"/>
      <w:szCs w:val="24"/>
      <w:lang w:eastAsia="hu-HU"/>
    </w:rPr>
  </w:style>
  <w:style w:type="character" w:customStyle="1" w:styleId="Heading6Char">
    <w:name w:val="Heading 6 Char"/>
    <w:basedOn w:val="DefaultParagraphFont"/>
    <w:link w:val="Heading6"/>
    <w:uiPriority w:val="99"/>
    <w:semiHidden/>
    <w:locked/>
    <w:rsid w:val="00A72982"/>
    <w:rPr>
      <w:rFonts w:ascii="Calibri Light" w:hAnsi="Calibri Light" w:cs="Times New Roman"/>
      <w:color w:val="1F3763"/>
      <w:sz w:val="24"/>
      <w:szCs w:val="24"/>
      <w:lang w:eastAsia="hu-HU"/>
    </w:rPr>
  </w:style>
  <w:style w:type="character" w:styleId="CommentReference">
    <w:name w:val="annotation reference"/>
    <w:basedOn w:val="DefaultParagraphFont"/>
    <w:uiPriority w:val="99"/>
    <w:semiHidden/>
    <w:rsid w:val="002B6C68"/>
    <w:rPr>
      <w:rFonts w:cs="Times New Roman"/>
      <w:sz w:val="16"/>
    </w:rPr>
  </w:style>
  <w:style w:type="paragraph" w:styleId="CommentText">
    <w:name w:val="annotation text"/>
    <w:basedOn w:val="Normal"/>
    <w:link w:val="CommentTextChar"/>
    <w:uiPriority w:val="99"/>
    <w:semiHidden/>
    <w:rsid w:val="002B6C68"/>
    <w:pPr>
      <w:spacing w:after="0" w:line="240" w:lineRule="auto"/>
    </w:pPr>
    <w:rPr>
      <w:rFonts w:ascii="Times New Roman" w:eastAsia="Times New Roman" w:hAnsi="Times New Roman"/>
      <w:sz w:val="20"/>
      <w:szCs w:val="20"/>
      <w:lang w:eastAsia="hu-HU"/>
    </w:rPr>
  </w:style>
  <w:style w:type="character" w:customStyle="1" w:styleId="CommentTextChar">
    <w:name w:val="Comment Text Char"/>
    <w:basedOn w:val="DefaultParagraphFont"/>
    <w:link w:val="CommentText"/>
    <w:uiPriority w:val="99"/>
    <w:semiHidden/>
    <w:locked/>
    <w:rsid w:val="002B6C68"/>
    <w:rPr>
      <w:rFonts w:ascii="Times New Roman" w:hAnsi="Times New Roman" w:cs="Times New Roman"/>
      <w:sz w:val="20"/>
      <w:szCs w:val="20"/>
      <w:lang w:eastAsia="hu-HU"/>
    </w:rPr>
  </w:style>
  <w:style w:type="paragraph" w:styleId="BalloonText">
    <w:name w:val="Balloon Text"/>
    <w:basedOn w:val="Normal"/>
    <w:link w:val="BalloonTextChar"/>
    <w:uiPriority w:val="99"/>
    <w:semiHidden/>
    <w:rsid w:val="002B6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6C68"/>
    <w:rPr>
      <w:rFonts w:ascii="Segoe UI" w:hAnsi="Segoe UI" w:cs="Segoe UI"/>
      <w:sz w:val="18"/>
      <w:szCs w:val="18"/>
    </w:rPr>
  </w:style>
  <w:style w:type="paragraph" w:styleId="CommentSubject">
    <w:name w:val="annotation subject"/>
    <w:basedOn w:val="CommentText"/>
    <w:next w:val="CommentText"/>
    <w:link w:val="CommentSubjectChar"/>
    <w:uiPriority w:val="99"/>
    <w:semiHidden/>
    <w:rsid w:val="0002605A"/>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locked/>
    <w:rsid w:val="0002605A"/>
    <w:rPr>
      <w:b/>
      <w:bCs/>
    </w:rPr>
  </w:style>
  <w:style w:type="paragraph" w:styleId="ListParagraph">
    <w:name w:val="List Paragraph"/>
    <w:basedOn w:val="Normal"/>
    <w:uiPriority w:val="99"/>
    <w:qFormat/>
    <w:rsid w:val="004B7028"/>
    <w:pPr>
      <w:ind w:left="720"/>
      <w:contextualSpacing/>
    </w:pPr>
  </w:style>
  <w:style w:type="character" w:customStyle="1" w:styleId="st">
    <w:name w:val="st"/>
    <w:uiPriority w:val="99"/>
    <w:rsid w:val="00DA3741"/>
  </w:style>
  <w:style w:type="paragraph" w:customStyle="1" w:styleId="behuz1">
    <w:name w:val="behuz_1"/>
    <w:basedOn w:val="Normal"/>
    <w:next w:val="Normal"/>
    <w:uiPriority w:val="99"/>
    <w:rsid w:val="00781297"/>
    <w:pPr>
      <w:tabs>
        <w:tab w:val="left" w:pos="454"/>
      </w:tabs>
      <w:spacing w:after="0" w:line="240" w:lineRule="exact"/>
      <w:ind w:left="454" w:hanging="284"/>
      <w:jc w:val="both"/>
    </w:pPr>
    <w:rPr>
      <w:rFonts w:ascii="Times New Roman" w:eastAsia="Times New Roman" w:hAnsi="Times New Roman"/>
      <w:sz w:val="20"/>
      <w:szCs w:val="20"/>
      <w:lang w:eastAsia="hu-HU"/>
    </w:rPr>
  </w:style>
  <w:style w:type="paragraph" w:styleId="BodyText">
    <w:name w:val="Body Text"/>
    <w:basedOn w:val="Normal"/>
    <w:link w:val="BodyTextChar"/>
    <w:uiPriority w:val="99"/>
    <w:rsid w:val="00A72982"/>
    <w:pPr>
      <w:spacing w:after="0" w:line="240" w:lineRule="auto"/>
      <w:jc w:val="both"/>
    </w:pPr>
    <w:rPr>
      <w:rFonts w:ascii="Times New Roman" w:eastAsia="Times New Roman" w:hAnsi="Times New Roman"/>
      <w:sz w:val="28"/>
      <w:szCs w:val="20"/>
      <w:lang w:eastAsia="hu-HU"/>
    </w:rPr>
  </w:style>
  <w:style w:type="character" w:customStyle="1" w:styleId="BodyTextChar">
    <w:name w:val="Body Text Char"/>
    <w:basedOn w:val="DefaultParagraphFont"/>
    <w:link w:val="BodyText"/>
    <w:uiPriority w:val="99"/>
    <w:locked/>
    <w:rsid w:val="00A72982"/>
    <w:rPr>
      <w:rFonts w:ascii="Times New Roman" w:hAnsi="Times New Roman" w:cs="Times New Roman"/>
      <w:sz w:val="20"/>
      <w:szCs w:val="20"/>
      <w:lang w:eastAsia="hu-HU"/>
    </w:rPr>
  </w:style>
  <w:style w:type="paragraph" w:styleId="Header">
    <w:name w:val="header"/>
    <w:basedOn w:val="Normal"/>
    <w:link w:val="HeaderChar"/>
    <w:uiPriority w:val="99"/>
    <w:rsid w:val="00A72982"/>
    <w:pPr>
      <w:tabs>
        <w:tab w:val="center" w:pos="4536"/>
        <w:tab w:val="right" w:pos="9072"/>
      </w:tabs>
      <w:spacing w:after="0" w:line="240" w:lineRule="auto"/>
    </w:pPr>
    <w:rPr>
      <w:rFonts w:ascii="Times New Roman" w:eastAsia="Times New Roman" w:hAnsi="Times New Roman"/>
      <w:sz w:val="24"/>
      <w:szCs w:val="24"/>
      <w:lang w:eastAsia="hu-HU"/>
    </w:rPr>
  </w:style>
  <w:style w:type="character" w:customStyle="1" w:styleId="HeaderChar">
    <w:name w:val="Header Char"/>
    <w:basedOn w:val="DefaultParagraphFont"/>
    <w:link w:val="Header"/>
    <w:uiPriority w:val="99"/>
    <w:locked/>
    <w:rsid w:val="00A72982"/>
    <w:rPr>
      <w:rFonts w:ascii="Times New Roman" w:hAnsi="Times New Roman" w:cs="Times New Roman"/>
      <w:sz w:val="24"/>
      <w:szCs w:val="24"/>
      <w:lang w:eastAsia="hu-HU"/>
    </w:rPr>
  </w:style>
  <w:style w:type="paragraph" w:customStyle="1" w:styleId="Char">
    <w:name w:val="Char"/>
    <w:basedOn w:val="Normal"/>
    <w:uiPriority w:val="99"/>
    <w:rsid w:val="00A72982"/>
    <w:pPr>
      <w:widowControl w:val="0"/>
      <w:suppressAutoHyphens/>
      <w:spacing w:line="240" w:lineRule="exact"/>
    </w:pPr>
    <w:rPr>
      <w:rFonts w:ascii="Tahoma" w:hAnsi="Tahoma"/>
      <w:sz w:val="20"/>
      <w:szCs w:val="20"/>
      <w:lang w:val="en-US"/>
    </w:rPr>
  </w:style>
  <w:style w:type="character" w:styleId="Hyperlink">
    <w:name w:val="Hyperlink"/>
    <w:basedOn w:val="DefaultParagraphFont"/>
    <w:uiPriority w:val="99"/>
    <w:rsid w:val="00A72982"/>
    <w:rPr>
      <w:rFonts w:cs="Times New Roman"/>
      <w:color w:val="0000FF"/>
      <w:u w:val="single"/>
    </w:rPr>
  </w:style>
  <w:style w:type="paragraph" w:styleId="BodyText2">
    <w:name w:val="Body Text 2"/>
    <w:basedOn w:val="Normal"/>
    <w:link w:val="BodyText2Char"/>
    <w:uiPriority w:val="99"/>
    <w:semiHidden/>
    <w:rsid w:val="00A72982"/>
    <w:pPr>
      <w:spacing w:after="120" w:line="480" w:lineRule="auto"/>
    </w:pPr>
    <w:rPr>
      <w:rFonts w:ascii="Times New Roman" w:hAnsi="Times New Roman"/>
      <w:sz w:val="24"/>
      <w:szCs w:val="24"/>
      <w:lang w:eastAsia="hu-HU"/>
    </w:rPr>
  </w:style>
  <w:style w:type="character" w:customStyle="1" w:styleId="BodyText2Char">
    <w:name w:val="Body Text 2 Char"/>
    <w:basedOn w:val="DefaultParagraphFont"/>
    <w:link w:val="BodyText2"/>
    <w:uiPriority w:val="99"/>
    <w:semiHidden/>
    <w:locked/>
    <w:rsid w:val="00A72982"/>
    <w:rPr>
      <w:rFonts w:ascii="Times New Roman" w:hAnsi="Times New Roman" w:cs="Times New Roman"/>
      <w:sz w:val="24"/>
      <w:szCs w:val="24"/>
      <w:lang w:eastAsia="hu-HU"/>
    </w:rPr>
  </w:style>
  <w:style w:type="paragraph" w:styleId="Footer">
    <w:name w:val="footer"/>
    <w:basedOn w:val="Normal"/>
    <w:link w:val="FooterChar"/>
    <w:uiPriority w:val="99"/>
    <w:rsid w:val="00A72982"/>
    <w:pPr>
      <w:tabs>
        <w:tab w:val="center" w:pos="4536"/>
        <w:tab w:val="right" w:pos="9072"/>
      </w:tabs>
      <w:spacing w:after="0" w:line="240" w:lineRule="auto"/>
    </w:pPr>
    <w:rPr>
      <w:rFonts w:ascii="Times New Roman" w:eastAsia="Times New Roman" w:hAnsi="Times New Roman"/>
      <w:sz w:val="24"/>
      <w:szCs w:val="24"/>
      <w:lang w:eastAsia="hu-HU"/>
    </w:rPr>
  </w:style>
  <w:style w:type="character" w:customStyle="1" w:styleId="FooterChar">
    <w:name w:val="Footer Char"/>
    <w:basedOn w:val="DefaultParagraphFont"/>
    <w:link w:val="Footer"/>
    <w:uiPriority w:val="99"/>
    <w:locked/>
    <w:rsid w:val="00A72982"/>
    <w:rPr>
      <w:rFonts w:ascii="Times New Roman" w:hAnsi="Times New Roman" w:cs="Times New Roman"/>
      <w:sz w:val="24"/>
      <w:szCs w:val="24"/>
      <w:lang w:eastAsia="hu-HU"/>
    </w:rPr>
  </w:style>
  <w:style w:type="character" w:styleId="PageNumber">
    <w:name w:val="page number"/>
    <w:basedOn w:val="DefaultParagraphFont"/>
    <w:uiPriority w:val="99"/>
    <w:rsid w:val="00A72982"/>
    <w:rPr>
      <w:rFonts w:cs="Times New Roman"/>
    </w:rPr>
  </w:style>
  <w:style w:type="paragraph" w:customStyle="1" w:styleId="Default">
    <w:name w:val="Default"/>
    <w:uiPriority w:val="99"/>
    <w:rsid w:val="00A72982"/>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semiHidden/>
    <w:rsid w:val="00A72982"/>
    <w:pPr>
      <w:spacing w:before="100" w:beforeAutospacing="1" w:after="100" w:afterAutospacing="1" w:line="240" w:lineRule="auto"/>
    </w:pPr>
    <w:rPr>
      <w:rFonts w:ascii="Times New Roman" w:eastAsia="Times New Roman" w:hAnsi="Times New Roman"/>
      <w:color w:val="000000"/>
      <w:sz w:val="24"/>
      <w:szCs w:val="24"/>
      <w:lang w:eastAsia="hu-HU"/>
    </w:rPr>
  </w:style>
  <w:style w:type="paragraph" w:customStyle="1" w:styleId="Szvegtrzs21">
    <w:name w:val="Szövegtörzs 21"/>
    <w:basedOn w:val="Normal"/>
    <w:uiPriority w:val="99"/>
    <w:rsid w:val="00A72982"/>
    <w:pPr>
      <w:suppressAutoHyphens/>
      <w:overflowPunct w:val="0"/>
      <w:autoSpaceDE w:val="0"/>
      <w:spacing w:after="0" w:line="240" w:lineRule="auto"/>
      <w:ind w:left="284"/>
      <w:jc w:val="both"/>
    </w:pPr>
    <w:rPr>
      <w:rFonts w:ascii="Times New Roman" w:eastAsia="Times New Roman" w:hAnsi="Times New Roman"/>
      <w:i/>
      <w:sz w:val="28"/>
      <w:szCs w:val="20"/>
      <w:lang w:eastAsia="ar-SA"/>
    </w:rPr>
  </w:style>
  <w:style w:type="paragraph" w:customStyle="1" w:styleId="WW-BodyTextIndent2">
    <w:name w:val="WW-Body Text Indent 2"/>
    <w:basedOn w:val="Normal"/>
    <w:uiPriority w:val="99"/>
    <w:rsid w:val="00A72982"/>
    <w:pPr>
      <w:suppressAutoHyphens/>
      <w:overflowPunct w:val="0"/>
      <w:autoSpaceDE w:val="0"/>
      <w:spacing w:after="0" w:line="240" w:lineRule="auto"/>
      <w:ind w:left="284"/>
      <w:jc w:val="both"/>
    </w:pPr>
    <w:rPr>
      <w:rFonts w:ascii="Times New Roman" w:eastAsia="Times New Roman" w:hAnsi="Times New Roman"/>
      <w:sz w:val="28"/>
      <w:szCs w:val="20"/>
      <w:lang w:eastAsia="ar-SA"/>
    </w:rPr>
  </w:style>
  <w:style w:type="character" w:customStyle="1" w:styleId="apple-converted-space">
    <w:name w:val="apple-converted-space"/>
    <w:uiPriority w:val="99"/>
    <w:rsid w:val="00A729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bas.hu" TargetMode="Externa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73</Pages>
  <Words>14870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maczak_istvanne</cp:lastModifiedBy>
  <cp:revision>3</cp:revision>
  <dcterms:created xsi:type="dcterms:W3CDTF">2020-02-04T12:25:00Z</dcterms:created>
  <dcterms:modified xsi:type="dcterms:W3CDTF">2020-02-04T12:28:00Z</dcterms:modified>
</cp:coreProperties>
</file>