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D1" w:rsidRDefault="001C33D1" w:rsidP="001C33D1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2. melléklet a 6/2014.(II.28.) önkormányzati rendelethez</w:t>
      </w:r>
    </w:p>
    <w:p w:rsidR="001C33D1" w:rsidRDefault="001C33D1" w:rsidP="001C33D1">
      <w:pPr>
        <w:pStyle w:val="Tblzatfejlc"/>
        <w:suppressLineNumbers w:val="0"/>
        <w:rPr>
          <w:u w:val="single"/>
        </w:rPr>
      </w:pPr>
    </w:p>
    <w:p w:rsidR="001C33D1" w:rsidRDefault="001C33D1" w:rsidP="001C33D1">
      <w:pPr>
        <w:pStyle w:val="Tblzatfejlc"/>
        <w:suppressLineNumbers w:val="0"/>
        <w:rPr>
          <w:u w:val="single"/>
        </w:rPr>
      </w:pPr>
    </w:p>
    <w:p w:rsidR="001C33D1" w:rsidRDefault="001C33D1" w:rsidP="001C33D1">
      <w:pPr>
        <w:pStyle w:val="Tblzatfejlc"/>
        <w:suppressLineNumbers w:val="0"/>
        <w:rPr>
          <w:u w:val="single"/>
        </w:rPr>
      </w:pPr>
    </w:p>
    <w:p w:rsidR="001C33D1" w:rsidRDefault="001C33D1" w:rsidP="001C33D1">
      <w:pPr>
        <w:pStyle w:val="Tblzatfejlc"/>
        <w:suppressLineNumbers w:val="0"/>
        <w:rPr>
          <w:u w:val="single"/>
        </w:rPr>
      </w:pPr>
      <w:r>
        <w:rPr>
          <w:u w:val="single"/>
        </w:rPr>
        <w:t>A Császári Közös Önkormányzati Hivatal</w:t>
      </w:r>
    </w:p>
    <w:p w:rsidR="001C33D1" w:rsidRDefault="001C33D1" w:rsidP="001C33D1">
      <w:pPr>
        <w:pStyle w:val="Tblzatfejlc"/>
        <w:suppressLineNumbers w:val="0"/>
        <w:rPr>
          <w:u w:val="single"/>
        </w:rPr>
      </w:pPr>
      <w:r>
        <w:rPr>
          <w:u w:val="single"/>
        </w:rPr>
        <w:t>2014. évi költségvetési mérlege</w:t>
      </w:r>
    </w:p>
    <w:p w:rsidR="001C33D1" w:rsidRDefault="001C33D1" w:rsidP="001C33D1">
      <w:pPr>
        <w:pStyle w:val="Tblzatfejlc"/>
        <w:suppressLineNumbers w:val="0"/>
        <w:jc w:val="left"/>
      </w:pPr>
    </w:p>
    <w:p w:rsidR="001C33D1" w:rsidRDefault="001C33D1" w:rsidP="001C33D1">
      <w:pPr>
        <w:pStyle w:val="Tblzatfejlc"/>
        <w:suppressLineNumbers w:val="0"/>
        <w:jc w:val="left"/>
      </w:pPr>
    </w:p>
    <w:p w:rsidR="001C33D1" w:rsidRDefault="001C33D1" w:rsidP="001C33D1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1C33D1" w:rsidRDefault="001C33D1" w:rsidP="001C33D1">
      <w:pPr>
        <w:pStyle w:val="Cmsor9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Bevétel megnevezése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Működési </w:t>
            </w:r>
            <w:proofErr w:type="gramStart"/>
            <w:r>
              <w:rPr>
                <w:b/>
                <w:sz w:val="24"/>
              </w:rPr>
              <w:t>támogatások</w:t>
            </w:r>
            <w:proofErr w:type="gramEnd"/>
            <w:r>
              <w:rPr>
                <w:b/>
                <w:sz w:val="24"/>
              </w:rPr>
              <w:t xml:space="preserve"> ÁH belülről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Közhatalmi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Felhalmozási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célú átvett pénzeszközök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BEVÉTELEK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pStyle w:val="Tblzattartalom"/>
              <w:suppressLineNumbers w:val="0"/>
              <w:suppressAutoHyphens w:val="0"/>
            </w:pPr>
            <w:r>
              <w:t>Irányítószervi támogatás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51.479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Finanszírozási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51.479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BEVÉTELEK MINDÖSSZESEN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51.479</w:t>
            </w:r>
          </w:p>
        </w:tc>
      </w:tr>
    </w:tbl>
    <w:p w:rsidR="001C33D1" w:rsidRDefault="001C33D1" w:rsidP="001C33D1">
      <w:pPr>
        <w:rPr>
          <w:b/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pStyle w:val="Cmsor8"/>
        <w:tabs>
          <w:tab w:val="clear" w:pos="0"/>
        </w:tabs>
      </w:pPr>
      <w:r>
        <w:t>KIADÁSOK</w:t>
      </w:r>
    </w:p>
    <w:p w:rsidR="001C33D1" w:rsidRDefault="001C33D1" w:rsidP="001C33D1">
      <w:pPr>
        <w:pStyle w:val="Cmsor9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 megnevezése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Személyi juttatások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30.682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Munkaad.terh.jár</w:t>
            </w:r>
            <w:proofErr w:type="gramStart"/>
            <w:r>
              <w:rPr>
                <w:b/>
                <w:sz w:val="24"/>
              </w:rPr>
              <w:t>.és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szoc.hozzájárulási</w:t>
            </w:r>
            <w:proofErr w:type="spellEnd"/>
            <w:r>
              <w:rPr>
                <w:b/>
                <w:sz w:val="24"/>
              </w:rPr>
              <w:t xml:space="preserve"> adó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7.823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Dologi kiadások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7.973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  <w:u w:val="single"/>
              </w:rPr>
            </w:pPr>
          </w:p>
          <w:p w:rsidR="001C33D1" w:rsidRDefault="001C33D1" w:rsidP="002A668F">
            <w:pPr>
              <w:pStyle w:val="Cmsor8"/>
              <w:tabs>
                <w:tab w:val="clear" w:pos="0"/>
              </w:tabs>
            </w:pPr>
            <w:r>
              <w:t>Egyéb működési célú kiadások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4.501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  <w:u w:val="single"/>
              </w:rPr>
            </w:pPr>
          </w:p>
          <w:p w:rsidR="001C33D1" w:rsidRDefault="001C33D1" w:rsidP="002A668F">
            <w:pPr>
              <w:pStyle w:val="Cmsor8"/>
              <w:tabs>
                <w:tab w:val="clear" w:pos="0"/>
              </w:tabs>
            </w:pPr>
            <w:r>
              <w:t>Beruházások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KIADÁSOK ÖSSZESEN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51.479</w:t>
            </w:r>
          </w:p>
        </w:tc>
      </w:tr>
    </w:tbl>
    <w:p w:rsidR="001C33D1" w:rsidRDefault="001C33D1" w:rsidP="001C33D1">
      <w:pPr>
        <w:rPr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pStyle w:val="Tblzatfejlc"/>
        <w:suppressLineNumbers w:val="0"/>
        <w:rPr>
          <w:u w:val="single"/>
        </w:rPr>
      </w:pPr>
      <w:r>
        <w:rPr>
          <w:u w:val="single"/>
        </w:rPr>
        <w:lastRenderedPageBreak/>
        <w:t>A Császári Közös Önkormányzati Hivatal engedélyezett létszáma</w:t>
      </w:r>
      <w:proofErr w:type="gramStart"/>
      <w:r>
        <w:rPr>
          <w:u w:val="single"/>
        </w:rPr>
        <w:t>:  12</w:t>
      </w:r>
      <w:proofErr w:type="gramEnd"/>
      <w:r>
        <w:rPr>
          <w:u w:val="single"/>
        </w:rPr>
        <w:t xml:space="preserve"> fő</w:t>
      </w: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pStyle w:val="Tblzatfejlc"/>
        <w:suppressLineNumbers w:val="0"/>
      </w:pPr>
      <w:r>
        <w:rPr>
          <w:u w:val="single"/>
        </w:rPr>
        <w:t xml:space="preserve">A Császári </w:t>
      </w:r>
      <w:proofErr w:type="spellStart"/>
      <w:r>
        <w:rPr>
          <w:u w:val="single"/>
        </w:rPr>
        <w:t>Nyitnikék</w:t>
      </w:r>
      <w:proofErr w:type="spellEnd"/>
      <w:r>
        <w:rPr>
          <w:u w:val="single"/>
        </w:rPr>
        <w:t xml:space="preserve"> Óvoda 2014. évi költségvetési mérlege</w:t>
      </w:r>
    </w:p>
    <w:p w:rsidR="001C33D1" w:rsidRDefault="001C33D1" w:rsidP="001C33D1">
      <w:pPr>
        <w:pStyle w:val="Tblzatfejlc"/>
        <w:suppressLineNumbers w:val="0"/>
        <w:jc w:val="left"/>
      </w:pPr>
    </w:p>
    <w:p w:rsidR="001C33D1" w:rsidRDefault="001C33D1" w:rsidP="001C33D1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1C33D1" w:rsidRDefault="001C33D1" w:rsidP="001C33D1">
      <w:pPr>
        <w:pStyle w:val="Cmsor9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Bevétel megnevezése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Működési </w:t>
            </w:r>
            <w:proofErr w:type="gramStart"/>
            <w:r>
              <w:rPr>
                <w:b/>
                <w:sz w:val="24"/>
              </w:rPr>
              <w:t>támogatások</w:t>
            </w:r>
            <w:proofErr w:type="gramEnd"/>
            <w:r>
              <w:rPr>
                <w:b/>
                <w:sz w:val="24"/>
              </w:rPr>
              <w:t xml:space="preserve"> ÁH belülről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Közhatalmi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Felhalmozási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célú átvett pénzeszközök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BEVÉTELEK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pStyle w:val="Tblzattartalom"/>
              <w:suppressLineNumbers w:val="0"/>
              <w:suppressAutoHyphens w:val="0"/>
            </w:pPr>
            <w:r>
              <w:t>Irányítószervi támogatás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37.318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Finanszírozási bevételek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37.318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BEVÉTELEK MINDÖSSZESEN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37.318</w:t>
            </w:r>
          </w:p>
        </w:tc>
      </w:tr>
    </w:tbl>
    <w:p w:rsidR="001C33D1" w:rsidRDefault="001C33D1" w:rsidP="001C33D1">
      <w:pPr>
        <w:rPr>
          <w:b/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pStyle w:val="Cmsor8"/>
        <w:tabs>
          <w:tab w:val="clear" w:pos="0"/>
        </w:tabs>
      </w:pPr>
      <w:r>
        <w:t>KIADÁSOK</w:t>
      </w:r>
    </w:p>
    <w:p w:rsidR="001C33D1" w:rsidRDefault="001C33D1" w:rsidP="001C33D1">
      <w:pPr>
        <w:pStyle w:val="Cmsor9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 megnevezése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Személyi juttatások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26.611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Munkaadókat </w:t>
            </w:r>
            <w:proofErr w:type="spellStart"/>
            <w:r>
              <w:rPr>
                <w:b/>
                <w:sz w:val="24"/>
              </w:rPr>
              <w:t>terh.jár</w:t>
            </w:r>
            <w:proofErr w:type="gramStart"/>
            <w:r>
              <w:rPr>
                <w:b/>
                <w:sz w:val="24"/>
              </w:rPr>
              <w:t>.és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szoc.hozzájárulási</w:t>
            </w:r>
            <w:proofErr w:type="spellEnd"/>
            <w:r>
              <w:rPr>
                <w:b/>
                <w:sz w:val="24"/>
              </w:rPr>
              <w:t xml:space="preserve"> adó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7.038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Dologi kiadások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3.669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  <w:u w:val="single"/>
              </w:rPr>
            </w:pPr>
          </w:p>
          <w:p w:rsidR="001C33D1" w:rsidRDefault="001C33D1" w:rsidP="002A668F">
            <w:pPr>
              <w:pStyle w:val="Cmsor8"/>
              <w:tabs>
                <w:tab w:val="clear" w:pos="0"/>
              </w:tabs>
            </w:pPr>
            <w:r>
              <w:t>Egyéb működési célú kiadások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  <w:u w:val="single"/>
              </w:rPr>
            </w:pPr>
          </w:p>
          <w:p w:rsidR="001C33D1" w:rsidRDefault="001C33D1" w:rsidP="002A668F">
            <w:pPr>
              <w:pStyle w:val="Cmsor8"/>
              <w:tabs>
                <w:tab w:val="clear" w:pos="0"/>
              </w:tabs>
            </w:pPr>
            <w:r>
              <w:t>Beruházások</w:t>
            </w: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C33D1" w:rsidTr="002A668F">
        <w:tc>
          <w:tcPr>
            <w:tcW w:w="5778" w:type="dxa"/>
          </w:tcPr>
          <w:p w:rsidR="001C33D1" w:rsidRDefault="001C33D1" w:rsidP="002A668F">
            <w:pPr>
              <w:rPr>
                <w:b/>
                <w:sz w:val="24"/>
              </w:rPr>
            </w:pPr>
          </w:p>
          <w:p w:rsidR="001C33D1" w:rsidRDefault="001C33D1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KIADÁSOK ÖSSZESEN</w:t>
            </w:r>
          </w:p>
          <w:p w:rsidR="001C33D1" w:rsidRDefault="001C33D1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1C33D1" w:rsidRDefault="001C33D1" w:rsidP="002A668F">
            <w:pPr>
              <w:jc w:val="right"/>
              <w:rPr>
                <w:b/>
                <w:sz w:val="24"/>
              </w:rPr>
            </w:pPr>
          </w:p>
          <w:p w:rsidR="001C33D1" w:rsidRDefault="001C33D1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37.318</w:t>
            </w:r>
          </w:p>
        </w:tc>
      </w:tr>
    </w:tbl>
    <w:p w:rsidR="001C33D1" w:rsidRDefault="001C33D1" w:rsidP="001C33D1">
      <w:pPr>
        <w:rPr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rPr>
          <w:sz w:val="24"/>
        </w:rPr>
      </w:pPr>
    </w:p>
    <w:p w:rsidR="001C33D1" w:rsidRDefault="001C33D1" w:rsidP="001C33D1">
      <w:pPr>
        <w:pStyle w:val="Tblzatfejlc"/>
        <w:suppressLineNumbers w:val="0"/>
        <w:rPr>
          <w:u w:val="single"/>
        </w:rPr>
      </w:pPr>
      <w:r>
        <w:rPr>
          <w:u w:val="single"/>
        </w:rPr>
        <w:t xml:space="preserve">A Császári </w:t>
      </w:r>
      <w:proofErr w:type="spellStart"/>
      <w:r>
        <w:rPr>
          <w:u w:val="single"/>
        </w:rPr>
        <w:t>Nyitnikék</w:t>
      </w:r>
      <w:proofErr w:type="spellEnd"/>
      <w:r>
        <w:rPr>
          <w:u w:val="single"/>
        </w:rPr>
        <w:t xml:space="preserve"> Óvoda engedélyezett létszáma</w:t>
      </w:r>
      <w:proofErr w:type="gramStart"/>
      <w:r>
        <w:rPr>
          <w:u w:val="single"/>
        </w:rPr>
        <w:t>:  10</w:t>
      </w:r>
      <w:proofErr w:type="gramEnd"/>
      <w:r>
        <w:rPr>
          <w:u w:val="single"/>
        </w:rPr>
        <w:t xml:space="preserve"> fő</w:t>
      </w:r>
    </w:p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3D1"/>
    <w:rsid w:val="001C33D1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1C33D1"/>
    <w:pPr>
      <w:keepNext/>
      <w:tabs>
        <w:tab w:val="num" w:pos="0"/>
      </w:tabs>
      <w:suppressAutoHyphens/>
      <w:outlineLvl w:val="7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1C33D1"/>
    <w:pPr>
      <w:keepNext/>
      <w:jc w:val="right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1C33D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1C33D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blzatfejlc">
    <w:name w:val="Táblázatfejléc"/>
    <w:basedOn w:val="Tblzattartalom"/>
    <w:rsid w:val="001C33D1"/>
    <w:pPr>
      <w:jc w:val="center"/>
    </w:pPr>
    <w:rPr>
      <w:b/>
    </w:rPr>
  </w:style>
  <w:style w:type="paragraph" w:customStyle="1" w:styleId="Tblzattartalom">
    <w:name w:val="Táblázattartalom"/>
    <w:basedOn w:val="Norml"/>
    <w:rsid w:val="001C33D1"/>
    <w:pPr>
      <w:suppressLineNumbers/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2014-03-04T10:55:00Z</dcterms:created>
  <dcterms:modified xsi:type="dcterms:W3CDTF">2014-03-04T10:55:00Z</dcterms:modified>
</cp:coreProperties>
</file>