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2B" w:rsidRDefault="0005542B" w:rsidP="000554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Boldog Község Önkormányzata Képviselő-testületének</w:t>
      </w:r>
    </w:p>
    <w:p w:rsidR="0005542B" w:rsidRDefault="00650F4F" w:rsidP="000554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572331">
        <w:rPr>
          <w:b/>
          <w:sz w:val="22"/>
          <w:szCs w:val="22"/>
        </w:rPr>
        <w:t>./2017. (XII. 21</w:t>
      </w:r>
      <w:r w:rsidR="0005542B">
        <w:rPr>
          <w:b/>
          <w:sz w:val="22"/>
          <w:szCs w:val="22"/>
        </w:rPr>
        <w:t xml:space="preserve">.) önkormányzati rendelete </w:t>
      </w:r>
    </w:p>
    <w:p w:rsidR="0005542B" w:rsidRDefault="00572331" w:rsidP="0005542B">
      <w:pPr>
        <w:jc w:val="center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2018</w:t>
      </w:r>
      <w:r w:rsidR="0005542B">
        <w:rPr>
          <w:rFonts w:eastAsiaTheme="minorHAnsi"/>
          <w:b/>
          <w:bCs/>
          <w:sz w:val="22"/>
          <w:szCs w:val="22"/>
          <w:lang w:eastAsia="en-US"/>
        </w:rPr>
        <w:t>. évi átmeneti gazdálkodásáról</w:t>
      </w:r>
      <w:r w:rsidR="0005542B">
        <w:rPr>
          <w:b/>
          <w:sz w:val="22"/>
          <w:szCs w:val="22"/>
        </w:rPr>
        <w:t xml:space="preserve"> </w:t>
      </w:r>
    </w:p>
    <w:p w:rsidR="0005542B" w:rsidRDefault="0005542B" w:rsidP="0005542B">
      <w:pPr>
        <w:jc w:val="center"/>
        <w:rPr>
          <w:b/>
        </w:rPr>
      </w:pPr>
    </w:p>
    <w:p w:rsidR="0005542B" w:rsidRDefault="0005542B" w:rsidP="0005542B">
      <w:pPr>
        <w:jc w:val="center"/>
        <w:rPr>
          <w:b/>
        </w:rPr>
      </w:pPr>
    </w:p>
    <w:p w:rsidR="0005542B" w:rsidRDefault="0005542B" w:rsidP="0005542B">
      <w:pPr>
        <w:autoSpaceDE w:val="0"/>
        <w:autoSpaceDN w:val="0"/>
        <w:adjustRightInd w:val="0"/>
        <w:jc w:val="both"/>
        <w:rPr>
          <w:rFonts w:ascii="TimesNewRomanOOEnc" w:eastAsiaTheme="minorHAnsi" w:hAnsi="TimesNewRomanOOEnc" w:cs="TimesNewRomanOOEnc"/>
          <w:sz w:val="22"/>
          <w:szCs w:val="22"/>
          <w:lang w:eastAsia="en-US"/>
        </w:rPr>
      </w:pPr>
      <w:r>
        <w:t xml:space="preserve">Boldog </w:t>
      </w:r>
      <w:proofErr w:type="gramStart"/>
      <w:r>
        <w:t>Község  Önkormányzata</w:t>
      </w:r>
      <w:proofErr w:type="gramEnd"/>
      <w:r>
        <w:t xml:space="preserve"> képviselő-testülete  </w:t>
      </w:r>
      <w:r>
        <w:rPr>
          <w:rFonts w:ascii="TimesNewRomanOOEnc" w:eastAsiaTheme="minorHAnsi" w:hAnsi="TimesNewRomanOOEnc" w:cs="TimesNewRomanOOEnc"/>
          <w:sz w:val="22"/>
          <w:szCs w:val="22"/>
          <w:lang w:eastAsia="en-US"/>
        </w:rPr>
        <w:t xml:space="preserve">az Alaptörvény 32. cikk (2) bekezdésében kapott </w:t>
      </w:r>
      <w:r>
        <w:rPr>
          <w:rFonts w:eastAsiaTheme="minorHAnsi"/>
          <w:sz w:val="22"/>
          <w:szCs w:val="22"/>
          <w:lang w:eastAsia="en-US"/>
        </w:rPr>
        <w:t xml:space="preserve">felhatalmazás alapján, az államháztartásról szóló 2011. évi CXCV. törvény 25. § (1) bekezdésében </w:t>
      </w:r>
      <w:r>
        <w:rPr>
          <w:rFonts w:ascii="TimesNewRomanOOEnc" w:eastAsiaTheme="minorHAnsi" w:hAnsi="TimesNewRomanOOEnc" w:cs="TimesNewRomanOOEnc"/>
          <w:sz w:val="22"/>
          <w:szCs w:val="22"/>
          <w:lang w:eastAsia="en-US"/>
        </w:rPr>
        <w:t>meghatározott feladatkörében eljárva a következőket rendeli el:</w:t>
      </w:r>
    </w:p>
    <w:p w:rsidR="0005542B" w:rsidRDefault="0005542B" w:rsidP="0005542B">
      <w:pPr>
        <w:jc w:val="both"/>
      </w:pPr>
    </w:p>
    <w:p w:rsidR="0005542B" w:rsidRDefault="0005542B" w:rsidP="0005542B">
      <w:pPr>
        <w:jc w:val="center"/>
      </w:pPr>
      <w:r>
        <w:t>1.§</w:t>
      </w:r>
    </w:p>
    <w:p w:rsidR="0005542B" w:rsidRDefault="0005542B" w:rsidP="0005542B">
      <w:pPr>
        <w:jc w:val="both"/>
      </w:pPr>
    </w:p>
    <w:p w:rsidR="0005542B" w:rsidRDefault="0005542B" w:rsidP="0005542B">
      <w:pPr>
        <w:jc w:val="both"/>
      </w:pPr>
    </w:p>
    <w:p w:rsidR="0005542B" w:rsidRDefault="0005542B" w:rsidP="0005542B">
      <w:pPr>
        <w:numPr>
          <w:ilvl w:val="0"/>
          <w:numId w:val="1"/>
        </w:numPr>
        <w:jc w:val="both"/>
      </w:pPr>
      <w:r>
        <w:t xml:space="preserve">Boldog Község Önkormányzata felhatalmazást ad a polgármesternek az önkormányzatot megillető bevételek </w:t>
      </w:r>
      <w:r w:rsidR="00572331">
        <w:t>folyamatos beszedésére és a 2018</w:t>
      </w:r>
      <w:r>
        <w:t>. évi kiadások teljesítésére.</w:t>
      </w:r>
    </w:p>
    <w:p w:rsidR="0005542B" w:rsidRDefault="0005542B" w:rsidP="0005542B">
      <w:pPr>
        <w:numPr>
          <w:ilvl w:val="0"/>
          <w:numId w:val="1"/>
        </w:numPr>
        <w:jc w:val="both"/>
      </w:pPr>
      <w:r>
        <w:t xml:space="preserve">A felhatalmazás időtartama alatt beszedett bevételeket </w:t>
      </w:r>
      <w:r w:rsidR="00572331">
        <w:t>és teljesített kiadásokat a 2018</w:t>
      </w:r>
      <w:r>
        <w:t>. évi költségvetési rendeletbe be kell illeszteni.</w:t>
      </w:r>
    </w:p>
    <w:p w:rsidR="0005542B" w:rsidRDefault="0005542B" w:rsidP="0005542B">
      <w:pPr>
        <w:jc w:val="both"/>
      </w:pPr>
    </w:p>
    <w:p w:rsidR="0005542B" w:rsidRDefault="0005542B" w:rsidP="0005542B">
      <w:pPr>
        <w:jc w:val="both"/>
      </w:pPr>
    </w:p>
    <w:p w:rsidR="0005542B" w:rsidRDefault="0005542B" w:rsidP="0005542B">
      <w:pPr>
        <w:jc w:val="center"/>
      </w:pPr>
      <w:r>
        <w:t>2. §</w:t>
      </w:r>
    </w:p>
    <w:p w:rsidR="0005542B" w:rsidRDefault="0005542B" w:rsidP="0005542B">
      <w:pPr>
        <w:jc w:val="both"/>
      </w:pPr>
    </w:p>
    <w:p w:rsidR="0005542B" w:rsidRDefault="0005542B" w:rsidP="0005542B">
      <w:pPr>
        <w:ind w:left="708"/>
        <w:jc w:val="both"/>
      </w:pPr>
      <w:r>
        <w:t>Az átmeneti gazdálkodásról szóló r</w:t>
      </w:r>
      <w:r w:rsidR="00572331">
        <w:t>endelet 2018</w:t>
      </w:r>
      <w:r>
        <w:t xml:space="preserve">. január 1. napjával lép </w:t>
      </w:r>
      <w:r w:rsidR="00572331">
        <w:t>hatályba és az önkormányzat 2018</w:t>
      </w:r>
      <w:r>
        <w:t xml:space="preserve">. évi költségvetéstől szóló önkormányzati rendelet elfogadásával </w:t>
      </w:r>
      <w:proofErr w:type="gramStart"/>
      <w:r>
        <w:t>egyidejűleg</w:t>
      </w:r>
      <w:proofErr w:type="gramEnd"/>
      <w:r>
        <w:t xml:space="preserve">  hatályát veszti.</w:t>
      </w:r>
    </w:p>
    <w:p w:rsidR="0005542B" w:rsidRDefault="0005542B" w:rsidP="0005542B">
      <w:pPr>
        <w:jc w:val="both"/>
      </w:pP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572331" w:rsidP="0005542B">
      <w:r>
        <w:t>Boldog, 2017. december 19</w:t>
      </w:r>
      <w:r w:rsidR="0005542B">
        <w:t>.</w:t>
      </w: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650F4F">
      <w:pPr>
        <w:ind w:left="540"/>
      </w:pPr>
      <w:r>
        <w:t>Laczkó Roland</w:t>
      </w:r>
      <w:r>
        <w:tab/>
      </w:r>
      <w:r>
        <w:tab/>
      </w:r>
      <w:r>
        <w:tab/>
      </w:r>
      <w:r>
        <w:tab/>
      </w:r>
      <w:r>
        <w:tab/>
      </w:r>
      <w:r w:rsidR="00650F4F">
        <w:t xml:space="preserve">          </w:t>
      </w:r>
      <w:r>
        <w:t xml:space="preserve">Katonáné Fülöp </w:t>
      </w:r>
      <w:proofErr w:type="gramStart"/>
      <w:r>
        <w:t xml:space="preserve">Gabriella     </w:t>
      </w:r>
      <w:r w:rsidR="00572331">
        <w:t xml:space="preserve">      </w:t>
      </w:r>
      <w:r w:rsidR="00650F4F">
        <w:t xml:space="preserve">                           </w:t>
      </w:r>
      <w:bookmarkStart w:id="0" w:name="_GoBack"/>
      <w:bookmarkEnd w:id="0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         jegyző</w:t>
      </w: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/>
    <w:p w:rsidR="0005542B" w:rsidRDefault="00572331" w:rsidP="0005542B">
      <w:r>
        <w:t xml:space="preserve">E rendelet kihirdetve: 2017. </w:t>
      </w:r>
      <w:proofErr w:type="gramStart"/>
      <w:r>
        <w:t>december  21</w:t>
      </w:r>
      <w:proofErr w:type="gramEnd"/>
      <w:r w:rsidR="0005542B">
        <w:t>.</w:t>
      </w:r>
    </w:p>
    <w:p w:rsidR="0005542B" w:rsidRDefault="0005542B" w:rsidP="0005542B"/>
    <w:p w:rsidR="0005542B" w:rsidRDefault="0005542B" w:rsidP="0005542B"/>
    <w:p w:rsidR="0005542B" w:rsidRDefault="0005542B" w:rsidP="0005542B"/>
    <w:p w:rsidR="0005542B" w:rsidRDefault="0005542B" w:rsidP="0005542B">
      <w:r>
        <w:t>Katonáné Fülöp Gabriella</w:t>
      </w:r>
    </w:p>
    <w:p w:rsidR="0005542B" w:rsidRDefault="0005542B" w:rsidP="0005542B">
      <w:r>
        <w:t xml:space="preserve">             </w:t>
      </w:r>
      <w:proofErr w:type="gramStart"/>
      <w:r>
        <w:t>jegyző</w:t>
      </w:r>
      <w:proofErr w:type="gramEnd"/>
    </w:p>
    <w:p w:rsidR="0005542B" w:rsidRDefault="0005542B" w:rsidP="0005542B"/>
    <w:p w:rsidR="0005542B" w:rsidRDefault="0005542B" w:rsidP="0005542B"/>
    <w:p w:rsidR="0005542B" w:rsidRDefault="0005542B" w:rsidP="0005542B"/>
    <w:p w:rsidR="007E7229" w:rsidRDefault="007E7229"/>
    <w:sectPr w:rsidR="007E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3AC3"/>
    <w:multiLevelType w:val="hybridMultilevel"/>
    <w:tmpl w:val="8102C4E0"/>
    <w:lvl w:ilvl="0" w:tplc="7EEA5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2B"/>
    <w:rsid w:val="0005542B"/>
    <w:rsid w:val="00572331"/>
    <w:rsid w:val="00650F4F"/>
    <w:rsid w:val="007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3FB31-1E11-43B9-8AA9-FD6E7A0B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50F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0F4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toth.ferencne</cp:lastModifiedBy>
  <cp:revision>2</cp:revision>
  <cp:lastPrinted>2017-12-19T07:56:00Z</cp:lastPrinted>
  <dcterms:created xsi:type="dcterms:W3CDTF">2017-12-19T08:03:00Z</dcterms:created>
  <dcterms:modified xsi:type="dcterms:W3CDTF">2017-12-19T08:03:00Z</dcterms:modified>
</cp:coreProperties>
</file>