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1B" w:rsidRDefault="00503C1B" w:rsidP="00503C1B">
      <w:pPr>
        <w:pStyle w:val="Listaszerbekezds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18/2017. (XII. 20.) önkormányzati rendelethez</w:t>
      </w:r>
    </w:p>
    <w:p w:rsidR="00503C1B" w:rsidRDefault="00503C1B" w:rsidP="00503C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település helyi védelem alatt álló építészeti örökségeinek jegyzéke</w:t>
      </w:r>
    </w:p>
    <w:p w:rsidR="00503C1B" w:rsidRDefault="00503C1B" w:rsidP="00503C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egyedi védelem alatt álló „elemek”</w:t>
      </w: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r>
        <w:rPr>
          <w:b/>
          <w:bCs/>
        </w:rPr>
        <w:t>1.1</w:t>
      </w:r>
      <w:r>
        <w:t xml:space="preserve"> Helyi védettségű épületek, építmények </w:t>
      </w:r>
    </w:p>
    <w:tbl>
      <w:tblPr>
        <w:tblW w:w="9255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880"/>
        <w:gridCol w:w="1995"/>
        <w:gridCol w:w="3261"/>
        <w:gridCol w:w="3119"/>
      </w:tblGrid>
      <w:tr w:rsidR="00503C1B" w:rsidTr="00503C1B">
        <w:trPr>
          <w:trHeight w:val="656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C1B" w:rsidRDefault="00503C1B">
            <w:pPr>
              <w:rPr>
                <w:b/>
                <w:sz w:val="18"/>
                <w:lang w:val="en-GB" w:eastAsia="en-GB" w:bidi="en-GB"/>
              </w:rPr>
            </w:pPr>
          </w:p>
          <w:p w:rsidR="00503C1B" w:rsidRDefault="00503C1B">
            <w:pPr>
              <w:rPr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 xml:space="preserve"> Sorsz.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b/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 xml:space="preserve">A </w:t>
            </w:r>
          </w:p>
          <w:p w:rsidR="00503C1B" w:rsidRDefault="00503C1B">
            <w:pPr>
              <w:rPr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>Hrsz.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b/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 xml:space="preserve">B </w:t>
            </w:r>
          </w:p>
          <w:p w:rsidR="00503C1B" w:rsidRDefault="00503C1B">
            <w:pPr>
              <w:rPr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>Cím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b/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 xml:space="preserve">C </w:t>
            </w:r>
          </w:p>
          <w:p w:rsidR="00503C1B" w:rsidRDefault="00503C1B">
            <w:pPr>
              <w:rPr>
                <w:sz w:val="18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>Leírás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510/1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Hősök útja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r. katolikus templom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2.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510/1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Hősök útja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r.k.plébánia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3.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184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Október 6. utca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evangélikus templom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4.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Szabadság u. 31. (Mendöl Tibor tér)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postahivatal épülete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508/4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Hősök útja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Klebersberg-iskola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6.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Szabadság u.33.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polgárház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Hősök útja 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volt nagygazda-ház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8.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227.; 1141., 1873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köztéri kutak </w:t>
            </w: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Árpád utca – Petőfi utca sarok, Tessedik utca - Munkás utca sarok, Justh Zsigmond utca - Partizán utca sarok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9.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505/2; 40;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I. világháborús emlékmű, </w:t>
            </w: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II. világháborús emlékmű, emléktáblák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Hősök útja; Mendöl Tibor tér </w:t>
            </w:r>
          </w:p>
        </w:tc>
      </w:tr>
      <w:tr w:rsidR="00503C1B" w:rsidTr="00503C1B"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10.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1666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magtár épület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Zrínyi Miklós utca</w:t>
            </w:r>
          </w:p>
        </w:tc>
      </w:tr>
    </w:tbl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rPr>
          <w:sz w:val="18"/>
        </w:rPr>
      </w:pPr>
      <w:r>
        <w:rPr>
          <w:b/>
          <w:bCs/>
        </w:rPr>
        <w:t>1.2</w:t>
      </w:r>
      <w:r>
        <w:t xml:space="preserve"> helyi építészeti karaktert képviselő épületek:</w:t>
      </w:r>
    </w:p>
    <w:tbl>
      <w:tblPr>
        <w:tblW w:w="9255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900"/>
        <w:gridCol w:w="1975"/>
        <w:gridCol w:w="3407"/>
        <w:gridCol w:w="2973"/>
      </w:tblGrid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C1B" w:rsidRDefault="00503C1B">
            <w:pPr>
              <w:rPr>
                <w:b/>
                <w:sz w:val="20"/>
                <w:szCs w:val="20"/>
                <w:lang w:val="en-GB" w:eastAsia="en-GB" w:bidi="en-GB"/>
              </w:rPr>
            </w:pP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 xml:space="preserve"> Sorsz.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b/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 xml:space="preserve">A </w:t>
            </w: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>Hrsz.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b/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 xml:space="preserve">B </w:t>
            </w: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>Cím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b/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 xml:space="preserve">C </w:t>
            </w:r>
          </w:p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b/>
                <w:sz w:val="20"/>
                <w:szCs w:val="20"/>
                <w:lang w:val="en-GB" w:eastAsia="en-GB" w:bidi="en-GB"/>
              </w:rPr>
              <w:t>Leírás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770/2.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József Attila u.35.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Kunos kocsma 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955.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Jókai utca 22, ,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864.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Jókai utca 43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lastRenderedPageBreak/>
              <w:t>4.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860.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Jókai utca 45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5.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989.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Jókai utca 50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6.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729/2.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Hunyadi utca 2.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lakóház 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740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Hunyadi utca </w:t>
            </w:r>
            <w:r>
              <w:rPr>
                <w:i/>
                <w:iCs/>
                <w:sz w:val="20"/>
                <w:szCs w:val="20"/>
                <w:lang w:val="en-GB" w:eastAsia="en-GB" w:bidi="en-GB"/>
              </w:rPr>
              <w:t>10,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8.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702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Hunyadi utca </w:t>
            </w:r>
            <w:r>
              <w:rPr>
                <w:i/>
                <w:iCs/>
                <w:sz w:val="20"/>
                <w:szCs w:val="20"/>
                <w:lang w:val="en-GB" w:eastAsia="en-GB" w:bidi="en-GB"/>
              </w:rPr>
              <w:t>21</w:t>
            </w:r>
            <w:r>
              <w:rPr>
                <w:sz w:val="20"/>
                <w:szCs w:val="20"/>
                <w:lang w:val="en-GB" w:eastAsia="en-GB" w:bidi="en-GB"/>
              </w:rPr>
              <w:t>.,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9.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698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Hunyadi utca 25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10.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759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Hunyadi utca 28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11. 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677.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Dózsa György utca 3.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688.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Dózsa György utca 10.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78.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Szabadság utca 67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14.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87.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Szabadság utca 79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15.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218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Petőfi utca 3.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lakóház 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16.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215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7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17.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239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12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18.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244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26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19.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252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28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20.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269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38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21.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280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Petőfi utca 48.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271.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Kossuth utca 35.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439.,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Bajcsy Zsilinszky utca 48,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24.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i/>
                <w:iCs/>
                <w:sz w:val="20"/>
                <w:szCs w:val="20"/>
                <w:lang w:val="en-GB" w:eastAsia="en-GB" w:bidi="en-GB"/>
              </w:rPr>
              <w:t>433.,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Bajcsy Zsilinszky utca </w:t>
            </w:r>
            <w:r>
              <w:rPr>
                <w:i/>
                <w:iCs/>
                <w:sz w:val="20"/>
                <w:szCs w:val="20"/>
                <w:lang w:val="en-GB" w:eastAsia="en-GB" w:bidi="en-GB"/>
              </w:rPr>
              <w:t>58</w:t>
            </w:r>
            <w:r>
              <w:rPr>
                <w:sz w:val="20"/>
                <w:szCs w:val="20"/>
                <w:lang w:val="en-GB" w:eastAsia="en-GB" w:bidi="en-GB"/>
              </w:rPr>
              <w:t>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25.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423.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Bajcsy Zsilinszky utca 78.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26.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693., 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Rákóczi Ferenc utca </w:t>
            </w:r>
            <w:r>
              <w:rPr>
                <w:bCs/>
                <w:iCs/>
                <w:sz w:val="20"/>
                <w:szCs w:val="20"/>
                <w:lang w:val="en-GB" w:eastAsia="en-GB" w:bidi="en-GB"/>
              </w:rPr>
              <w:t>32</w:t>
            </w:r>
            <w:r>
              <w:rPr>
                <w:sz w:val="20"/>
                <w:szCs w:val="20"/>
                <w:lang w:val="en-GB" w:eastAsia="en-GB" w:bidi="en-GB"/>
              </w:rPr>
              <w:t>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27.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694.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Rákóczi Ferenc utca 34.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28.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874.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Bánki Donát utca 9.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29.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300.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Árpád utca 14.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30.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222.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Hősök útja 15.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Lakóház, sarki üzlettel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31.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20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Ságvári utca 6.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vendéglő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lastRenderedPageBreak/>
              <w:t>32.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404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Bajcsy Zsilinszky utca 11.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  <w:tr w:rsidR="00503C1B" w:rsidTr="00503C1B"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33.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19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Ságvári utca 4.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1B" w:rsidRDefault="00503C1B">
            <w:pPr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>lakóház</w:t>
            </w:r>
          </w:p>
        </w:tc>
      </w:tr>
    </w:tbl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B" w:rsidRDefault="00503C1B" w:rsidP="00503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503C1B" w:rsidRDefault="00503C1B" w:rsidP="00503C1B">
      <w:pPr>
        <w:jc w:val="both"/>
        <w:rPr>
          <w:b/>
          <w:bCs/>
        </w:rPr>
      </w:pPr>
      <w:r>
        <w:rPr>
          <w:b/>
          <w:bCs/>
        </w:rPr>
        <w:t>Helyi védelemre méltó természeti értékek:</w:t>
      </w:r>
    </w:p>
    <w:p w:rsidR="00503C1B" w:rsidRDefault="00503C1B" w:rsidP="00503C1B">
      <w:pPr>
        <w:pStyle w:val="Lbjegyzetszveg"/>
      </w:pPr>
      <w:r>
        <w:t>Fürdő parkja: kb. 6 db virginiai boróka (Juniperus virginiana), ill. 4 db idős galagonya (Crataegus oxiacantha)</w:t>
      </w:r>
    </w:p>
    <w:p w:rsidR="00503C1B" w:rsidRDefault="00503C1B" w:rsidP="00503C1B">
      <w:pPr>
        <w:pStyle w:val="Lbjegyzetszveg"/>
      </w:pPr>
      <w:r>
        <w:t>Temető: 9 db szomorú japánakác (Sophora japonica ’Pendula’)</w:t>
      </w:r>
    </w:p>
    <w:p w:rsidR="00503C1B" w:rsidRDefault="00503C1B" w:rsidP="00503C1B">
      <w:pPr>
        <w:pStyle w:val="Lbjegyzetszveg"/>
      </w:pPr>
      <w:r>
        <w:t>Szabadság u. 10.: 1 db szomorú japánakác (Sophora japonica ’Pendula’)</w:t>
      </w:r>
    </w:p>
    <w:p w:rsidR="00503C1B" w:rsidRDefault="00503C1B" w:rsidP="00503C1B">
      <w:pPr>
        <w:pStyle w:val="Lbjegyzetszveg"/>
      </w:pPr>
      <w:r>
        <w:t>Március 15. tér:</w:t>
      </w:r>
      <w:r>
        <w:rPr>
          <w:snapToGrid w:val="0"/>
          <w:kern w:val="28"/>
        </w:rPr>
        <w:t xml:space="preserve"> Idős fák: nyár, platánok, szomorúfűzek, ezüst és lúcfenyők, tiszafák</w:t>
      </w:r>
    </w:p>
    <w:p w:rsidR="00503C1B" w:rsidRDefault="00503C1B" w:rsidP="00503C1B">
      <w:pPr>
        <w:pStyle w:val="Lbjegyzetszveg"/>
      </w:pPr>
      <w:r>
        <w:t>Mendöl Tibor tér: 1 db idős hárs</w:t>
      </w:r>
    </w:p>
    <w:p w:rsidR="00503C1B" w:rsidRDefault="00503C1B" w:rsidP="00503C1B">
      <w:pPr>
        <w:pStyle w:val="Lbjegyzetszveg"/>
      </w:pPr>
      <w:r>
        <w:t>Szociális Otthon kertje: : platánok d: 80 cm, hársak d:20-40 cm</w:t>
      </w:r>
    </w:p>
    <w:p w:rsidR="00503C1B" w:rsidRDefault="00503C1B" w:rsidP="00503C1B">
      <w:pPr>
        <w:pStyle w:val="Lbjegyzetszveg"/>
      </w:pPr>
      <w:r>
        <w:t>Táncsics utcai óvoda kert: idős platánok</w:t>
      </w:r>
    </w:p>
    <w:p w:rsidR="00503C1B" w:rsidRDefault="00503C1B" w:rsidP="00503C1B">
      <w:pPr>
        <w:pStyle w:val="Lbjegyzetszveg"/>
      </w:pPr>
      <w:r>
        <w:t>Béke utca 15-17:  utcai fasor (platán)</w:t>
      </w:r>
    </w:p>
    <w:p w:rsidR="00503C1B" w:rsidRDefault="00503C1B" w:rsidP="00503C1B">
      <w:pPr>
        <w:pStyle w:val="Lbjegyzetszveg"/>
      </w:pPr>
      <w:r>
        <w:t>József Attila utcai óvoda kert: idős platánok</w:t>
      </w:r>
    </w:p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319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3C1B"/>
    <w:rsid w:val="00267C56"/>
    <w:rsid w:val="003B245B"/>
    <w:rsid w:val="00452EF3"/>
    <w:rsid w:val="004B5F74"/>
    <w:rsid w:val="00503C1B"/>
    <w:rsid w:val="005212BB"/>
    <w:rsid w:val="006A21C7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3C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3C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3C1B"/>
    <w:rPr>
      <w:rFonts w:asciiTheme="minorHAnsi" w:eastAsiaTheme="minorEastAsia" w:hAnsiTheme="minorHAnsi" w:cstheme="minorBidi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03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2017-12-22T11:21:00Z</dcterms:created>
  <dcterms:modified xsi:type="dcterms:W3CDTF">2017-12-22T11:22:00Z</dcterms:modified>
</cp:coreProperties>
</file>