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F7" w:rsidRPr="00FE5C7A" w:rsidRDefault="00CE60F7" w:rsidP="00CE60F7">
      <w:pPr>
        <w:pStyle w:val="Listaszerbekezds"/>
        <w:numPr>
          <w:ilvl w:val="0"/>
          <w:numId w:val="5"/>
        </w:numPr>
        <w:jc w:val="right"/>
      </w:pPr>
      <w:bookmarkStart w:id="0" w:name="_GoBack"/>
      <w:bookmarkEnd w:id="0"/>
      <w:r w:rsidRPr="00FE5C7A">
        <w:t>számú melléklet</w:t>
      </w:r>
    </w:p>
    <w:p w:rsidR="00CE60F7" w:rsidRPr="00FE5C7A" w:rsidRDefault="00CE60F7" w:rsidP="00CE60F7">
      <w:pPr>
        <w:pStyle w:val="Default"/>
        <w:jc w:val="both"/>
        <w:rPr>
          <w:color w:val="auto"/>
        </w:rPr>
      </w:pPr>
    </w:p>
    <w:p w:rsidR="00CE60F7" w:rsidRPr="00FE5C7A" w:rsidRDefault="00CE60F7" w:rsidP="00CE60F7">
      <w:pPr>
        <w:pStyle w:val="Default"/>
        <w:jc w:val="both"/>
        <w:rPr>
          <w:color w:val="auto"/>
        </w:rPr>
      </w:pPr>
    </w:p>
    <w:p w:rsidR="00CE60F7" w:rsidRPr="00FE5C7A" w:rsidRDefault="00CE60F7" w:rsidP="00CE60F7">
      <w:pPr>
        <w:pStyle w:val="Default"/>
        <w:jc w:val="both"/>
        <w:rPr>
          <w:color w:val="auto"/>
        </w:rPr>
      </w:pPr>
    </w:p>
    <w:p w:rsidR="00CE60F7" w:rsidRPr="00FE5C7A" w:rsidRDefault="00CE60F7" w:rsidP="00CE60F7">
      <w:pPr>
        <w:jc w:val="center"/>
        <w:rPr>
          <w:u w:val="single"/>
        </w:rPr>
      </w:pPr>
      <w:r w:rsidRPr="00FE5C7A">
        <w:rPr>
          <w:u w:val="single"/>
        </w:rPr>
        <w:t>Bizottság feladat és hatásköre</w:t>
      </w:r>
    </w:p>
    <w:p w:rsidR="00CE60F7" w:rsidRPr="00FE5C7A" w:rsidRDefault="00CE60F7" w:rsidP="00CE60F7">
      <w:pPr>
        <w:jc w:val="center"/>
        <w:rPr>
          <w:u w:val="single"/>
        </w:rPr>
      </w:pPr>
    </w:p>
    <w:p w:rsidR="00CE60F7" w:rsidRPr="00FE5C7A" w:rsidRDefault="00CE60F7" w:rsidP="00CE60F7">
      <w:pPr>
        <w:jc w:val="center"/>
        <w:rPr>
          <w:u w:val="single"/>
        </w:rPr>
      </w:pPr>
    </w:p>
    <w:p w:rsidR="00CE60F7" w:rsidRPr="00FE5C7A" w:rsidRDefault="00CE60F7" w:rsidP="00CE60F7">
      <w:pPr>
        <w:jc w:val="both"/>
        <w:rPr>
          <w:u w:val="single"/>
        </w:rPr>
      </w:pPr>
      <w:r w:rsidRPr="00FE5C7A">
        <w:rPr>
          <w:u w:val="single"/>
        </w:rPr>
        <w:t>Ügyrendi Bizottság:</w:t>
      </w:r>
    </w:p>
    <w:p w:rsidR="00CE60F7" w:rsidRPr="00FE5C7A" w:rsidRDefault="00CE60F7" w:rsidP="00CE60F7">
      <w:pPr>
        <w:jc w:val="both"/>
        <w:rPr>
          <w:u w:val="single"/>
        </w:rPr>
      </w:pPr>
    </w:p>
    <w:p w:rsidR="00CE60F7" w:rsidRPr="00FE5C7A" w:rsidRDefault="00CE60F7" w:rsidP="00CE60F7">
      <w:pPr>
        <w:numPr>
          <w:ilvl w:val="0"/>
          <w:numId w:val="2"/>
        </w:numPr>
        <w:jc w:val="both"/>
      </w:pPr>
      <w:r w:rsidRPr="00FE5C7A">
        <w:t>ellátja a vagyonnyilatkozatok nyilvántartásával, ellenőrzésével, vizsgálatával kapcsolatos feladatokat</w:t>
      </w:r>
    </w:p>
    <w:p w:rsidR="00CE60F7" w:rsidRPr="00FE5C7A" w:rsidRDefault="00CE60F7" w:rsidP="00CE60F7">
      <w:pPr>
        <w:numPr>
          <w:ilvl w:val="0"/>
          <w:numId w:val="2"/>
        </w:numPr>
        <w:jc w:val="both"/>
      </w:pPr>
      <w:r w:rsidRPr="00FE5C7A">
        <w:t>jogosult az önkormányzati képviselő összeférhetetlenségének megállapítására irányuló kezdeményezés kivizsgálására</w:t>
      </w:r>
    </w:p>
    <w:p w:rsidR="00CE60F7" w:rsidRPr="00FE5C7A" w:rsidRDefault="00CE60F7" w:rsidP="00CE60F7">
      <w:pPr>
        <w:numPr>
          <w:ilvl w:val="0"/>
          <w:numId w:val="2"/>
        </w:numPr>
        <w:jc w:val="both"/>
      </w:pPr>
      <w:r w:rsidRPr="00FE5C7A">
        <w:t>javaslatot tehet a polgármester illetményének emelésére</w:t>
      </w:r>
    </w:p>
    <w:p w:rsidR="00CE60F7" w:rsidRPr="00FE5C7A" w:rsidRDefault="00CE60F7" w:rsidP="00CE60F7">
      <w:pPr>
        <w:numPr>
          <w:ilvl w:val="0"/>
          <w:numId w:val="2"/>
        </w:numPr>
        <w:jc w:val="both"/>
      </w:pPr>
      <w:r w:rsidRPr="00FE5C7A">
        <w:t>ellátja a szavazás lebonyolításával kapcsolatos feladatokat, amennyiben valamely képviselő-testületi döntés meghozatalára az önkormányzat rendelete vagy magasabb szintű jogszabály alapján titkos szavazásra kerül sor</w:t>
      </w:r>
    </w:p>
    <w:p w:rsidR="00CE60F7" w:rsidRPr="00FE5C7A" w:rsidRDefault="00CE60F7" w:rsidP="00CE60F7">
      <w:pPr>
        <w:numPr>
          <w:ilvl w:val="0"/>
          <w:numId w:val="2"/>
        </w:numPr>
        <w:jc w:val="both"/>
      </w:pPr>
      <w:r w:rsidRPr="00FE5C7A">
        <w:t>véleményezi a képviselő-testület hatáskörébe tartozó választásokat, kinevezéseket, megbízásokat</w:t>
      </w:r>
    </w:p>
    <w:p w:rsidR="00CE60F7" w:rsidRPr="00FE5C7A" w:rsidRDefault="00CE60F7" w:rsidP="00CE60F7">
      <w:pPr>
        <w:numPr>
          <w:ilvl w:val="0"/>
          <w:numId w:val="2"/>
        </w:numPr>
        <w:jc w:val="both"/>
      </w:pPr>
      <w:r w:rsidRPr="00FE5C7A">
        <w:t>állást foglal ügyrendi kérdésekben</w:t>
      </w:r>
    </w:p>
    <w:p w:rsidR="00CE60F7" w:rsidRPr="00FE5C7A" w:rsidRDefault="00CE60F7" w:rsidP="00CE60F7">
      <w:pPr>
        <w:jc w:val="both"/>
      </w:pPr>
    </w:p>
    <w:p w:rsidR="00CE60F7" w:rsidRPr="00FE5C7A" w:rsidRDefault="00CE60F7" w:rsidP="00CE60F7">
      <w:pPr>
        <w:jc w:val="both"/>
      </w:pPr>
    </w:p>
    <w:p w:rsidR="00CE60F7" w:rsidRPr="00FE5C7A" w:rsidRDefault="00CE60F7" w:rsidP="00CE60F7">
      <w:pPr>
        <w:jc w:val="both"/>
      </w:pPr>
    </w:p>
    <w:p w:rsidR="00CE60F7" w:rsidRPr="00FE5C7A" w:rsidRDefault="00CE60F7" w:rsidP="00CE60F7">
      <w:pPr>
        <w:jc w:val="both"/>
        <w:rPr>
          <w:u w:val="single"/>
        </w:rPr>
      </w:pPr>
      <w:r w:rsidRPr="00FE5C7A">
        <w:rPr>
          <w:u w:val="single"/>
        </w:rPr>
        <w:t>Pénzügyi Bizottság:</w:t>
      </w:r>
    </w:p>
    <w:p w:rsidR="00CE60F7" w:rsidRPr="00FE5C7A" w:rsidRDefault="00CE60F7" w:rsidP="00CE60F7">
      <w:pPr>
        <w:jc w:val="both"/>
        <w:rPr>
          <w:u w:val="single"/>
        </w:rPr>
      </w:pPr>
    </w:p>
    <w:p w:rsidR="00CE60F7" w:rsidRPr="00FE5C7A" w:rsidRDefault="00CE60F7" w:rsidP="00CE60F7">
      <w:pPr>
        <w:numPr>
          <w:ilvl w:val="0"/>
          <w:numId w:val="3"/>
        </w:numPr>
        <w:jc w:val="both"/>
      </w:pPr>
      <w:r w:rsidRPr="00FE5C7A">
        <w:t>véleményezi a költségvetési javaslatot, a költségvetés végrehajtásáról szól beszámolót, zárszámadást</w:t>
      </w:r>
    </w:p>
    <w:p w:rsidR="00CE60F7" w:rsidRPr="00FE5C7A" w:rsidRDefault="00CE60F7" w:rsidP="00CE60F7">
      <w:pPr>
        <w:numPr>
          <w:ilvl w:val="0"/>
          <w:numId w:val="3"/>
        </w:numPr>
        <w:jc w:val="both"/>
      </w:pPr>
      <w:r w:rsidRPr="00FE5C7A">
        <w:t>figyelemmel kíséri a költségvetési bevételek és kiadások alakulását különös tekintettel a saját bevételekre, a vagyonváltozás alakulását, értékeli az azt előidéző okokat</w:t>
      </w:r>
    </w:p>
    <w:p w:rsidR="00CE60F7" w:rsidRPr="00FE5C7A" w:rsidRDefault="00CE60F7" w:rsidP="00CE60F7">
      <w:pPr>
        <w:numPr>
          <w:ilvl w:val="0"/>
          <w:numId w:val="3"/>
        </w:numPr>
        <w:jc w:val="both"/>
      </w:pPr>
      <w:r w:rsidRPr="00FE5C7A">
        <w:t>vizsgálja a hitelfelvétel indokait és gazdasági megalapozottságát</w:t>
      </w:r>
    </w:p>
    <w:p w:rsidR="00CE60F7" w:rsidRPr="00FE5C7A" w:rsidRDefault="00CE60F7" w:rsidP="00CE60F7">
      <w:pPr>
        <w:numPr>
          <w:ilvl w:val="0"/>
          <w:numId w:val="3"/>
        </w:numPr>
        <w:jc w:val="both"/>
      </w:pPr>
      <w:r w:rsidRPr="00FE5C7A">
        <w:t>véleményezi az önkormányzat kiemelt forrásigényű elképzeléseit</w:t>
      </w:r>
    </w:p>
    <w:p w:rsidR="00CE60F7" w:rsidRPr="00FE5C7A" w:rsidRDefault="00CE60F7" w:rsidP="00CE60F7">
      <w:pPr>
        <w:numPr>
          <w:ilvl w:val="0"/>
          <w:numId w:val="3"/>
        </w:numPr>
        <w:jc w:val="both"/>
      </w:pPr>
      <w:proofErr w:type="gramStart"/>
      <w:r w:rsidRPr="00FE5C7A">
        <w:t>ellenőrizheti  a</w:t>
      </w:r>
      <w:proofErr w:type="gramEnd"/>
      <w:r w:rsidRPr="00FE5C7A">
        <w:t xml:space="preserve"> pénzkezelési szabályzat megtartását, a bizonylati rend és bizonylati fegyelem érvényesítését</w:t>
      </w:r>
    </w:p>
    <w:p w:rsidR="00CE60F7" w:rsidRPr="00FE5C7A" w:rsidRDefault="00CE60F7" w:rsidP="00CE60F7">
      <w:pPr>
        <w:numPr>
          <w:ilvl w:val="0"/>
          <w:numId w:val="3"/>
        </w:numPr>
        <w:jc w:val="both"/>
      </w:pPr>
      <w:r w:rsidRPr="00FE5C7A">
        <w:t>az önkormányzat bevételeinek emelésével kapcsolatban javaslatot tehet önkormányzati rendelet alkotására, a meglévők módosítására</w:t>
      </w:r>
    </w:p>
    <w:p w:rsidR="00CE60F7" w:rsidRPr="00FE5C7A" w:rsidRDefault="00CE60F7" w:rsidP="00CE60F7">
      <w:pPr>
        <w:jc w:val="both"/>
      </w:pPr>
    </w:p>
    <w:p w:rsidR="00CE60F7" w:rsidRPr="00FE5C7A" w:rsidRDefault="00CE60F7" w:rsidP="00CE60F7">
      <w:pPr>
        <w:jc w:val="both"/>
      </w:pPr>
    </w:p>
    <w:p w:rsidR="00CE60F7" w:rsidRPr="00FE5C7A" w:rsidRDefault="00CE60F7" w:rsidP="00CE60F7">
      <w:pPr>
        <w:jc w:val="both"/>
      </w:pPr>
    </w:p>
    <w:p w:rsidR="00CE60F7" w:rsidRPr="00FE5C7A" w:rsidRDefault="00CE60F7" w:rsidP="00CE60F7">
      <w:pPr>
        <w:jc w:val="both"/>
        <w:rPr>
          <w:u w:val="single"/>
        </w:rPr>
      </w:pPr>
      <w:r w:rsidRPr="00FE5C7A">
        <w:rPr>
          <w:u w:val="single"/>
        </w:rPr>
        <w:t>Szociális Bizottság:</w:t>
      </w:r>
    </w:p>
    <w:p w:rsidR="00CE60F7" w:rsidRPr="00FE5C7A" w:rsidRDefault="00CE60F7" w:rsidP="00CE60F7">
      <w:pPr>
        <w:jc w:val="both"/>
        <w:rPr>
          <w:u w:val="single"/>
        </w:rPr>
      </w:pPr>
    </w:p>
    <w:p w:rsidR="00CE60F7" w:rsidRPr="00FE5C7A" w:rsidRDefault="00CE60F7" w:rsidP="00CE60F7">
      <w:pPr>
        <w:numPr>
          <w:ilvl w:val="0"/>
          <w:numId w:val="4"/>
        </w:numPr>
        <w:jc w:val="both"/>
      </w:pPr>
      <w:r w:rsidRPr="00FE5C7A">
        <w:t>ellátja az önkormányzat szociális rendeletében meghatározott bizottsági feladatokat</w:t>
      </w:r>
    </w:p>
    <w:p w:rsidR="00CE60F7" w:rsidRPr="00FE5C7A" w:rsidRDefault="00CE60F7" w:rsidP="00CE60F7">
      <w:pPr>
        <w:numPr>
          <w:ilvl w:val="0"/>
          <w:numId w:val="4"/>
        </w:numPr>
        <w:jc w:val="both"/>
      </w:pPr>
      <w:r w:rsidRPr="00FE5C7A">
        <w:t>véleményezi a képviselő-testület hatáskörébe tartozó szociális kérelmeket, azokkal kapcsolatban javaslatot tesz</w:t>
      </w:r>
    </w:p>
    <w:p w:rsidR="00CE60F7" w:rsidRPr="00FE5C7A" w:rsidRDefault="00CE60F7" w:rsidP="00CE60F7">
      <w:pPr>
        <w:numPr>
          <w:ilvl w:val="0"/>
          <w:numId w:val="4"/>
        </w:numPr>
        <w:jc w:val="both"/>
      </w:pPr>
      <w:r w:rsidRPr="00FE5C7A">
        <w:t>ellátja azokat a feladatokat, melyeket a képviselő-testületi döntés vagy jogszabály bizottság hatáskörébe utal</w:t>
      </w:r>
    </w:p>
    <w:p w:rsidR="00CE55CF" w:rsidRDefault="00CE55CF" w:rsidP="00CE60F7"/>
    <w:sectPr w:rsidR="00CE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488A"/>
    <w:multiLevelType w:val="hybridMultilevel"/>
    <w:tmpl w:val="26307E28"/>
    <w:lvl w:ilvl="0" w:tplc="CD5AB2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A709B"/>
    <w:multiLevelType w:val="hybridMultilevel"/>
    <w:tmpl w:val="4F748AC8"/>
    <w:lvl w:ilvl="0" w:tplc="CD5AB2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AC8"/>
    <w:multiLevelType w:val="hybridMultilevel"/>
    <w:tmpl w:val="64F8071E"/>
    <w:lvl w:ilvl="0" w:tplc="26F6F68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56718B"/>
    <w:multiLevelType w:val="hybridMultilevel"/>
    <w:tmpl w:val="6FDA92FC"/>
    <w:lvl w:ilvl="0" w:tplc="CD5AB2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F7"/>
    <w:rsid w:val="00CE55CF"/>
    <w:rsid w:val="00C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7D5D4-9BFF-487D-81A5-154872BA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6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E60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E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2015-07-28T10:04:00Z</dcterms:created>
  <dcterms:modified xsi:type="dcterms:W3CDTF">2015-07-28T10:05:00Z</dcterms:modified>
</cp:coreProperties>
</file>