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5AC" w:rsidRDefault="005D25AC" w:rsidP="005D25AC">
      <w:r>
        <w:t>1. számú függelék</w:t>
      </w:r>
    </w:p>
    <w:p w:rsidR="005D25AC" w:rsidRDefault="005D25AC" w:rsidP="005D25AC">
      <w:r>
        <w:rPr>
          <w:noProof/>
        </w:rPr>
        <w:drawing>
          <wp:inline distT="0" distB="0" distL="0" distR="0">
            <wp:extent cx="5219700" cy="8877300"/>
            <wp:effectExtent l="19050" t="0" r="0" b="0"/>
            <wp:docPr id="1" name="Kép 1" descr="közigazgaási terül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özigazgaási terüle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887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5AC" w:rsidRDefault="005D25AC" w:rsidP="005D25AC"/>
    <w:p w:rsidR="005D25AC" w:rsidRDefault="005D25AC" w:rsidP="005D25AC">
      <w:pPr>
        <w:rPr>
          <w:sz w:val="22"/>
          <w:szCs w:val="22"/>
        </w:rPr>
      </w:pPr>
    </w:p>
    <w:p w:rsidR="00F12E69" w:rsidRDefault="00F12E69" w:rsidP="00F12E69">
      <w:pPr>
        <w:spacing w:before="120"/>
        <w:ind w:left="426" w:hanging="426"/>
        <w:jc w:val="both"/>
        <w:rPr>
          <w:rFonts w:ascii="Arial" w:hAnsi="Arial" w:cs="Arial"/>
          <w:b/>
        </w:rPr>
      </w:pPr>
    </w:p>
    <w:p w:rsidR="00F12E69" w:rsidRDefault="009B28B0" w:rsidP="00F12E69">
      <w:r>
        <w:t>2</w:t>
      </w:r>
      <w:r w:rsidR="00F12E69">
        <w:t>. számú függelék</w:t>
      </w:r>
    </w:p>
    <w:p w:rsidR="00F12E69" w:rsidRDefault="00F12E69" w:rsidP="00F12E69"/>
    <w:p w:rsidR="00F12E69" w:rsidRDefault="00F12E69" w:rsidP="00F12E69"/>
    <w:p w:rsidR="00F12E69" w:rsidRDefault="00F12E69" w:rsidP="00F12E69">
      <w:pPr>
        <w:jc w:val="center"/>
        <w:rPr>
          <w:u w:val="single"/>
        </w:rPr>
      </w:pPr>
      <w:r>
        <w:rPr>
          <w:u w:val="single"/>
        </w:rPr>
        <w:t xml:space="preserve">A polgármester, alpolgármester, </w:t>
      </w:r>
    </w:p>
    <w:p w:rsidR="00F12E69" w:rsidRDefault="00F12E69" w:rsidP="00F12E69">
      <w:pPr>
        <w:jc w:val="center"/>
        <w:rPr>
          <w:u w:val="single"/>
        </w:rPr>
      </w:pPr>
      <w:proofErr w:type="gramStart"/>
      <w:r>
        <w:rPr>
          <w:u w:val="single"/>
        </w:rPr>
        <w:t>önkormányzati</w:t>
      </w:r>
      <w:proofErr w:type="gramEnd"/>
      <w:r>
        <w:rPr>
          <w:u w:val="single"/>
        </w:rPr>
        <w:t xml:space="preserve"> képviselők névsora, lakcíme</w:t>
      </w:r>
    </w:p>
    <w:p w:rsidR="00F12E69" w:rsidRDefault="00F12E69" w:rsidP="00F12E69">
      <w:pPr>
        <w:rPr>
          <w:u w:val="single"/>
        </w:rPr>
      </w:pPr>
    </w:p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>
      <w:proofErr w:type="gramStart"/>
      <w:r>
        <w:rPr>
          <w:u w:val="single"/>
        </w:rPr>
        <w:t xml:space="preserve">Polgármester </w:t>
      </w:r>
      <w:r>
        <w:t>:</w:t>
      </w:r>
      <w:proofErr w:type="gramEnd"/>
      <w:r>
        <w:t xml:space="preserve"> </w:t>
      </w:r>
      <w:r>
        <w:tab/>
        <w:t xml:space="preserve">Urbán Sándorné </w:t>
      </w:r>
      <w:r>
        <w:tab/>
      </w:r>
      <w:r>
        <w:tab/>
        <w:t>Hunyadi u. 20.</w:t>
      </w:r>
    </w:p>
    <w:p w:rsidR="00F12E69" w:rsidRDefault="00F12E69" w:rsidP="00F12E69"/>
    <w:p w:rsidR="00F12E69" w:rsidRDefault="00F12E69" w:rsidP="00F12E69"/>
    <w:p w:rsidR="00F12E69" w:rsidRDefault="00F12E69" w:rsidP="00F12E69">
      <w:proofErr w:type="gramStart"/>
      <w:r>
        <w:rPr>
          <w:u w:val="single"/>
        </w:rPr>
        <w:t>Alpolgármester</w:t>
      </w:r>
      <w:r>
        <w:t xml:space="preserve"> :</w:t>
      </w:r>
      <w:proofErr w:type="gramEnd"/>
      <w:r>
        <w:t xml:space="preserve"> </w:t>
      </w:r>
      <w:r>
        <w:tab/>
      </w:r>
      <w:proofErr w:type="spellStart"/>
      <w:r>
        <w:t>Surmann</w:t>
      </w:r>
      <w:proofErr w:type="spellEnd"/>
      <w:r>
        <w:t xml:space="preserve"> Antal</w:t>
      </w:r>
      <w:r>
        <w:tab/>
      </w:r>
      <w:r>
        <w:tab/>
        <w:t xml:space="preserve">Arany J. </w:t>
      </w:r>
      <w:proofErr w:type="gramStart"/>
      <w:r>
        <w:t>u.</w:t>
      </w:r>
      <w:proofErr w:type="gramEnd"/>
      <w:r>
        <w:t xml:space="preserve"> 53.</w:t>
      </w:r>
    </w:p>
    <w:p w:rsidR="00F12E69" w:rsidRDefault="00F12E69" w:rsidP="00F12E69"/>
    <w:p w:rsidR="00F12E69" w:rsidRDefault="00F12E69" w:rsidP="00F12E69"/>
    <w:p w:rsidR="00F12E69" w:rsidRDefault="00F12E69" w:rsidP="00F12E69">
      <w:r>
        <w:rPr>
          <w:u w:val="single"/>
        </w:rPr>
        <w:t>Képviselők</w:t>
      </w:r>
      <w:r>
        <w:t xml:space="preserve">: </w:t>
      </w:r>
      <w:r>
        <w:tab/>
      </w:r>
      <w:r>
        <w:tab/>
        <w:t xml:space="preserve">Bodnár László </w:t>
      </w:r>
      <w:r>
        <w:tab/>
      </w:r>
      <w:r>
        <w:tab/>
        <w:t>Hunyadi u. 12.</w:t>
      </w:r>
    </w:p>
    <w:p w:rsidR="00F12E69" w:rsidRDefault="00F12E69" w:rsidP="00F12E69">
      <w:pPr>
        <w:ind w:left="1416" w:firstLine="708"/>
      </w:pPr>
      <w:r>
        <w:t>Hidegné Tóth Julianna</w:t>
      </w:r>
      <w:r>
        <w:tab/>
        <w:t>Kossuth u. 58.</w:t>
      </w:r>
    </w:p>
    <w:p w:rsidR="00F12E69" w:rsidRDefault="00F12E69" w:rsidP="00F12E69">
      <w:pPr>
        <w:ind w:left="1416" w:firstLine="708"/>
      </w:pPr>
      <w:proofErr w:type="spellStart"/>
      <w:r>
        <w:t>Kaczvinszki</w:t>
      </w:r>
      <w:proofErr w:type="spellEnd"/>
      <w:r>
        <w:t xml:space="preserve"> Zsolt </w:t>
      </w:r>
      <w:r>
        <w:tab/>
      </w:r>
      <w:r>
        <w:tab/>
        <w:t>Petőfi u. 15.</w:t>
      </w:r>
    </w:p>
    <w:p w:rsidR="00F12E69" w:rsidRDefault="00F12E69" w:rsidP="00F12E69">
      <w:pPr>
        <w:ind w:left="1416" w:firstLine="708"/>
      </w:pPr>
      <w:r>
        <w:t>Körhegyi István</w:t>
      </w:r>
      <w:r>
        <w:tab/>
      </w:r>
      <w:r>
        <w:tab/>
        <w:t>Ifjúság u. 1/</w:t>
      </w:r>
      <w:proofErr w:type="gramStart"/>
      <w:r>
        <w:t>a.</w:t>
      </w:r>
      <w:proofErr w:type="gramEnd"/>
    </w:p>
    <w:p w:rsidR="00F12E69" w:rsidRDefault="00F12E69" w:rsidP="00F12E69">
      <w:pPr>
        <w:ind w:left="1416" w:firstLine="708"/>
      </w:pPr>
      <w:r>
        <w:t>Dr. Ludányi Szilárd</w:t>
      </w:r>
      <w:r>
        <w:tab/>
      </w:r>
      <w:r>
        <w:tab/>
        <w:t xml:space="preserve">Kistokaj, Arany J. </w:t>
      </w:r>
      <w:proofErr w:type="gramStart"/>
      <w:r>
        <w:t>u.</w:t>
      </w:r>
      <w:proofErr w:type="gramEnd"/>
      <w:r>
        <w:t xml:space="preserve"> 25.</w:t>
      </w:r>
    </w:p>
    <w:p w:rsidR="00F12E69" w:rsidRDefault="00F12E69" w:rsidP="00F12E69">
      <w:pPr>
        <w:ind w:left="1416" w:firstLine="708"/>
      </w:pPr>
      <w:r>
        <w:t xml:space="preserve">Marján Miklós </w:t>
      </w:r>
      <w:r>
        <w:tab/>
      </w:r>
      <w:r>
        <w:tab/>
        <w:t xml:space="preserve">Tiszaújváros, Krisztina u. </w:t>
      </w:r>
      <w:r w:rsidR="000656CB">
        <w:t>4</w:t>
      </w:r>
      <w:r>
        <w:t>4.3580</w:t>
      </w:r>
    </w:p>
    <w:p w:rsidR="00F12E69" w:rsidRDefault="00F12E69" w:rsidP="00F12E69">
      <w:pPr>
        <w:ind w:left="1416" w:firstLine="708"/>
      </w:pPr>
      <w:r>
        <w:t>Tóth Balázs</w:t>
      </w:r>
      <w:r>
        <w:tab/>
      </w:r>
      <w:r>
        <w:tab/>
      </w:r>
      <w:r>
        <w:tab/>
        <w:t>Bánya u. 20/</w:t>
      </w:r>
      <w:proofErr w:type="gramStart"/>
      <w:r>
        <w:t>a.</w:t>
      </w:r>
      <w:proofErr w:type="gramEnd"/>
    </w:p>
    <w:p w:rsidR="00F12E69" w:rsidRDefault="00F12E69" w:rsidP="00F12E69">
      <w:pPr>
        <w:ind w:left="1416" w:firstLine="708"/>
      </w:pPr>
    </w:p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/>
    <w:p w:rsidR="00F12E69" w:rsidRDefault="009B28B0" w:rsidP="00F12E69">
      <w:pPr>
        <w:rPr>
          <w:u w:val="single"/>
        </w:rPr>
      </w:pPr>
      <w:r>
        <w:rPr>
          <w:u w:val="single"/>
        </w:rPr>
        <w:t>3</w:t>
      </w:r>
      <w:r w:rsidR="00F12E69">
        <w:rPr>
          <w:u w:val="single"/>
        </w:rPr>
        <w:t>. számú függelék</w:t>
      </w:r>
    </w:p>
    <w:p w:rsidR="00F12E69" w:rsidRDefault="00F12E69" w:rsidP="00F12E69"/>
    <w:p w:rsidR="00F12E69" w:rsidRDefault="00F12E69" w:rsidP="00F12E69"/>
    <w:p w:rsidR="00F12E69" w:rsidRDefault="00F12E69" w:rsidP="00F12E69"/>
    <w:p w:rsidR="00F12E69" w:rsidRDefault="00F12E69" w:rsidP="00F12E69">
      <w:pPr>
        <w:jc w:val="center"/>
        <w:rPr>
          <w:u w:val="single"/>
        </w:rPr>
      </w:pPr>
      <w:r>
        <w:rPr>
          <w:u w:val="single"/>
        </w:rPr>
        <w:t xml:space="preserve">A Képviselő-testület állandó bizottsága tagjainak </w:t>
      </w:r>
    </w:p>
    <w:p w:rsidR="00F12E69" w:rsidRDefault="00F12E69" w:rsidP="00F12E69">
      <w:pPr>
        <w:jc w:val="center"/>
        <w:rPr>
          <w:u w:val="single"/>
        </w:rPr>
      </w:pPr>
      <w:proofErr w:type="gramStart"/>
      <w:r>
        <w:rPr>
          <w:u w:val="single"/>
        </w:rPr>
        <w:t>névsora</w:t>
      </w:r>
      <w:proofErr w:type="gramEnd"/>
      <w:r>
        <w:rPr>
          <w:u w:val="single"/>
        </w:rPr>
        <w:t>, lakcíme</w:t>
      </w:r>
    </w:p>
    <w:p w:rsidR="00F12E69" w:rsidRDefault="00F12E69" w:rsidP="00F12E69"/>
    <w:p w:rsidR="00F12E69" w:rsidRDefault="00F12E69" w:rsidP="00F12E69"/>
    <w:p w:rsidR="00F12E69" w:rsidRDefault="00F12E69" w:rsidP="00F12E69">
      <w:pPr>
        <w:ind w:right="567"/>
        <w:rPr>
          <w:u w:val="single"/>
        </w:rPr>
      </w:pPr>
      <w:r>
        <w:rPr>
          <w:u w:val="single"/>
        </w:rPr>
        <w:t>ÜGYRENDI BIZOTTSÁG</w:t>
      </w:r>
    </w:p>
    <w:p w:rsidR="00F12E69" w:rsidRDefault="00F12E69" w:rsidP="00F12E69">
      <w:pPr>
        <w:ind w:right="567"/>
      </w:pPr>
    </w:p>
    <w:p w:rsidR="00F12E69" w:rsidRDefault="00F12E69" w:rsidP="00F12E69">
      <w:pPr>
        <w:ind w:right="567"/>
      </w:pPr>
      <w:proofErr w:type="gramStart"/>
      <w:r>
        <w:t>Elnöke :</w:t>
      </w:r>
      <w:proofErr w:type="gramEnd"/>
      <w:r>
        <w:t xml:space="preserve"> </w:t>
      </w:r>
      <w:r>
        <w:tab/>
        <w:t>Marján Miklós</w:t>
      </w:r>
    </w:p>
    <w:p w:rsidR="00F12E69" w:rsidRDefault="00F12E69" w:rsidP="00F12E69">
      <w:pPr>
        <w:ind w:right="567"/>
      </w:pPr>
      <w:r>
        <w:t xml:space="preserve">Tagjai: </w:t>
      </w:r>
      <w:r>
        <w:tab/>
        <w:t>Hidegné Tóth Julianna</w:t>
      </w:r>
    </w:p>
    <w:p w:rsidR="00F12E69" w:rsidRDefault="00F12E69" w:rsidP="00F12E69">
      <w:pPr>
        <w:ind w:left="708" w:right="567" w:firstLine="708"/>
      </w:pPr>
      <w:r>
        <w:t>Körhegyi István</w:t>
      </w:r>
    </w:p>
    <w:p w:rsidR="00F12E69" w:rsidRDefault="00F12E69" w:rsidP="00F12E69">
      <w:pPr>
        <w:ind w:right="567"/>
      </w:pPr>
    </w:p>
    <w:p w:rsidR="00F12E69" w:rsidRDefault="00F12E69" w:rsidP="00F12E69">
      <w:pPr>
        <w:ind w:right="567"/>
        <w:rPr>
          <w:u w:val="single"/>
        </w:rPr>
      </w:pPr>
    </w:p>
    <w:p w:rsidR="00F12E69" w:rsidRDefault="00F12E69" w:rsidP="00F12E69">
      <w:pPr>
        <w:ind w:right="567"/>
        <w:rPr>
          <w:u w:val="single"/>
        </w:rPr>
      </w:pPr>
      <w:r>
        <w:rPr>
          <w:u w:val="single"/>
        </w:rPr>
        <w:t xml:space="preserve">PÉNZÜGYI </w:t>
      </w:r>
      <w:proofErr w:type="gramStart"/>
      <w:r>
        <w:rPr>
          <w:u w:val="single"/>
        </w:rPr>
        <w:t>ÉS</w:t>
      </w:r>
      <w:proofErr w:type="gramEnd"/>
      <w:r>
        <w:rPr>
          <w:u w:val="single"/>
        </w:rPr>
        <w:t xml:space="preserve"> VÁROSÜZEMELTETÉSI BIZOTTSÁG</w:t>
      </w:r>
    </w:p>
    <w:p w:rsidR="00F12E69" w:rsidRDefault="00F12E69" w:rsidP="00F12E69">
      <w:pPr>
        <w:ind w:right="567"/>
      </w:pPr>
    </w:p>
    <w:p w:rsidR="00F12E69" w:rsidRDefault="00F12E69" w:rsidP="00F12E69">
      <w:pPr>
        <w:ind w:right="567"/>
      </w:pPr>
      <w:proofErr w:type="gramStart"/>
      <w:r>
        <w:t>Elnöke :</w:t>
      </w:r>
      <w:proofErr w:type="gramEnd"/>
      <w:r>
        <w:t xml:space="preserve"> </w:t>
      </w:r>
      <w:r>
        <w:tab/>
      </w:r>
      <w:proofErr w:type="spellStart"/>
      <w:r>
        <w:t>Kaczvinszki</w:t>
      </w:r>
      <w:proofErr w:type="spellEnd"/>
      <w:r>
        <w:t xml:space="preserve"> Zsolt</w:t>
      </w:r>
    </w:p>
    <w:p w:rsidR="00F12E69" w:rsidRDefault="00F12E69" w:rsidP="00F12E69">
      <w:pPr>
        <w:ind w:right="567"/>
      </w:pPr>
      <w:r>
        <w:t xml:space="preserve">Tagjai: </w:t>
      </w:r>
      <w:r>
        <w:tab/>
        <w:t>Bodnár László</w:t>
      </w:r>
    </w:p>
    <w:p w:rsidR="00F12E69" w:rsidRDefault="00F12E69" w:rsidP="00F12E69">
      <w:pPr>
        <w:ind w:left="708" w:right="567" w:firstLine="708"/>
      </w:pPr>
      <w:r>
        <w:t>Dr. Ludányi Szilárd</w:t>
      </w:r>
    </w:p>
    <w:p w:rsidR="00F12E69" w:rsidRDefault="00F12E69" w:rsidP="00F12E69">
      <w:pPr>
        <w:ind w:left="708" w:right="567" w:firstLine="708"/>
      </w:pPr>
      <w:r>
        <w:t xml:space="preserve">Tóth Balázs </w:t>
      </w:r>
    </w:p>
    <w:p w:rsidR="00F12E69" w:rsidRDefault="00F12E69" w:rsidP="00F12E69">
      <w:pPr>
        <w:ind w:left="708" w:right="567" w:firstLine="708"/>
      </w:pPr>
      <w:proofErr w:type="gramStart"/>
      <w:r>
        <w:t>képviselők</w:t>
      </w:r>
      <w:proofErr w:type="gramEnd"/>
      <w:r>
        <w:t>,</w:t>
      </w:r>
    </w:p>
    <w:p w:rsidR="00F12E69" w:rsidRDefault="00F12E69" w:rsidP="00F12E69">
      <w:pPr>
        <w:ind w:right="567"/>
      </w:pPr>
      <w:r>
        <w:tab/>
      </w:r>
      <w:r>
        <w:tab/>
        <w:t>Csatári Csaba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Arany J. </w:t>
      </w:r>
      <w:proofErr w:type="gramStart"/>
      <w:r>
        <w:t>u.</w:t>
      </w:r>
      <w:proofErr w:type="gramEnd"/>
      <w:r>
        <w:t xml:space="preserve"> 22.</w:t>
      </w:r>
    </w:p>
    <w:p w:rsidR="00F12E69" w:rsidRDefault="00F12E69" w:rsidP="00F12E69">
      <w:pPr>
        <w:ind w:left="708" w:right="567" w:firstLine="708"/>
      </w:pPr>
      <w:r>
        <w:t>Buday László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  <w:t>Petőfi u.2.</w:t>
      </w:r>
    </w:p>
    <w:p w:rsidR="00F12E69" w:rsidRDefault="00F12E69" w:rsidP="00F12E69">
      <w:pPr>
        <w:ind w:left="708" w:right="567" w:firstLine="708"/>
      </w:pPr>
      <w:r>
        <w:t>Türk János</w:t>
      </w:r>
      <w:r>
        <w:tab/>
      </w:r>
      <w:r>
        <w:tab/>
      </w:r>
      <w:r>
        <w:tab/>
      </w:r>
      <w:r>
        <w:tab/>
      </w:r>
      <w:r>
        <w:tab/>
      </w:r>
      <w:r>
        <w:tab/>
        <w:t>IV. Béla u. 19.</w:t>
      </w:r>
    </w:p>
    <w:p w:rsidR="00F12E69" w:rsidRDefault="00F12E69" w:rsidP="00F12E69">
      <w:pPr>
        <w:ind w:left="708" w:right="567" w:firstLine="708"/>
      </w:pPr>
      <w:proofErr w:type="gramStart"/>
      <w:r>
        <w:t>külsős</w:t>
      </w:r>
      <w:proofErr w:type="gramEnd"/>
      <w:r>
        <w:t xml:space="preserve"> tagok</w:t>
      </w:r>
    </w:p>
    <w:p w:rsidR="00F12E69" w:rsidRDefault="00F12E69" w:rsidP="00F12E69">
      <w:pPr>
        <w:ind w:left="708" w:right="567" w:firstLine="708"/>
      </w:pPr>
    </w:p>
    <w:p w:rsidR="00F12E69" w:rsidRDefault="00F12E69" w:rsidP="00F12E69">
      <w:pPr>
        <w:ind w:left="708" w:right="567" w:firstLine="708"/>
      </w:pPr>
    </w:p>
    <w:p w:rsidR="00F12E69" w:rsidRDefault="00F12E69" w:rsidP="00F12E69">
      <w:pPr>
        <w:ind w:left="708" w:right="567" w:firstLine="708"/>
      </w:pPr>
    </w:p>
    <w:p w:rsidR="00F12E69" w:rsidRDefault="00F12E69" w:rsidP="00F12E69">
      <w:pPr>
        <w:ind w:right="567"/>
      </w:pPr>
    </w:p>
    <w:p w:rsidR="00F12E69" w:rsidRDefault="00F12E69" w:rsidP="00F12E69">
      <w:pPr>
        <w:ind w:right="567"/>
        <w:rPr>
          <w:u w:val="single"/>
        </w:rPr>
      </w:pPr>
      <w:proofErr w:type="gramStart"/>
      <w:r>
        <w:rPr>
          <w:u w:val="single"/>
        </w:rPr>
        <w:t>HUMÁN  BIZOTTSÁG</w:t>
      </w:r>
      <w:proofErr w:type="gramEnd"/>
    </w:p>
    <w:p w:rsidR="00F12E69" w:rsidRDefault="00F12E69" w:rsidP="00F12E69">
      <w:pPr>
        <w:ind w:right="567"/>
      </w:pPr>
    </w:p>
    <w:p w:rsidR="00F12E69" w:rsidRDefault="00F12E69" w:rsidP="00F12E69">
      <w:pPr>
        <w:ind w:right="567"/>
      </w:pPr>
      <w:r>
        <w:t>Elnöke</w:t>
      </w:r>
      <w:proofErr w:type="gramStart"/>
      <w:r>
        <w:t>:           Hidegné</w:t>
      </w:r>
      <w:proofErr w:type="gramEnd"/>
      <w:r>
        <w:t xml:space="preserve"> Tóth Julianna</w:t>
      </w:r>
    </w:p>
    <w:p w:rsidR="00F12E69" w:rsidRDefault="00F12E69" w:rsidP="00F12E69">
      <w:pPr>
        <w:ind w:right="567"/>
      </w:pPr>
      <w:r>
        <w:t xml:space="preserve">Tagjai: </w:t>
      </w:r>
      <w:r>
        <w:tab/>
        <w:t>Dr. Ludányi Szilárd</w:t>
      </w:r>
    </w:p>
    <w:p w:rsidR="00F12E69" w:rsidRDefault="00F12E69" w:rsidP="00F12E69">
      <w:pPr>
        <w:ind w:left="708" w:right="567" w:firstLine="708"/>
      </w:pPr>
      <w:r>
        <w:t>Körhegyi István</w:t>
      </w:r>
    </w:p>
    <w:p w:rsidR="00F12E69" w:rsidRDefault="00F12E69" w:rsidP="00F12E69">
      <w:pPr>
        <w:ind w:left="708" w:right="567" w:firstLine="708"/>
      </w:pPr>
      <w:r>
        <w:t>Bodnár László</w:t>
      </w:r>
    </w:p>
    <w:p w:rsidR="00F12E69" w:rsidRDefault="00F12E69" w:rsidP="00F12E69">
      <w:pPr>
        <w:ind w:left="708" w:right="567" w:firstLine="708"/>
      </w:pPr>
      <w:r>
        <w:t>Tóth Balázs</w:t>
      </w:r>
    </w:p>
    <w:p w:rsidR="00F12E69" w:rsidRDefault="00F12E69" w:rsidP="00F12E69">
      <w:pPr>
        <w:ind w:left="708" w:right="567" w:firstLine="708"/>
      </w:pPr>
      <w:proofErr w:type="gramStart"/>
      <w:r>
        <w:t>képviselők</w:t>
      </w:r>
      <w:proofErr w:type="gramEnd"/>
      <w:r>
        <w:t>,</w:t>
      </w:r>
    </w:p>
    <w:p w:rsidR="00F12E69" w:rsidRDefault="00F12E69" w:rsidP="00F12E69">
      <w:pPr>
        <w:ind w:left="708" w:right="567" w:firstLine="708"/>
      </w:pPr>
      <w:r>
        <w:t>Kovács Ferencné</w:t>
      </w:r>
      <w:r>
        <w:tab/>
      </w:r>
      <w:r>
        <w:tab/>
      </w:r>
      <w:r>
        <w:tab/>
      </w:r>
      <w:r>
        <w:tab/>
      </w:r>
      <w:r>
        <w:tab/>
        <w:t xml:space="preserve">Arany J. </w:t>
      </w:r>
      <w:proofErr w:type="gramStart"/>
      <w:r>
        <w:t>u.</w:t>
      </w:r>
      <w:proofErr w:type="gramEnd"/>
      <w:r>
        <w:t xml:space="preserve"> 36.</w:t>
      </w:r>
    </w:p>
    <w:p w:rsidR="00F12E69" w:rsidRDefault="00F12E69" w:rsidP="00F12E69">
      <w:pPr>
        <w:ind w:left="708" w:right="567" w:firstLine="708"/>
      </w:pPr>
      <w:proofErr w:type="spellStart"/>
      <w:r>
        <w:t>Kujbus</w:t>
      </w:r>
      <w:proofErr w:type="spellEnd"/>
      <w:r>
        <w:t xml:space="preserve"> László</w:t>
      </w:r>
      <w:r>
        <w:tab/>
      </w:r>
      <w:r>
        <w:tab/>
      </w:r>
      <w:r>
        <w:tab/>
      </w:r>
      <w:r>
        <w:tab/>
      </w:r>
      <w:r>
        <w:tab/>
      </w:r>
      <w:r>
        <w:tab/>
        <w:t>Viola u. 3/c</w:t>
      </w:r>
    </w:p>
    <w:p w:rsidR="00F12E69" w:rsidRDefault="00F12E69" w:rsidP="00F12E69">
      <w:pPr>
        <w:ind w:left="708" w:right="567" w:firstLine="708"/>
      </w:pPr>
      <w:proofErr w:type="gramStart"/>
      <w:r>
        <w:t>külsős</w:t>
      </w:r>
      <w:proofErr w:type="gramEnd"/>
      <w:r>
        <w:t xml:space="preserve"> tagok</w:t>
      </w:r>
    </w:p>
    <w:p w:rsidR="00F12E69" w:rsidRDefault="00F12E69" w:rsidP="00F12E69">
      <w:pPr>
        <w:ind w:right="567"/>
      </w:pPr>
    </w:p>
    <w:p w:rsidR="005D25AC" w:rsidRDefault="005D25AC" w:rsidP="005D25AC">
      <w:pPr>
        <w:rPr>
          <w:sz w:val="22"/>
          <w:szCs w:val="22"/>
        </w:rPr>
      </w:pPr>
    </w:p>
    <w:p w:rsidR="00F12E69" w:rsidRDefault="00F12E69" w:rsidP="005D25AC">
      <w:pPr>
        <w:rPr>
          <w:sz w:val="22"/>
          <w:szCs w:val="22"/>
        </w:rPr>
      </w:pPr>
    </w:p>
    <w:p w:rsidR="00F12E69" w:rsidRDefault="00F12E69" w:rsidP="005D25AC">
      <w:pPr>
        <w:rPr>
          <w:sz w:val="22"/>
          <w:szCs w:val="22"/>
        </w:rPr>
      </w:pPr>
    </w:p>
    <w:p w:rsidR="00F12E69" w:rsidRDefault="00F12E69" w:rsidP="005D25AC">
      <w:pPr>
        <w:rPr>
          <w:sz w:val="22"/>
          <w:szCs w:val="22"/>
        </w:rPr>
      </w:pPr>
    </w:p>
    <w:p w:rsidR="00F12E69" w:rsidRDefault="00F12E69" w:rsidP="005D25AC">
      <w:pPr>
        <w:rPr>
          <w:sz w:val="22"/>
          <w:szCs w:val="22"/>
        </w:rPr>
      </w:pPr>
    </w:p>
    <w:p w:rsidR="005D25AC" w:rsidRDefault="005D25AC" w:rsidP="005D25AC">
      <w:pPr>
        <w:rPr>
          <w:sz w:val="22"/>
          <w:szCs w:val="22"/>
        </w:rPr>
      </w:pPr>
    </w:p>
    <w:p w:rsidR="005D25AC" w:rsidRDefault="005D25AC" w:rsidP="005D25AC">
      <w:pPr>
        <w:rPr>
          <w:sz w:val="22"/>
          <w:szCs w:val="22"/>
        </w:rPr>
      </w:pPr>
    </w:p>
    <w:p w:rsidR="005D25AC" w:rsidRDefault="005D25AC" w:rsidP="005D25AC">
      <w:pPr>
        <w:rPr>
          <w:u w:val="single"/>
        </w:rPr>
      </w:pPr>
      <w:r w:rsidRPr="003563BB">
        <w:rPr>
          <w:u w:val="single"/>
        </w:rPr>
        <w:lastRenderedPageBreak/>
        <w:t>4. számú függelék</w:t>
      </w:r>
      <w:r w:rsidR="008F0944">
        <w:rPr>
          <w:rStyle w:val="Lbjegyzet-hivatkozs"/>
          <w:u w:val="single"/>
        </w:rPr>
        <w:footnoteReference w:id="1"/>
      </w:r>
    </w:p>
    <w:p w:rsidR="008F0944" w:rsidRDefault="008F0944" w:rsidP="005D25AC">
      <w:pPr>
        <w:rPr>
          <w:u w:val="single"/>
        </w:rPr>
      </w:pPr>
    </w:p>
    <w:p w:rsidR="008F0944" w:rsidRPr="000645E0" w:rsidRDefault="008F0944" w:rsidP="008F0944">
      <w:pPr>
        <w:ind w:left="567" w:right="567"/>
        <w:jc w:val="center"/>
        <w:rPr>
          <w:u w:val="single"/>
        </w:rPr>
      </w:pPr>
      <w:r w:rsidRPr="000645E0">
        <w:rPr>
          <w:u w:val="single"/>
        </w:rPr>
        <w:t>A képviselő-testület bizottságainak feladatai</w:t>
      </w:r>
    </w:p>
    <w:p w:rsidR="008F0944" w:rsidRPr="000645E0" w:rsidRDefault="008F0944" w:rsidP="008F0944">
      <w:pPr>
        <w:ind w:left="567" w:right="567"/>
        <w:jc w:val="center"/>
        <w:rPr>
          <w:u w:val="single"/>
        </w:rPr>
      </w:pPr>
    </w:p>
    <w:p w:rsidR="008F0944" w:rsidRPr="000645E0" w:rsidRDefault="008F0944" w:rsidP="008F0944">
      <w:pPr>
        <w:ind w:left="567" w:right="567"/>
        <w:jc w:val="center"/>
        <w:rPr>
          <w:u w:val="single"/>
        </w:rPr>
      </w:pPr>
    </w:p>
    <w:p w:rsidR="008F0944" w:rsidRPr="000645E0" w:rsidRDefault="008F0944" w:rsidP="008F0944">
      <w:pPr>
        <w:ind w:left="567" w:right="567"/>
        <w:jc w:val="both"/>
        <w:rPr>
          <w:u w:val="single"/>
        </w:rPr>
      </w:pPr>
      <w:r>
        <w:rPr>
          <w:u w:val="single"/>
        </w:rPr>
        <w:t>(1)</w:t>
      </w:r>
      <w:r w:rsidRPr="000645E0">
        <w:rPr>
          <w:u w:val="single"/>
        </w:rPr>
        <w:t xml:space="preserve"> Ügyrendi </w:t>
      </w:r>
      <w:proofErr w:type="gramStart"/>
      <w:r w:rsidRPr="000645E0">
        <w:rPr>
          <w:u w:val="single"/>
        </w:rPr>
        <w:t>Bizottság :</w:t>
      </w:r>
      <w:proofErr w:type="gramEnd"/>
    </w:p>
    <w:p w:rsidR="008F0944" w:rsidRPr="000645E0" w:rsidRDefault="008F0944" w:rsidP="008F0944">
      <w:pPr>
        <w:ind w:left="567" w:right="567"/>
        <w:jc w:val="both"/>
        <w:rPr>
          <w:u w:val="single"/>
        </w:rPr>
      </w:pPr>
    </w:p>
    <w:p w:rsidR="008F0944" w:rsidRPr="000645E0" w:rsidRDefault="008F0944" w:rsidP="008F0944">
      <w:pPr>
        <w:numPr>
          <w:ilvl w:val="0"/>
          <w:numId w:val="1"/>
        </w:numPr>
        <w:ind w:right="567"/>
        <w:jc w:val="both"/>
      </w:pPr>
      <w:r w:rsidRPr="000645E0">
        <w:t>a képviselő-testület működésével kapcsolatos ügyrendi kérdések eldöntésében való részvétel, rendeletalkotásban való közreműködés,</w:t>
      </w:r>
    </w:p>
    <w:p w:rsidR="008F0944" w:rsidRPr="000645E0" w:rsidRDefault="008F0944" w:rsidP="008F0944">
      <w:pPr>
        <w:numPr>
          <w:ilvl w:val="0"/>
          <w:numId w:val="1"/>
        </w:numPr>
        <w:ind w:right="567"/>
        <w:jc w:val="both"/>
      </w:pPr>
      <w:r w:rsidRPr="000645E0">
        <w:t>az önkormányzat nemzetközi kapcsolatainak létrehozásában, fenntartásában való közreműködés,</w:t>
      </w:r>
    </w:p>
    <w:p w:rsidR="008F0944" w:rsidRPr="000645E0" w:rsidRDefault="008F0944" w:rsidP="008F0944">
      <w:pPr>
        <w:numPr>
          <w:ilvl w:val="0"/>
          <w:numId w:val="1"/>
        </w:numPr>
        <w:ind w:right="567"/>
        <w:jc w:val="both"/>
      </w:pPr>
      <w:r w:rsidRPr="000645E0">
        <w:t>a képviselő-testület hatáskörébe tartozó kinevezések, munkaviszony megszüntetése, felelősségre vonások előkészítése,</w:t>
      </w:r>
    </w:p>
    <w:p w:rsidR="008F0944" w:rsidRPr="000645E0" w:rsidRDefault="008F0944" w:rsidP="008F0944">
      <w:pPr>
        <w:numPr>
          <w:ilvl w:val="0"/>
          <w:numId w:val="1"/>
        </w:numPr>
        <w:ind w:right="567"/>
        <w:jc w:val="both"/>
      </w:pPr>
      <w:r w:rsidRPr="000645E0">
        <w:t>utcák, közterületek elnevezésének testületi döntésre való előkészítése,</w:t>
      </w:r>
    </w:p>
    <w:p w:rsidR="008F0944" w:rsidRPr="000645E0" w:rsidRDefault="008F0944" w:rsidP="008F0944">
      <w:pPr>
        <w:numPr>
          <w:ilvl w:val="0"/>
          <w:numId w:val="1"/>
        </w:numPr>
        <w:ind w:right="567"/>
        <w:jc w:val="both"/>
      </w:pPr>
      <w:r>
        <w:t xml:space="preserve">az időközi választással, </w:t>
      </w:r>
      <w:r w:rsidRPr="000645E0">
        <w:t>a helyi népszavazással kapcsolatos teendők előkészítésében való részvétel, a lebonyolítás ellenőrzése,</w:t>
      </w:r>
    </w:p>
    <w:p w:rsidR="008F0944" w:rsidRPr="000645E0" w:rsidRDefault="008F0944" w:rsidP="008F0944">
      <w:pPr>
        <w:numPr>
          <w:ilvl w:val="0"/>
          <w:numId w:val="1"/>
        </w:numPr>
        <w:ind w:right="567"/>
        <w:jc w:val="both"/>
      </w:pPr>
      <w:r w:rsidRPr="000645E0">
        <w:t>a polgármester és az önkormányzati képviselők vagyonnyilatkozatának átvétele, nyilvántartása, az eljárás lefolytatása,</w:t>
      </w:r>
    </w:p>
    <w:p w:rsidR="008F0944" w:rsidRDefault="008F0944" w:rsidP="008F0944">
      <w:pPr>
        <w:numPr>
          <w:ilvl w:val="0"/>
          <w:numId w:val="1"/>
        </w:numPr>
        <w:ind w:right="567"/>
        <w:jc w:val="both"/>
      </w:pPr>
      <w:r w:rsidRPr="000645E0">
        <w:t>az önkormányzati képviselők és a bizottsági tagjai összeférh</w:t>
      </w:r>
      <w:r>
        <w:t>etetlenségi ügyeinek vizsgálata</w:t>
      </w:r>
    </w:p>
    <w:p w:rsidR="008F0944" w:rsidRDefault="008F0944" w:rsidP="008F0944">
      <w:pPr>
        <w:numPr>
          <w:ilvl w:val="0"/>
          <w:numId w:val="1"/>
        </w:numPr>
        <w:ind w:right="567"/>
        <w:jc w:val="both"/>
        <w:rPr>
          <w:b/>
        </w:rPr>
      </w:pPr>
      <w:r>
        <w:rPr>
          <w:b/>
        </w:rPr>
        <w:t>a képviselő-testület</w:t>
      </w:r>
      <w:r w:rsidRPr="00560183">
        <w:rPr>
          <w:b/>
        </w:rPr>
        <w:t xml:space="preserve"> féléves munkatervének elkészítése</w:t>
      </w:r>
      <w:r>
        <w:rPr>
          <w:b/>
        </w:rPr>
        <w:t xml:space="preserve"> és a testület elé terjesztése,</w:t>
      </w:r>
    </w:p>
    <w:p w:rsidR="008F0944" w:rsidRDefault="008F0944" w:rsidP="008F0944">
      <w:pPr>
        <w:numPr>
          <w:ilvl w:val="0"/>
          <w:numId w:val="1"/>
        </w:numPr>
        <w:ind w:right="567"/>
        <w:jc w:val="both"/>
        <w:rPr>
          <w:b/>
        </w:rPr>
      </w:pPr>
      <w:r>
        <w:rPr>
          <w:b/>
        </w:rPr>
        <w:t>alapító okiratokkal kapcsolatos előterjesztések véleményezése,</w:t>
      </w:r>
    </w:p>
    <w:p w:rsidR="008F0944" w:rsidRDefault="008F0944" w:rsidP="008F0944">
      <w:pPr>
        <w:numPr>
          <w:ilvl w:val="0"/>
          <w:numId w:val="1"/>
        </w:numPr>
        <w:ind w:right="567"/>
        <w:jc w:val="both"/>
        <w:rPr>
          <w:b/>
        </w:rPr>
      </w:pPr>
      <w:r>
        <w:rPr>
          <w:b/>
        </w:rPr>
        <w:t>a Polgármesteri Hivatal szervezeti kialakítására vonatkozó javaslatok véleményezése,</w:t>
      </w:r>
    </w:p>
    <w:p w:rsidR="008F0944" w:rsidRPr="00560183" w:rsidRDefault="008F0944" w:rsidP="008F0944">
      <w:pPr>
        <w:numPr>
          <w:ilvl w:val="0"/>
          <w:numId w:val="1"/>
        </w:numPr>
        <w:ind w:right="567"/>
        <w:jc w:val="both"/>
        <w:rPr>
          <w:b/>
        </w:rPr>
      </w:pPr>
      <w:r>
        <w:rPr>
          <w:b/>
        </w:rPr>
        <w:t>nagyobb súlyú gazdasági és egyéb szerződések, megállapodások véleményezése.</w:t>
      </w:r>
    </w:p>
    <w:p w:rsidR="008F0944" w:rsidRPr="000645E0" w:rsidRDefault="008F0944" w:rsidP="008F0944">
      <w:pPr>
        <w:ind w:left="567" w:right="567"/>
        <w:jc w:val="both"/>
      </w:pPr>
    </w:p>
    <w:p w:rsidR="008F0944" w:rsidRPr="000645E0" w:rsidRDefault="008F0944" w:rsidP="008F0944">
      <w:pPr>
        <w:ind w:left="567" w:right="567"/>
        <w:jc w:val="both"/>
        <w:rPr>
          <w:u w:val="single"/>
        </w:rPr>
      </w:pPr>
      <w:r>
        <w:rPr>
          <w:u w:val="single"/>
        </w:rPr>
        <w:t>(2)</w:t>
      </w:r>
      <w:r w:rsidRPr="000645E0">
        <w:rPr>
          <w:u w:val="single"/>
        </w:rPr>
        <w:t xml:space="preserve"> Pénzügyi </w:t>
      </w:r>
      <w:r>
        <w:rPr>
          <w:u w:val="single"/>
        </w:rPr>
        <w:t xml:space="preserve">és Városüzemeltetési </w:t>
      </w:r>
      <w:proofErr w:type="gramStart"/>
      <w:r w:rsidRPr="000645E0">
        <w:rPr>
          <w:u w:val="single"/>
        </w:rPr>
        <w:t>Bizottság :</w:t>
      </w:r>
      <w:proofErr w:type="gramEnd"/>
    </w:p>
    <w:p w:rsidR="008F0944" w:rsidRPr="000645E0" w:rsidRDefault="008F0944" w:rsidP="008F0944">
      <w:pPr>
        <w:ind w:left="567" w:right="567"/>
        <w:jc w:val="both"/>
      </w:pPr>
    </w:p>
    <w:p w:rsidR="008F0944" w:rsidRPr="000645E0" w:rsidRDefault="008F0944" w:rsidP="008F0944">
      <w:pPr>
        <w:numPr>
          <w:ilvl w:val="0"/>
          <w:numId w:val="2"/>
        </w:numPr>
        <w:ind w:right="567"/>
        <w:jc w:val="both"/>
      </w:pPr>
      <w:r w:rsidRPr="000645E0">
        <w:t>a költségvetési javaslat és a végrehajtásáról szóló féléves, éves beszámoló, zárszámadás előkészítése, véleményezése,</w:t>
      </w:r>
    </w:p>
    <w:p w:rsidR="008F0944" w:rsidRPr="000645E0" w:rsidRDefault="008F0944" w:rsidP="008F0944">
      <w:pPr>
        <w:numPr>
          <w:ilvl w:val="0"/>
          <w:numId w:val="2"/>
        </w:numPr>
        <w:ind w:right="567"/>
        <w:jc w:val="both"/>
      </w:pPr>
      <w:r w:rsidRPr="000645E0">
        <w:t xml:space="preserve">az önkormányzati pénzgazdálkodás </w:t>
      </w:r>
      <w:proofErr w:type="spellStart"/>
      <w:r w:rsidRPr="000645E0">
        <w:t>évközbeni</w:t>
      </w:r>
      <w:proofErr w:type="spellEnd"/>
      <w:r w:rsidRPr="000645E0">
        <w:t xml:space="preserve"> figyelemmel kísérése, költségvetési átcsoportosítások előkészítése,</w:t>
      </w:r>
    </w:p>
    <w:p w:rsidR="008F0944" w:rsidRPr="000645E0" w:rsidRDefault="008F0944" w:rsidP="008F0944">
      <w:pPr>
        <w:numPr>
          <w:ilvl w:val="0"/>
          <w:numId w:val="2"/>
        </w:numPr>
        <w:ind w:right="567"/>
        <w:jc w:val="both"/>
      </w:pPr>
      <w:r w:rsidRPr="000645E0">
        <w:t>hitelek felvételével és kölcsönök nyújtásával, fedezetvállalással kapcsolatos ügyek véleményezése,</w:t>
      </w:r>
    </w:p>
    <w:p w:rsidR="008F0944" w:rsidRPr="000645E0" w:rsidRDefault="008F0944" w:rsidP="008F0944">
      <w:pPr>
        <w:numPr>
          <w:ilvl w:val="0"/>
          <w:numId w:val="2"/>
        </w:numPr>
        <w:ind w:right="567"/>
        <w:jc w:val="both"/>
      </w:pPr>
      <w:r w:rsidRPr="000645E0">
        <w:t>a helyi adók bevezetésére vonatkozó önkormányzati rendelet előkészítése,</w:t>
      </w:r>
    </w:p>
    <w:p w:rsidR="008F0944" w:rsidRPr="000645E0" w:rsidRDefault="008F0944" w:rsidP="008F0944">
      <w:pPr>
        <w:numPr>
          <w:ilvl w:val="0"/>
          <w:numId w:val="2"/>
        </w:numPr>
        <w:ind w:right="567"/>
        <w:jc w:val="both"/>
      </w:pPr>
      <w:r w:rsidRPr="000645E0">
        <w:t>címzett- és céltámogatások felhasználásának figyelemmel kísérése,</w:t>
      </w:r>
    </w:p>
    <w:p w:rsidR="008F0944" w:rsidRPr="000645E0" w:rsidRDefault="008F0944" w:rsidP="008F0944">
      <w:pPr>
        <w:numPr>
          <w:ilvl w:val="0"/>
          <w:numId w:val="2"/>
        </w:numPr>
        <w:ind w:right="567"/>
        <w:jc w:val="both"/>
      </w:pPr>
      <w:r w:rsidRPr="000645E0">
        <w:t>önkormányzati vagyon felhasználásával kapcsolatos ügyek véleményezése,</w:t>
      </w:r>
    </w:p>
    <w:p w:rsidR="008F0944" w:rsidRPr="000645E0" w:rsidRDefault="008F0944" w:rsidP="008F0944">
      <w:pPr>
        <w:numPr>
          <w:ilvl w:val="0"/>
          <w:numId w:val="2"/>
        </w:numPr>
        <w:ind w:right="567"/>
        <w:jc w:val="both"/>
      </w:pPr>
      <w:r w:rsidRPr="000645E0">
        <w:t>alapítványok létesítésével, kötvények kibocsátásával kapcsolatos ügyek előkészítése,</w:t>
      </w:r>
    </w:p>
    <w:p w:rsidR="008F0944" w:rsidRPr="000645E0" w:rsidRDefault="008F0944" w:rsidP="008F0944">
      <w:pPr>
        <w:numPr>
          <w:ilvl w:val="0"/>
          <w:numId w:val="2"/>
        </w:numPr>
        <w:ind w:right="567"/>
        <w:jc w:val="both"/>
      </w:pPr>
      <w:r w:rsidRPr="000645E0">
        <w:t>vállalkozásokban való részvétel véleményezése,</w:t>
      </w:r>
    </w:p>
    <w:p w:rsidR="008F0944" w:rsidRPr="000645E0" w:rsidRDefault="008F0944" w:rsidP="008F0944">
      <w:pPr>
        <w:numPr>
          <w:ilvl w:val="0"/>
          <w:numId w:val="2"/>
        </w:numPr>
        <w:ind w:right="567"/>
        <w:jc w:val="both"/>
      </w:pPr>
      <w:r w:rsidRPr="000645E0">
        <w:t>önkormányzati irányítású intézmények gazdálkodásának figyelemmel kísérése,</w:t>
      </w:r>
    </w:p>
    <w:p w:rsidR="008F0944" w:rsidRPr="000645E0" w:rsidRDefault="008F0944" w:rsidP="008F0944">
      <w:pPr>
        <w:numPr>
          <w:ilvl w:val="0"/>
          <w:numId w:val="2"/>
        </w:numPr>
        <w:ind w:right="567"/>
        <w:jc w:val="both"/>
      </w:pPr>
      <w:r w:rsidRPr="000645E0">
        <w:t xml:space="preserve">javaslat a polgármester, alpolgármester </w:t>
      </w:r>
      <w:proofErr w:type="gramStart"/>
      <w:r w:rsidRPr="000645E0">
        <w:t>illetményének</w:t>
      </w:r>
      <w:proofErr w:type="gramEnd"/>
      <w:r w:rsidRPr="000645E0">
        <w:t xml:space="preserve"> ill. a képviselők tiszteletdíjának megállapítására</w:t>
      </w:r>
    </w:p>
    <w:p w:rsidR="008F0944" w:rsidRPr="000645E0" w:rsidRDefault="008F0944" w:rsidP="008F0944">
      <w:pPr>
        <w:numPr>
          <w:ilvl w:val="0"/>
          <w:numId w:val="2"/>
        </w:numPr>
        <w:ind w:right="567"/>
        <w:jc w:val="both"/>
      </w:pPr>
      <w:r w:rsidRPr="000645E0">
        <w:t>véleményezi az önkormányzat gazdasági programját.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az általános és részletes rendezési tervek előkészítése,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út-, híd- és járdaépítési valamint felújítási tervek kidolgozásának, megvalósításának ellenőrzése,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lastRenderedPageBreak/>
        <w:t>a különböző ellátási, fejlesztési tervek véleményezése,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a lakosságot érintő közüzemi ellátás megépítésének, fejlesztésének és működésének a figyelemmel kísérése,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a környezet- és természetvédelemmel kapcsolatos ügyekben a testületi döntések előkészítése,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a munkahelyteremtő önkormányzati tevékenység előkészítésében való részvétel, a javaslatok véleményezése,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a település közrendjét és közbiztonságát érintő döntések előkészítése, véleményezése,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biztosítja a környezet védelmét szolgáló jogszabályok végrehajtását (1995. évi LIII. Tv.),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a</w:t>
      </w:r>
      <w:r>
        <w:t xml:space="preserve"> </w:t>
      </w:r>
      <w:r w:rsidRPr="00560183">
        <w:rPr>
          <w:b/>
        </w:rPr>
        <w:t xml:space="preserve">város </w:t>
      </w:r>
      <w:r w:rsidRPr="000645E0">
        <w:t>területére önálló környezetvédelmi programot dolgoz ki és terjeszt a képviselő-testület elé, majd gondoskodik annak végrehajtásáról,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elemzi és értékeli a lakóhelyi környezet állapotának alakulását, annak az emberi egészségre gyakorolt hatását,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fejlesztési, beruházási feladatok során érvényesíti a környezetvédelmi követelményeket,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önkormányzati rendelet-tervezetet dolgoz ki, illetve javaslatokat tesz a környezetvédelmi feladatok megoldására,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javaslatot tehet önkormányzati környezetvédelmi alap létrehozására, ellenőrzi annak felhasználását,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közreműködik a környezeti ismeretek terjesztésében és fejlesztésében,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javaslatot tehet zajvédelmi szempontból fokozottan védetté nyilvánítandó területekre,</w:t>
      </w:r>
    </w:p>
    <w:p w:rsidR="008F0944" w:rsidRPr="000645E0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javaslatot tesz rendkívüli levegőtisztaság-védelmi intézkedési terv megállapítására,</w:t>
      </w:r>
    </w:p>
    <w:p w:rsidR="008F0944" w:rsidRDefault="008F0944" w:rsidP="008F0944">
      <w:pPr>
        <w:numPr>
          <w:ilvl w:val="0"/>
          <w:numId w:val="3"/>
        </w:numPr>
        <w:ind w:right="567"/>
        <w:jc w:val="both"/>
      </w:pPr>
      <w:r w:rsidRPr="000645E0">
        <w:t>javaslatot tesz természe</w:t>
      </w:r>
      <w:r>
        <w:t>tvédelmi őrszolgálat működésére,</w:t>
      </w:r>
    </w:p>
    <w:p w:rsidR="008F0944" w:rsidRPr="00560183" w:rsidRDefault="008F0944" w:rsidP="008F0944">
      <w:pPr>
        <w:numPr>
          <w:ilvl w:val="0"/>
          <w:numId w:val="3"/>
        </w:numPr>
        <w:ind w:right="567"/>
        <w:jc w:val="both"/>
        <w:rPr>
          <w:b/>
        </w:rPr>
      </w:pPr>
      <w:r w:rsidRPr="00560183">
        <w:rPr>
          <w:b/>
        </w:rPr>
        <w:t>az éves közbeszerzési terv véleményezése</w:t>
      </w:r>
      <w:r>
        <w:rPr>
          <w:b/>
        </w:rPr>
        <w:t>,</w:t>
      </w:r>
    </w:p>
    <w:p w:rsidR="008F0944" w:rsidRDefault="008F0944" w:rsidP="008F0944">
      <w:pPr>
        <w:numPr>
          <w:ilvl w:val="0"/>
          <w:numId w:val="3"/>
        </w:numPr>
        <w:ind w:right="567"/>
        <w:jc w:val="both"/>
        <w:rPr>
          <w:b/>
        </w:rPr>
      </w:pPr>
      <w:r w:rsidRPr="00560183">
        <w:rPr>
          <w:b/>
        </w:rPr>
        <w:t>az önkormányzat közbeszerzési szabályzatára vonatkozó javaslat véleményezése</w:t>
      </w:r>
      <w:r>
        <w:rPr>
          <w:b/>
        </w:rPr>
        <w:t>,</w:t>
      </w:r>
    </w:p>
    <w:p w:rsidR="008F0944" w:rsidRDefault="008F0944" w:rsidP="008F0944">
      <w:pPr>
        <w:numPr>
          <w:ilvl w:val="0"/>
          <w:numId w:val="3"/>
        </w:numPr>
        <w:ind w:right="567"/>
        <w:jc w:val="both"/>
        <w:rPr>
          <w:b/>
        </w:rPr>
      </w:pPr>
      <w:r>
        <w:rPr>
          <w:b/>
        </w:rPr>
        <w:t>városgazdálkodási feladatok ellátását szabályozó önkormányzati rendeletek véleményezése,</w:t>
      </w:r>
    </w:p>
    <w:p w:rsidR="008F0944" w:rsidRDefault="008F0944" w:rsidP="008F0944">
      <w:pPr>
        <w:numPr>
          <w:ilvl w:val="0"/>
          <w:numId w:val="3"/>
        </w:numPr>
        <w:ind w:right="567"/>
        <w:jc w:val="both"/>
        <w:rPr>
          <w:b/>
        </w:rPr>
      </w:pPr>
      <w:r>
        <w:rPr>
          <w:b/>
        </w:rPr>
        <w:t>városüzemeltetési, műszaki, felújítási, karbantartási programokkal, tervekkel kapcsolatos előterjesztések véleményezése,</w:t>
      </w:r>
    </w:p>
    <w:p w:rsidR="008F0944" w:rsidRDefault="008F0944" w:rsidP="008F0944">
      <w:pPr>
        <w:numPr>
          <w:ilvl w:val="0"/>
          <w:numId w:val="3"/>
        </w:numPr>
        <w:ind w:right="567"/>
        <w:jc w:val="both"/>
        <w:rPr>
          <w:b/>
        </w:rPr>
      </w:pPr>
      <w:r>
        <w:rPr>
          <w:b/>
        </w:rPr>
        <w:t>korlátozottan forgalomképes és vállalkozói vagyon körébe tartozó vagyontárgyakra vonatkozó használatba adása.</w:t>
      </w:r>
    </w:p>
    <w:p w:rsidR="008F0944" w:rsidRPr="00560183" w:rsidRDefault="008F0944" w:rsidP="008F0944">
      <w:pPr>
        <w:ind w:left="927" w:right="567"/>
        <w:jc w:val="both"/>
        <w:rPr>
          <w:b/>
        </w:rPr>
      </w:pPr>
    </w:p>
    <w:p w:rsidR="008F0944" w:rsidRPr="000645E0" w:rsidRDefault="008F0944" w:rsidP="008F0944">
      <w:pPr>
        <w:ind w:left="567" w:right="567"/>
        <w:jc w:val="both"/>
      </w:pPr>
    </w:p>
    <w:p w:rsidR="008F0944" w:rsidRPr="000645E0" w:rsidRDefault="008F0944" w:rsidP="008F0944">
      <w:pPr>
        <w:ind w:left="567" w:right="567"/>
        <w:jc w:val="both"/>
        <w:rPr>
          <w:u w:val="single"/>
        </w:rPr>
      </w:pPr>
      <w:r>
        <w:rPr>
          <w:u w:val="single"/>
        </w:rPr>
        <w:t>(3)</w:t>
      </w:r>
      <w:r w:rsidRPr="000645E0">
        <w:rPr>
          <w:u w:val="single"/>
        </w:rPr>
        <w:t xml:space="preserve"> </w:t>
      </w:r>
      <w:r>
        <w:rPr>
          <w:u w:val="single"/>
        </w:rPr>
        <w:t>Humán</w:t>
      </w:r>
      <w:r w:rsidRPr="000645E0">
        <w:rPr>
          <w:u w:val="single"/>
        </w:rPr>
        <w:t xml:space="preserve"> Bizottság:</w:t>
      </w:r>
    </w:p>
    <w:p w:rsidR="008F0944" w:rsidRPr="000645E0" w:rsidRDefault="008F0944" w:rsidP="008F0944">
      <w:pPr>
        <w:ind w:left="567" w:right="567"/>
        <w:jc w:val="both"/>
      </w:pPr>
    </w:p>
    <w:p w:rsidR="008F0944" w:rsidRPr="000645E0" w:rsidRDefault="008F0944" w:rsidP="008F0944">
      <w:pPr>
        <w:numPr>
          <w:ilvl w:val="0"/>
          <w:numId w:val="4"/>
        </w:numPr>
        <w:ind w:right="567"/>
        <w:jc w:val="both"/>
      </w:pPr>
      <w:r w:rsidRPr="000645E0">
        <w:t>az önkormányzat irányítása alatt álló egészségügyi intézmények létesítésével, ellátottságával, az ellátás színvonalának alakulásával kapcsolatos anyagok véleményezése,</w:t>
      </w:r>
    </w:p>
    <w:p w:rsidR="008F0944" w:rsidRPr="000645E0" w:rsidRDefault="008F0944" w:rsidP="008F0944">
      <w:pPr>
        <w:numPr>
          <w:ilvl w:val="0"/>
          <w:numId w:val="4"/>
        </w:numPr>
        <w:ind w:right="567"/>
        <w:jc w:val="both"/>
      </w:pPr>
      <w:r w:rsidRPr="000645E0">
        <w:t>a szociális gondozási tevékenység ellenőrzése,</w:t>
      </w:r>
    </w:p>
    <w:p w:rsidR="008F0944" w:rsidRPr="000645E0" w:rsidRDefault="008F0944" w:rsidP="008F0944">
      <w:pPr>
        <w:numPr>
          <w:ilvl w:val="0"/>
          <w:numId w:val="4"/>
        </w:numPr>
        <w:ind w:right="567"/>
        <w:jc w:val="both"/>
      </w:pPr>
      <w:r w:rsidRPr="000645E0">
        <w:t>a lakásvásárláshoz, építéshez, kamattámogatáshoz igényelt önkormányzati hozzájárulások testületi döntésre való előkészítése,</w:t>
      </w:r>
    </w:p>
    <w:p w:rsidR="008F0944" w:rsidRPr="000645E0" w:rsidRDefault="008F0944" w:rsidP="008F0944">
      <w:pPr>
        <w:numPr>
          <w:ilvl w:val="0"/>
          <w:numId w:val="4"/>
        </w:numPr>
        <w:ind w:right="567"/>
        <w:jc w:val="both"/>
      </w:pPr>
      <w:r w:rsidRPr="000645E0">
        <w:t>az önkormányzati vagyon körébe tartozó bérlakások, szolgálati lakások elosztásával, bérleti díjának megállapításával kapcsolatos ügyek véleményezése,</w:t>
      </w:r>
    </w:p>
    <w:p w:rsidR="008F0944" w:rsidRPr="000645E0" w:rsidRDefault="008F0944" w:rsidP="008F0944">
      <w:pPr>
        <w:numPr>
          <w:ilvl w:val="0"/>
          <w:numId w:val="4"/>
        </w:numPr>
        <w:ind w:right="567"/>
        <w:jc w:val="both"/>
      </w:pPr>
      <w:r w:rsidRPr="000645E0">
        <w:t xml:space="preserve">átruházott hatáskörben dönt a szociális </w:t>
      </w:r>
      <w:proofErr w:type="gramStart"/>
      <w:r w:rsidRPr="000645E0">
        <w:t>törvényben</w:t>
      </w:r>
      <w:proofErr w:type="gramEnd"/>
      <w:r w:rsidRPr="000645E0">
        <w:t xml:space="preserve"> ill. az önkormányzat rendeletében meghatározott szociális segélyezési, támogatási ügyekben.</w:t>
      </w:r>
    </w:p>
    <w:p w:rsidR="008F0944" w:rsidRPr="000645E0" w:rsidRDefault="008F0944" w:rsidP="008F0944">
      <w:pPr>
        <w:numPr>
          <w:ilvl w:val="0"/>
          <w:numId w:val="5"/>
        </w:numPr>
        <w:ind w:right="567"/>
        <w:jc w:val="both"/>
      </w:pPr>
      <w:r w:rsidRPr="000645E0">
        <w:lastRenderedPageBreak/>
        <w:t>az önkormányzat hatáskörébe tartozó művelődési kérdésekkel foglalkozó anyagok előkészítése, véleményezése,</w:t>
      </w:r>
    </w:p>
    <w:p w:rsidR="008F0944" w:rsidRPr="000645E0" w:rsidRDefault="008F0944" w:rsidP="008F0944">
      <w:pPr>
        <w:numPr>
          <w:ilvl w:val="0"/>
          <w:numId w:val="5"/>
        </w:numPr>
        <w:ind w:right="567"/>
        <w:jc w:val="both"/>
      </w:pPr>
      <w:r w:rsidRPr="000645E0">
        <w:t>az önkormányzat oktatás területén hatáskörébe tartozó anyagok előkészítése, véleményezése,</w:t>
      </w:r>
    </w:p>
    <w:p w:rsidR="008F0944" w:rsidRPr="000645E0" w:rsidRDefault="008F0944" w:rsidP="008F0944">
      <w:pPr>
        <w:numPr>
          <w:ilvl w:val="0"/>
          <w:numId w:val="5"/>
        </w:numPr>
        <w:ind w:right="567"/>
        <w:jc w:val="both"/>
      </w:pPr>
      <w:r w:rsidRPr="000645E0">
        <w:t xml:space="preserve">a </w:t>
      </w:r>
      <w:r w:rsidRPr="00560183">
        <w:rPr>
          <w:b/>
        </w:rPr>
        <w:t xml:space="preserve">város </w:t>
      </w:r>
      <w:r w:rsidRPr="000645E0">
        <w:t>tájékoztatási rendszerének kidolgozás és működése,</w:t>
      </w:r>
    </w:p>
    <w:p w:rsidR="008F0944" w:rsidRPr="000645E0" w:rsidRDefault="008F0944" w:rsidP="008F0944">
      <w:pPr>
        <w:numPr>
          <w:ilvl w:val="0"/>
          <w:numId w:val="5"/>
        </w:numPr>
        <w:ind w:right="567"/>
        <w:jc w:val="both"/>
      </w:pPr>
      <w:r w:rsidRPr="000645E0">
        <w:t>javaslatot tesz a tájékoztatásban feladatot kapó személyekre és velük folyamatosan tartja a kapcsolatot,</w:t>
      </w:r>
    </w:p>
    <w:p w:rsidR="008F0944" w:rsidRPr="000645E0" w:rsidRDefault="008F0944" w:rsidP="008F0944">
      <w:pPr>
        <w:numPr>
          <w:ilvl w:val="0"/>
          <w:numId w:val="5"/>
        </w:numPr>
        <w:ind w:right="567"/>
        <w:jc w:val="both"/>
      </w:pPr>
      <w:r w:rsidRPr="000645E0">
        <w:t>folyamatosan figyelemmel kíséri a község ifjúságának szórakozási és sportolási feltételeinek alakulását,</w:t>
      </w:r>
    </w:p>
    <w:p w:rsidR="008F0944" w:rsidRPr="000645E0" w:rsidRDefault="008F0944" w:rsidP="008F0944">
      <w:pPr>
        <w:numPr>
          <w:ilvl w:val="0"/>
          <w:numId w:val="5"/>
        </w:numPr>
        <w:ind w:right="567"/>
        <w:jc w:val="both"/>
      </w:pPr>
      <w:r w:rsidRPr="000645E0">
        <w:t>javaslatot tesz a testnevelési és sportfejlesztési célkitűzésekre, feladatokra,</w:t>
      </w:r>
    </w:p>
    <w:p w:rsidR="008F0944" w:rsidRPr="000645E0" w:rsidRDefault="008F0944" w:rsidP="008F0944">
      <w:pPr>
        <w:numPr>
          <w:ilvl w:val="0"/>
          <w:numId w:val="5"/>
        </w:numPr>
        <w:ind w:right="567"/>
        <w:jc w:val="both"/>
      </w:pPr>
      <w:r w:rsidRPr="000645E0">
        <w:t>javaslatot tesz a testneveléssel és sporttal foglalkozó szervezetek önkormányzati támogatására,</w:t>
      </w:r>
    </w:p>
    <w:p w:rsidR="008F0944" w:rsidRDefault="008F0944" w:rsidP="008F0944">
      <w:pPr>
        <w:numPr>
          <w:ilvl w:val="0"/>
          <w:numId w:val="5"/>
        </w:numPr>
        <w:ind w:right="567"/>
        <w:jc w:val="both"/>
      </w:pPr>
      <w:r w:rsidRPr="000645E0">
        <w:t>együttműködik az illetékességi területén tevékenykedő testneveléssel és spo</w:t>
      </w:r>
      <w:r>
        <w:t>rttal foglalkozó szervezetekkel</w:t>
      </w:r>
    </w:p>
    <w:p w:rsidR="008F0944" w:rsidRPr="000645E0" w:rsidRDefault="008F0944" w:rsidP="008F0944">
      <w:pPr>
        <w:numPr>
          <w:ilvl w:val="0"/>
          <w:numId w:val="5"/>
        </w:numPr>
        <w:ind w:right="567"/>
        <w:jc w:val="both"/>
      </w:pPr>
      <w:r>
        <w:t>Ellátja a települési értéktár bizottsági teendőket, dönt a helyi települési értékké nyilvánításról.</w:t>
      </w:r>
    </w:p>
    <w:p w:rsidR="008F0944" w:rsidRDefault="008F0944" w:rsidP="008F0944">
      <w:pPr>
        <w:ind w:left="567" w:right="567"/>
        <w:jc w:val="both"/>
      </w:pPr>
    </w:p>
    <w:p w:rsidR="008F0944" w:rsidRDefault="008F0944" w:rsidP="008F0944">
      <w:pPr>
        <w:ind w:left="567" w:right="567"/>
        <w:jc w:val="both"/>
      </w:pPr>
    </w:p>
    <w:p w:rsidR="008F0944" w:rsidRDefault="008F0944" w:rsidP="008F0944">
      <w:pPr>
        <w:ind w:left="567" w:right="567"/>
        <w:jc w:val="both"/>
      </w:pPr>
    </w:p>
    <w:p w:rsidR="008F0944" w:rsidRDefault="008F0944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A221E2" w:rsidRDefault="00A221E2" w:rsidP="005D25AC">
      <w:pPr>
        <w:rPr>
          <w:u w:val="single"/>
        </w:rPr>
      </w:pPr>
    </w:p>
    <w:p w:rsidR="008F0944" w:rsidRPr="003563BB" w:rsidRDefault="008F0944" w:rsidP="005D25AC">
      <w:pPr>
        <w:rPr>
          <w:u w:val="single"/>
        </w:rPr>
      </w:pPr>
    </w:p>
    <w:p w:rsidR="005D25AC" w:rsidRPr="000645E0" w:rsidRDefault="005D25AC" w:rsidP="005D25AC">
      <w:pPr>
        <w:ind w:left="567" w:right="567"/>
        <w:jc w:val="both"/>
      </w:pPr>
    </w:p>
    <w:p w:rsidR="005D25AC" w:rsidRPr="003563BB" w:rsidRDefault="005D25AC" w:rsidP="005D25AC">
      <w:pPr>
        <w:rPr>
          <w:u w:val="single"/>
        </w:rPr>
      </w:pPr>
      <w:r w:rsidRPr="003563BB">
        <w:rPr>
          <w:u w:val="single"/>
        </w:rPr>
        <w:t>5. számú függelék</w:t>
      </w:r>
    </w:p>
    <w:p w:rsidR="005D25AC" w:rsidRPr="00CA359F" w:rsidRDefault="005D25AC" w:rsidP="005D25AC"/>
    <w:p w:rsidR="005D25AC" w:rsidRPr="00451B1E" w:rsidRDefault="005D25AC" w:rsidP="005D25AC">
      <w:pPr>
        <w:rPr>
          <w:rFonts w:ascii="Arial" w:hAnsi="Arial" w:cs="Arial"/>
          <w:b/>
          <w:sz w:val="28"/>
          <w:szCs w:val="28"/>
        </w:rPr>
      </w:pPr>
      <w:r w:rsidRPr="00451B1E">
        <w:rPr>
          <w:rFonts w:ascii="Arial" w:hAnsi="Arial" w:cs="Arial"/>
          <w:b/>
          <w:sz w:val="28"/>
          <w:szCs w:val="28"/>
        </w:rPr>
        <w:t>Nyékládháza Városi Önkormányzat</w:t>
      </w:r>
    </w:p>
    <w:p w:rsidR="005D25AC" w:rsidRPr="00451B1E" w:rsidRDefault="005D25AC" w:rsidP="005D25AC">
      <w:pPr>
        <w:rPr>
          <w:rFonts w:ascii="Arial" w:hAnsi="Arial" w:cs="Arial"/>
          <w:b/>
          <w:sz w:val="28"/>
          <w:szCs w:val="28"/>
        </w:rPr>
      </w:pPr>
      <w:r w:rsidRPr="00451B1E">
        <w:rPr>
          <w:rFonts w:ascii="Arial" w:hAnsi="Arial" w:cs="Arial"/>
          <w:b/>
          <w:sz w:val="28"/>
          <w:szCs w:val="28"/>
        </w:rPr>
        <w:t>Polgármesteri Hivatala</w:t>
      </w:r>
    </w:p>
    <w:p w:rsidR="005D25AC" w:rsidRPr="00451B1E" w:rsidRDefault="005D25AC" w:rsidP="005D25AC">
      <w:pPr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Pr="000B4B29" w:rsidRDefault="005D25AC" w:rsidP="005D25AC">
      <w:pPr>
        <w:rPr>
          <w:rFonts w:ascii="Arial" w:hAnsi="Arial" w:cs="Arial"/>
          <w:b/>
        </w:rPr>
      </w:pPr>
    </w:p>
    <w:p w:rsidR="005D25AC" w:rsidRPr="000B4B29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  <w:r w:rsidRPr="000B4B29">
        <w:rPr>
          <w:rFonts w:ascii="Arial" w:hAnsi="Arial" w:cs="Arial"/>
          <w:b/>
          <w:sz w:val="28"/>
          <w:szCs w:val="28"/>
        </w:rPr>
        <w:t xml:space="preserve">SZERVEZETI </w:t>
      </w:r>
      <w:proofErr w:type="gramStart"/>
      <w:r w:rsidRPr="000B4B29">
        <w:rPr>
          <w:rFonts w:ascii="Arial" w:hAnsi="Arial" w:cs="Arial"/>
          <w:b/>
          <w:sz w:val="28"/>
          <w:szCs w:val="28"/>
        </w:rPr>
        <w:t>ÉS</w:t>
      </w:r>
      <w:proofErr w:type="gramEnd"/>
      <w:r w:rsidRPr="000B4B29">
        <w:rPr>
          <w:rFonts w:ascii="Arial" w:hAnsi="Arial" w:cs="Arial"/>
          <w:b/>
          <w:sz w:val="28"/>
          <w:szCs w:val="28"/>
        </w:rPr>
        <w:t xml:space="preserve"> MŰKÖDÉSI SZABÁLYZAT</w:t>
      </w:r>
    </w:p>
    <w:p w:rsidR="005D25AC" w:rsidRPr="000B4B29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  <w:r w:rsidRPr="000B4B29">
        <w:rPr>
          <w:rFonts w:ascii="Arial" w:hAnsi="Arial" w:cs="Arial"/>
          <w:b/>
          <w:sz w:val="28"/>
          <w:szCs w:val="28"/>
        </w:rPr>
        <w:t>Hatályba lépett: 2008. július 1-től</w:t>
      </w: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Pr="00CF3E62" w:rsidRDefault="005D25AC" w:rsidP="005D25AC">
      <w:pPr>
        <w:rPr>
          <w:rFonts w:ascii="Arial" w:hAnsi="Arial" w:cs="Arial"/>
          <w:i/>
          <w:sz w:val="22"/>
          <w:szCs w:val="22"/>
        </w:rPr>
      </w:pPr>
      <w:r w:rsidRPr="00CF3E62">
        <w:rPr>
          <w:rFonts w:ascii="Arial" w:hAnsi="Arial" w:cs="Arial"/>
          <w:i/>
          <w:sz w:val="22"/>
          <w:szCs w:val="22"/>
        </w:rPr>
        <w:t>Elfogadta a Képviselő-testület 87/2008.(VI. 24.) számú határozatával.</w:t>
      </w:r>
    </w:p>
    <w:p w:rsidR="005D25AC" w:rsidRDefault="005D25AC" w:rsidP="00B82A06">
      <w:pPr>
        <w:jc w:val="both"/>
        <w:rPr>
          <w:rFonts w:ascii="Arial" w:hAnsi="Arial" w:cs="Arial"/>
          <w:b/>
          <w:sz w:val="28"/>
          <w:szCs w:val="28"/>
        </w:rPr>
      </w:pPr>
    </w:p>
    <w:p w:rsidR="00B82A06" w:rsidRPr="00B82A06" w:rsidRDefault="00B82A06" w:rsidP="00B82A0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Nyékládháza Város Önkormányzatának Képviselő-testülete a Magyarország </w:t>
      </w:r>
      <w:r>
        <w:rPr>
          <w:rStyle w:val="Lbjegyzet-hivatkozs"/>
          <w:rFonts w:ascii="Arial" w:hAnsi="Arial" w:cs="Arial"/>
          <w:b/>
        </w:rPr>
        <w:footnoteReference w:id="2"/>
      </w:r>
      <w:r>
        <w:rPr>
          <w:rFonts w:ascii="Arial" w:hAnsi="Arial" w:cs="Arial"/>
          <w:b/>
        </w:rPr>
        <w:t>helyi önkormányzatairól szóló 2011. évi CLXXXIX. törvény (</w:t>
      </w:r>
      <w:proofErr w:type="spellStart"/>
      <w:r>
        <w:rPr>
          <w:rFonts w:ascii="Arial" w:hAnsi="Arial" w:cs="Arial"/>
          <w:b/>
        </w:rPr>
        <w:t>Mötv</w:t>
      </w:r>
      <w:proofErr w:type="spellEnd"/>
      <w:r>
        <w:rPr>
          <w:rFonts w:ascii="Arial" w:hAnsi="Arial" w:cs="Arial"/>
          <w:b/>
        </w:rPr>
        <w:t xml:space="preserve">.) 84.§ (1) bekezdésében foglalt felhatalmazás alapján, figyelemmel az államháztartásról szóló törvény végrehajtásáról szóló 368/2011.(XII.31.) Korm. rendelet 13. § (1) bekezdésében foglaltakra Nyékládházi Polgármesteri Hivatal </w:t>
      </w:r>
      <w:proofErr w:type="gramStart"/>
      <w:r>
        <w:rPr>
          <w:rFonts w:ascii="Arial" w:hAnsi="Arial" w:cs="Arial"/>
          <w:b/>
        </w:rPr>
        <w:t>( továbbiakban</w:t>
      </w:r>
      <w:proofErr w:type="gramEnd"/>
      <w:r>
        <w:rPr>
          <w:rFonts w:ascii="Arial" w:hAnsi="Arial" w:cs="Arial"/>
          <w:b/>
        </w:rPr>
        <w:t>: Hivatal) Szervezeti és Működési  Szabályzatát a továbbiakban SZMSZ) az alábbiak szerint hagyja jóvá.</w:t>
      </w:r>
    </w:p>
    <w:p w:rsidR="00B82A06" w:rsidRDefault="00B82A06" w:rsidP="00B82A06">
      <w:pPr>
        <w:jc w:val="both"/>
        <w:rPr>
          <w:rFonts w:ascii="Arial" w:hAnsi="Arial" w:cs="Arial"/>
          <w:b/>
          <w:sz w:val="28"/>
          <w:szCs w:val="28"/>
        </w:rPr>
      </w:pPr>
    </w:p>
    <w:p w:rsidR="00B82A06" w:rsidRDefault="00B82A06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B82A06" w:rsidRDefault="00B82A06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B82A06" w:rsidRDefault="00B82A06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I.FEJEZET</w:t>
      </w: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ÁLTALÁNOS RENDELKEZÉSEK</w:t>
      </w:r>
    </w:p>
    <w:p w:rsidR="005D25AC" w:rsidRDefault="005D25AC" w:rsidP="005D25AC">
      <w:pPr>
        <w:jc w:val="center"/>
        <w:rPr>
          <w:rFonts w:ascii="Arial" w:hAnsi="Arial" w:cs="Arial"/>
          <w:b/>
          <w:sz w:val="28"/>
          <w:szCs w:val="28"/>
        </w:rPr>
      </w:pPr>
    </w:p>
    <w:p w:rsidR="005D25AC" w:rsidRPr="002E164E" w:rsidRDefault="005D25AC" w:rsidP="005D25AC">
      <w:pPr>
        <w:rPr>
          <w:rFonts w:ascii="Arial" w:hAnsi="Arial" w:cs="Arial"/>
          <w:b/>
        </w:rPr>
      </w:pPr>
      <w:r w:rsidRPr="002E164E">
        <w:rPr>
          <w:rFonts w:ascii="Arial" w:hAnsi="Arial" w:cs="Arial"/>
          <w:b/>
        </w:rPr>
        <w:t>1.) A Szervezeti és Működési Szabályzat célja</w:t>
      </w:r>
    </w:p>
    <w:p w:rsidR="005D25AC" w:rsidRPr="002E164E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Szervezeti és Működési Szabályzat (továbbiakban SZMSZ) célja, hogy rögzítse az intézmény adatait és szervezeti felépítését az intézmény működési szabályait.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helyi önkormányzatokról szóló 1990. évi LXV. törvény 38. §</w:t>
      </w:r>
      <w:proofErr w:type="spellStart"/>
      <w:r>
        <w:rPr>
          <w:rFonts w:ascii="Arial" w:hAnsi="Arial" w:cs="Arial"/>
        </w:rPr>
        <w:t>-</w:t>
      </w:r>
      <w:proofErr w:type="gramStart"/>
      <w:r>
        <w:rPr>
          <w:rFonts w:ascii="Arial" w:hAnsi="Arial" w:cs="Arial"/>
        </w:rPr>
        <w:t>a</w:t>
      </w:r>
      <w:proofErr w:type="spellEnd"/>
      <w:proofErr w:type="gramEnd"/>
      <w:r>
        <w:rPr>
          <w:rFonts w:ascii="Arial" w:hAnsi="Arial" w:cs="Arial"/>
        </w:rPr>
        <w:t xml:space="preserve"> alapján „a képviselő-testület egységes hivatalt hoz létre – polgármesteri hivatal elnevezéssel – az önkormányzat működésével, valamint az államigazgatási ügyek döntésre való előkészítésével és végrehajtásával kapcsolatos feladatok végrehajtására.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 w:rsidRPr="002E164E">
        <w:rPr>
          <w:rFonts w:ascii="Arial" w:hAnsi="Arial" w:cs="Arial"/>
          <w:b/>
        </w:rPr>
        <w:t>2.) A Polgármesteri Hivatal működési rendjét meghatározó dokumentumok</w:t>
      </w:r>
    </w:p>
    <w:p w:rsidR="005D25AC" w:rsidRPr="002E164E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  <w:r w:rsidRPr="002E164E">
        <w:rPr>
          <w:rFonts w:ascii="Arial" w:hAnsi="Arial" w:cs="Arial"/>
        </w:rPr>
        <w:t>Az intézmény törvényes</w:t>
      </w:r>
      <w:r>
        <w:rPr>
          <w:rFonts w:ascii="Arial" w:hAnsi="Arial" w:cs="Arial"/>
        </w:rPr>
        <w:t xml:space="preserve"> működését a hatályos jogszabályokkal összhangban lévő alapdokumentumok határozzák meg:</w:t>
      </w: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  <w:b/>
        </w:rPr>
      </w:pPr>
      <w:r w:rsidRPr="00E327D9">
        <w:rPr>
          <w:rFonts w:ascii="Arial" w:hAnsi="Arial" w:cs="Arial"/>
          <w:b/>
        </w:rPr>
        <w:t>2.1 Alapító okirat</w:t>
      </w:r>
      <w:r w:rsidR="002543B8">
        <w:rPr>
          <w:rStyle w:val="Lbjegyzet-hivatkozs"/>
          <w:rFonts w:ascii="Arial" w:hAnsi="Arial" w:cs="Arial"/>
          <w:b/>
        </w:rPr>
        <w:footnoteReference w:id="3"/>
      </w: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E82FA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intézményt a Nyékládháza Város</w:t>
      </w:r>
      <w:r w:rsidR="00E82FAD">
        <w:rPr>
          <w:rFonts w:ascii="Arial" w:hAnsi="Arial" w:cs="Arial"/>
        </w:rPr>
        <w:t xml:space="preserve"> Önkormányzatának</w:t>
      </w:r>
      <w:r>
        <w:rPr>
          <w:rFonts w:ascii="Arial" w:hAnsi="Arial" w:cs="Arial"/>
        </w:rPr>
        <w:t xml:space="preserve"> Képviselő-testülete </w:t>
      </w:r>
      <w:r w:rsidR="00E82FAD">
        <w:rPr>
          <w:rFonts w:ascii="Arial" w:hAnsi="Arial" w:cs="Arial"/>
        </w:rPr>
        <w:t xml:space="preserve"> alapította a Magyarország helyi önkormányzatairól szóló 2011. évi CLXXXIX. törvény 84.§</w:t>
      </w:r>
      <w:proofErr w:type="spellStart"/>
      <w:r w:rsidR="00E82FAD">
        <w:rPr>
          <w:rFonts w:ascii="Arial" w:hAnsi="Arial" w:cs="Arial"/>
        </w:rPr>
        <w:t>-</w:t>
      </w:r>
      <w:proofErr w:type="gramStart"/>
      <w:r w:rsidR="00E82FAD">
        <w:rPr>
          <w:rFonts w:ascii="Arial" w:hAnsi="Arial" w:cs="Arial"/>
        </w:rPr>
        <w:t>a</w:t>
      </w:r>
      <w:proofErr w:type="spellEnd"/>
      <w:proofErr w:type="gramEnd"/>
      <w:r w:rsidR="00E82FAD">
        <w:rPr>
          <w:rFonts w:ascii="Arial" w:hAnsi="Arial" w:cs="Arial"/>
        </w:rPr>
        <w:t xml:space="preserve"> alapján. Az alapító okirat tartalmazza az intézmény működésére vonatkozó legfontosabb adatokat, melyet a Képviselő-testület fogadott el.</w:t>
      </w:r>
    </w:p>
    <w:p w:rsidR="00E82FAD" w:rsidRDefault="00E82FAD" w:rsidP="00E82FAD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 w:rsidRPr="00E327D9">
        <w:rPr>
          <w:rFonts w:ascii="Arial" w:hAnsi="Arial" w:cs="Arial"/>
          <w:b/>
        </w:rPr>
        <w:t>2.2 Egyéb dokumentumok</w:t>
      </w:r>
      <w:r w:rsidR="00B94B7C">
        <w:rPr>
          <w:rStyle w:val="Lbjegyzet-hivatkozs"/>
          <w:rFonts w:ascii="Arial" w:hAnsi="Arial" w:cs="Arial"/>
          <w:b/>
        </w:rPr>
        <w:footnoteReference w:id="4"/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Polgármesteri Hivatal működését meghatározó dokumentum a Szervezeti és Működési Szabályzat, valamint azok mellékletét képező, a szakmai és gazdasági munka vitelét segítő különféle szabályzatok,</w:t>
      </w:r>
      <w:r w:rsidR="00B94B7C">
        <w:rPr>
          <w:rFonts w:ascii="Arial" w:hAnsi="Arial" w:cs="Arial"/>
        </w:rPr>
        <w:t xml:space="preserve"> munkamegosztási megállapodások</w:t>
      </w:r>
      <w:proofErr w:type="gramStart"/>
      <w:r w:rsidR="00B94B7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munkaköri</w:t>
      </w:r>
      <w:proofErr w:type="gramEnd"/>
      <w:r>
        <w:rPr>
          <w:rFonts w:ascii="Arial" w:hAnsi="Arial" w:cs="Arial"/>
        </w:rPr>
        <w:t xml:space="preserve"> leírások.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SZMSZ-hez az alábbi belső szabályzatok kapcsolódnak: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Számviteli politika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Számlarend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Eszközök és források értékelési szabályzata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Bizonylati rend és bizonylati album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Önköltség számítási szabályzat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Pénzkezelési szabályzat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Felesleges vagyontárgyak hasznosításának és selejtezésének szabályzata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Közszolgálati szabályzat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Adatvédelmi és számítástechnikai szabályzat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Informatikai rendszer használatának szabályzata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Ügyrend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Belső ellenőrzési szabályzat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Iratkezelési szabályzat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Kötelezettségvállalási szabályozás, ellenjegyzés, érvényesítés rendjének szabályzata</w:t>
      </w:r>
    </w:p>
    <w:p w:rsidR="005D25AC" w:rsidRDefault="005D25AC" w:rsidP="005D25A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Pályázati szabályzat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 w:rsidRPr="00672445">
        <w:rPr>
          <w:rFonts w:ascii="Arial" w:hAnsi="Arial" w:cs="Arial"/>
          <w:b/>
        </w:rPr>
        <w:t>3. Az intézmény legfontosabb adatai</w:t>
      </w:r>
      <w:r w:rsidR="00414AD0">
        <w:rPr>
          <w:rStyle w:val="Lbjegyzet-hivatkozs"/>
          <w:rFonts w:ascii="Arial" w:hAnsi="Arial" w:cs="Arial"/>
          <w:b/>
        </w:rPr>
        <w:footnoteReference w:id="5"/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in</w:t>
      </w:r>
      <w:r w:rsidR="005E1FAF">
        <w:rPr>
          <w:rFonts w:ascii="Arial" w:hAnsi="Arial" w:cs="Arial"/>
        </w:rPr>
        <w:t>tézmény megnevezése: Nyékládházi</w:t>
      </w:r>
      <w:r>
        <w:rPr>
          <w:rFonts w:ascii="Arial" w:hAnsi="Arial" w:cs="Arial"/>
        </w:rPr>
        <w:t xml:space="preserve"> Polgármesteri Hivatala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intézmény székhelye, címe: 3433 Nyékládháza, Vasút u. 16.</w:t>
      </w:r>
    </w:p>
    <w:p w:rsidR="005D25AC" w:rsidRPr="00426DFF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intézmény telephelye: </w:t>
      </w:r>
      <w:r>
        <w:rPr>
          <w:rStyle w:val="Lbjegyzet-hivatkozs"/>
          <w:rFonts w:ascii="Arial" w:hAnsi="Arial" w:cs="Arial"/>
        </w:rPr>
        <w:footnoteReference w:id="6"/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intézmény gazdasági szervezetének helye: 3433 Nyékládháza, Vasút u. 16.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Törzskönyvi azonosító: 349064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Adóhatósági azonosítószám: 15349064-2-05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KSH kód: 0512885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Statisztikai számjele:15349064 8411 321 05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Bankszámlaszám: 11734004-15349064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Tel./fax: 46/391-420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Telefon:46/391-450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Tel./fax:46/591-285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Telefon:46/591-286</w:t>
      </w:r>
    </w:p>
    <w:p w:rsidR="005D25AC" w:rsidRDefault="005D25AC" w:rsidP="005D25A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e-mail</w:t>
      </w:r>
      <w:proofErr w:type="gramEnd"/>
      <w:r>
        <w:rPr>
          <w:rFonts w:ascii="Arial" w:hAnsi="Arial" w:cs="Arial"/>
        </w:rPr>
        <w:t>:nyekladhaza.polgarmh@t-online.hu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Internet honlap: </w:t>
      </w:r>
      <w:hyperlink r:id="rId9" w:history="1">
        <w:r w:rsidRPr="00C34A45">
          <w:rPr>
            <w:rStyle w:val="Hiperhivatkozs"/>
            <w:rFonts w:ascii="Arial" w:hAnsi="Arial" w:cs="Arial"/>
          </w:rPr>
          <w:t>www.nyekladhaza.hu</w:t>
        </w:r>
      </w:hyperlink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intézmény alaptevékenysége: általános közigazgatás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alapító megnevezése: Nyékládháza Város Önkormányzat Képviselő-testülete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alapítás éve: 1990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intézmény működési területe: Nyékládháza Város közigazgatási területe</w:t>
      </w:r>
      <w:r>
        <w:rPr>
          <w:rStyle w:val="Lbjegyzet-hivatkozs"/>
          <w:rFonts w:ascii="Arial" w:hAnsi="Arial" w:cs="Arial"/>
        </w:rPr>
        <w:footnoteReference w:id="7"/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</w:t>
      </w:r>
      <w:proofErr w:type="gramStart"/>
      <w:r>
        <w:rPr>
          <w:rFonts w:ascii="Arial" w:hAnsi="Arial" w:cs="Arial"/>
        </w:rPr>
        <w:t>intézmény irányító</w:t>
      </w:r>
      <w:proofErr w:type="gramEnd"/>
      <w:r>
        <w:rPr>
          <w:rFonts w:ascii="Arial" w:hAnsi="Arial" w:cs="Arial"/>
        </w:rPr>
        <w:t xml:space="preserve"> szerve: Nyékládháza Város Képviselő-testülete.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 w:rsidRPr="008C07B8">
        <w:rPr>
          <w:rFonts w:ascii="Arial" w:hAnsi="Arial" w:cs="Arial"/>
          <w:b/>
        </w:rPr>
        <w:t>4.) Az intézmény jogállása</w:t>
      </w:r>
      <w:r w:rsidR="00FB26F8">
        <w:rPr>
          <w:rStyle w:val="Lbjegyzet-hivatkozs"/>
          <w:rFonts w:ascii="Arial" w:hAnsi="Arial" w:cs="Arial"/>
          <w:b/>
        </w:rPr>
        <w:footnoteReference w:id="8"/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Pr="00397975" w:rsidRDefault="005D25AC" w:rsidP="005D25AC">
      <w:pPr>
        <w:spacing w:line="360" w:lineRule="auto"/>
        <w:jc w:val="both"/>
        <w:rPr>
          <w:rFonts w:ascii="Arial" w:hAnsi="Arial" w:cs="Arial"/>
        </w:rPr>
      </w:pPr>
      <w:r w:rsidRPr="00397975">
        <w:rPr>
          <w:rFonts w:ascii="Arial" w:hAnsi="Arial" w:cs="Arial"/>
        </w:rPr>
        <w:t>Az intézmény önálló jogi személy.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Pr="00376684" w:rsidRDefault="005D25AC" w:rsidP="005D25AC">
      <w:pPr>
        <w:jc w:val="both"/>
        <w:rPr>
          <w:rFonts w:ascii="Arial" w:hAnsi="Arial" w:cs="Arial"/>
          <w:b/>
        </w:rPr>
      </w:pPr>
      <w:r w:rsidRPr="00376684">
        <w:rPr>
          <w:rFonts w:ascii="Arial" w:hAnsi="Arial" w:cs="Arial"/>
          <w:b/>
        </w:rPr>
        <w:t>5.) A Szervezeti és Működési Szabályzat hatálya</w:t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Polgármesteri Hivatal számára jogszabályokban, testületi döntésekben megfogalmazott feladat- és hatásköri, szervezeti és működési előírásokat a jelen SZMSZ-ben foglaltak figyelembevételével kell alkalmazni.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u w:val="single"/>
        </w:rPr>
      </w:pPr>
      <w:r w:rsidRPr="00DF130E">
        <w:rPr>
          <w:rFonts w:ascii="Arial" w:hAnsi="Arial" w:cs="Arial"/>
          <w:u w:val="single"/>
        </w:rPr>
        <w:t>Az SZMSZ hatálya kiterjed:</w:t>
      </w:r>
    </w:p>
    <w:p w:rsidR="005D25AC" w:rsidRDefault="005D25AC" w:rsidP="005D25AC">
      <w:pPr>
        <w:jc w:val="both"/>
        <w:rPr>
          <w:rFonts w:ascii="Arial" w:hAnsi="Arial" w:cs="Arial"/>
          <w:u w:val="single"/>
        </w:rPr>
      </w:pPr>
    </w:p>
    <w:p w:rsidR="005D25AC" w:rsidRDefault="005D25AC" w:rsidP="005D25AC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 Polgármesteri Hivatal vezetőire,</w:t>
      </w:r>
    </w:p>
    <w:p w:rsidR="005D25AC" w:rsidRDefault="005D25AC" w:rsidP="005D25AC">
      <w:pPr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 Polgármesteri Hivatal dolgozóira.</w:t>
      </w: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 w:rsidRPr="00DF130E">
        <w:rPr>
          <w:rFonts w:ascii="Arial" w:hAnsi="Arial" w:cs="Arial"/>
          <w:b/>
        </w:rPr>
        <w:t>II. FEJEZET</w:t>
      </w:r>
    </w:p>
    <w:p w:rsidR="005D25AC" w:rsidRPr="00DF130E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 w:rsidRPr="00DF130E">
        <w:rPr>
          <w:rFonts w:ascii="Arial" w:hAnsi="Arial" w:cs="Arial"/>
          <w:b/>
        </w:rPr>
        <w:t>A Polgármesteri Hivatal szervezeti felépítése, feladatai</w:t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E71740" w:rsidRDefault="005D25AC" w:rsidP="005D25AC">
      <w:pPr>
        <w:rPr>
          <w:rFonts w:ascii="Arial" w:hAnsi="Arial" w:cs="Arial"/>
          <w:b/>
        </w:rPr>
      </w:pPr>
      <w:r w:rsidRPr="00DF130E">
        <w:rPr>
          <w:rFonts w:ascii="Arial" w:hAnsi="Arial" w:cs="Arial"/>
          <w:b/>
        </w:rPr>
        <w:t>1.)</w:t>
      </w:r>
      <w:r>
        <w:rPr>
          <w:rStyle w:val="Lbjegyzet-hivatkozs"/>
          <w:rFonts w:ascii="Arial" w:hAnsi="Arial" w:cs="Arial"/>
          <w:b/>
        </w:rPr>
        <w:footnoteReference w:id="9"/>
      </w:r>
      <w:r w:rsidRPr="00DF130E">
        <w:rPr>
          <w:rFonts w:ascii="Arial" w:hAnsi="Arial" w:cs="Arial"/>
          <w:b/>
        </w:rPr>
        <w:t xml:space="preserve"> </w:t>
      </w:r>
      <w:r w:rsidR="00E71740">
        <w:rPr>
          <w:rStyle w:val="Lbjegyzet-hivatkozs"/>
          <w:rFonts w:ascii="Arial" w:hAnsi="Arial" w:cs="Arial"/>
          <w:b/>
        </w:rPr>
        <w:footnoteReference w:id="10"/>
      </w:r>
      <w:r w:rsidR="00E71740">
        <w:rPr>
          <w:rFonts w:ascii="Arial" w:hAnsi="Arial" w:cs="Arial"/>
          <w:b/>
        </w:rPr>
        <w:t>A hivatal feladatai általában</w:t>
      </w:r>
    </w:p>
    <w:p w:rsidR="00E71740" w:rsidRPr="00E71740" w:rsidRDefault="00E71740" w:rsidP="005D25AC">
      <w:pPr>
        <w:rPr>
          <w:rFonts w:ascii="Arial" w:hAnsi="Arial" w:cs="Arial"/>
        </w:rPr>
      </w:pPr>
    </w:p>
    <w:p w:rsidR="00E71740" w:rsidRPr="00E71740" w:rsidRDefault="00E71740" w:rsidP="00E71740">
      <w:pPr>
        <w:pStyle w:val="Listaszerbekezds"/>
        <w:numPr>
          <w:ilvl w:val="0"/>
          <w:numId w:val="12"/>
        </w:numPr>
        <w:rPr>
          <w:rFonts w:ascii="Arial" w:hAnsi="Arial" w:cs="Arial"/>
        </w:rPr>
      </w:pPr>
      <w:r w:rsidRPr="00E71740">
        <w:rPr>
          <w:rFonts w:ascii="Arial" w:hAnsi="Arial" w:cs="Arial"/>
        </w:rPr>
        <w:t>A Hivatal alapvető feladatai:</w:t>
      </w:r>
    </w:p>
    <w:p w:rsidR="00E71740" w:rsidRPr="00E71740" w:rsidRDefault="00E71740" w:rsidP="00E71740">
      <w:pPr>
        <w:jc w:val="both"/>
        <w:rPr>
          <w:rFonts w:ascii="Arial" w:hAnsi="Arial" w:cs="Arial"/>
        </w:rPr>
      </w:pPr>
      <w:r w:rsidRPr="00E71740">
        <w:rPr>
          <w:rFonts w:ascii="Arial" w:hAnsi="Arial" w:cs="Arial"/>
        </w:rPr>
        <w:t xml:space="preserve">A Magyarország helyi önkormányzatairól </w:t>
      </w:r>
      <w:proofErr w:type="gramStart"/>
      <w:r w:rsidRPr="00E71740">
        <w:rPr>
          <w:rFonts w:ascii="Arial" w:hAnsi="Arial" w:cs="Arial"/>
        </w:rPr>
        <w:t>szóló  törvény</w:t>
      </w:r>
      <w:proofErr w:type="gramEnd"/>
      <w:r w:rsidRPr="00E71740">
        <w:rPr>
          <w:rFonts w:ascii="Arial" w:hAnsi="Arial" w:cs="Arial"/>
        </w:rPr>
        <w:t xml:space="preserve"> alapján ellátja az önkormányzat működésével, a polgármester vagy a jegyző feladat- és hatáskörébe tartozó ügyek döntésre való előkészítésével és végrehajtásával kapcsolatos feladatokat, közreműködik az önkormányzatok egymás közötti, valamint az állami szervekkel történő együttműködésének összehangolásában.</w:t>
      </w:r>
    </w:p>
    <w:p w:rsidR="00E71740" w:rsidRDefault="00E71740" w:rsidP="005D25AC">
      <w:pPr>
        <w:rPr>
          <w:rFonts w:ascii="Arial" w:hAnsi="Arial" w:cs="Arial"/>
          <w:b/>
        </w:rPr>
      </w:pPr>
    </w:p>
    <w:p w:rsidR="00626750" w:rsidRPr="008539AA" w:rsidRDefault="00626750" w:rsidP="008539AA">
      <w:pPr>
        <w:pStyle w:val="Listaszerbekezds"/>
        <w:numPr>
          <w:ilvl w:val="1"/>
          <w:numId w:val="16"/>
        </w:numPr>
        <w:rPr>
          <w:rFonts w:ascii="Arial" w:hAnsi="Arial" w:cs="Arial"/>
        </w:rPr>
      </w:pPr>
      <w:r w:rsidRPr="008539AA">
        <w:rPr>
          <w:rFonts w:ascii="Arial" w:hAnsi="Arial" w:cs="Arial"/>
        </w:rPr>
        <w:t>A hivatal feladatai a Képviselő-testület működésével kapcsolatban</w:t>
      </w:r>
    </w:p>
    <w:p w:rsidR="008539AA" w:rsidRDefault="008539AA" w:rsidP="008539AA">
      <w:pPr>
        <w:rPr>
          <w:rFonts w:ascii="Arial" w:hAnsi="Arial" w:cs="Arial"/>
        </w:rPr>
      </w:pPr>
    </w:p>
    <w:p w:rsidR="008539AA" w:rsidRDefault="008539AA" w:rsidP="008539AA">
      <w:pPr>
        <w:rPr>
          <w:rFonts w:ascii="Arial" w:hAnsi="Arial" w:cs="Arial"/>
        </w:rPr>
      </w:pPr>
      <w:r>
        <w:rPr>
          <w:rFonts w:ascii="Arial" w:hAnsi="Arial" w:cs="Arial"/>
        </w:rPr>
        <w:t>A hivatal köteles:</w:t>
      </w:r>
    </w:p>
    <w:p w:rsidR="008539AA" w:rsidRDefault="008539AA" w:rsidP="00C8674A">
      <w:pPr>
        <w:pStyle w:val="Listaszerbekezds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képviselő-testületi előterjesztéseket az előírt tartalmi és formai követelményeknek megfelelően elkészíteni,</w:t>
      </w:r>
    </w:p>
    <w:p w:rsidR="008539AA" w:rsidRPr="008539AA" w:rsidRDefault="008539AA" w:rsidP="00C8674A">
      <w:pPr>
        <w:pStyle w:val="Listaszerbekezds"/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önkormányzati képviselők interpellációit/kérdéseiket kivizsgálni és azokra- a vonatkozó hatályos jogszabályok </w:t>
      </w:r>
      <w:proofErr w:type="gramStart"/>
      <w:r>
        <w:rPr>
          <w:rFonts w:ascii="Arial" w:hAnsi="Arial" w:cs="Arial"/>
        </w:rPr>
        <w:t>szerint  -</w:t>
      </w:r>
      <w:proofErr w:type="gramEnd"/>
      <w:r>
        <w:rPr>
          <w:rFonts w:ascii="Arial" w:hAnsi="Arial" w:cs="Arial"/>
        </w:rPr>
        <w:t xml:space="preserve"> válaszra előkészíteni</w:t>
      </w:r>
    </w:p>
    <w:p w:rsidR="00626750" w:rsidRDefault="00626750" w:rsidP="00C8674A">
      <w:pPr>
        <w:jc w:val="both"/>
        <w:rPr>
          <w:rFonts w:ascii="Arial" w:hAnsi="Arial" w:cs="Arial"/>
          <w:b/>
        </w:rPr>
      </w:pPr>
    </w:p>
    <w:p w:rsidR="00626750" w:rsidRDefault="00626750" w:rsidP="00C8674A">
      <w:pPr>
        <w:jc w:val="both"/>
        <w:rPr>
          <w:rFonts w:ascii="Arial" w:hAnsi="Arial" w:cs="Arial"/>
          <w:b/>
        </w:rPr>
      </w:pPr>
    </w:p>
    <w:p w:rsidR="002A4A9F" w:rsidRPr="00626750" w:rsidRDefault="00626750" w:rsidP="00626750">
      <w:pPr>
        <w:pStyle w:val="Listaszerbekezds"/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2A4A9F" w:rsidRPr="00626750">
        <w:rPr>
          <w:rFonts w:ascii="Arial" w:hAnsi="Arial" w:cs="Arial"/>
        </w:rPr>
        <w:t>A hivatal feladatai a Képviselő-testület</w:t>
      </w:r>
      <w:r>
        <w:rPr>
          <w:rFonts w:ascii="Arial" w:hAnsi="Arial" w:cs="Arial"/>
        </w:rPr>
        <w:t xml:space="preserve"> bizottságainak</w:t>
      </w:r>
      <w:r w:rsidR="002A4A9F" w:rsidRPr="00626750">
        <w:rPr>
          <w:rFonts w:ascii="Arial" w:hAnsi="Arial" w:cs="Arial"/>
        </w:rPr>
        <w:t xml:space="preserve"> működésével kapcsolatban</w:t>
      </w:r>
    </w:p>
    <w:p w:rsidR="002A4A9F" w:rsidRDefault="002A4A9F" w:rsidP="002A4A9F">
      <w:pPr>
        <w:rPr>
          <w:rFonts w:ascii="Arial" w:hAnsi="Arial" w:cs="Arial"/>
        </w:rPr>
      </w:pPr>
    </w:p>
    <w:p w:rsidR="002A4A9F" w:rsidRDefault="002A4A9F" w:rsidP="002A4A9F">
      <w:pPr>
        <w:rPr>
          <w:rFonts w:ascii="Arial" w:hAnsi="Arial" w:cs="Arial"/>
        </w:rPr>
      </w:pPr>
      <w:r>
        <w:rPr>
          <w:rFonts w:ascii="Arial" w:hAnsi="Arial" w:cs="Arial"/>
        </w:rPr>
        <w:t>A Hivatal köteles:</w:t>
      </w:r>
    </w:p>
    <w:p w:rsidR="002A4A9F" w:rsidRDefault="002A4A9F" w:rsidP="00C8674A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képviselő-testület bizottságai működését az előírtaknak megfelelő előterjesztések elkészítésével, végrehajtásával, a határozatok végrehajtásáról szóló jelentés adásával elősegíteni, s e működéshez kapcsolódó ügyviteli (adminisztratív) igényeket kielégíteni</w:t>
      </w:r>
    </w:p>
    <w:p w:rsidR="002A4A9F" w:rsidRDefault="002A4A9F" w:rsidP="00C8674A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kikérni a képviselő-testület illetékes bizottságának véleményét a testületi előterjesztésekkel kapcsolatban</w:t>
      </w:r>
    </w:p>
    <w:p w:rsidR="002A4A9F" w:rsidRDefault="002A4A9F" w:rsidP="00C8674A">
      <w:pPr>
        <w:pStyle w:val="Listaszerbekezds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bizottság működéséhez </w:t>
      </w:r>
      <w:r w:rsidR="00C8674A">
        <w:rPr>
          <w:rFonts w:ascii="Arial" w:hAnsi="Arial" w:cs="Arial"/>
        </w:rPr>
        <w:t>szükséges tájékoztatást megadni</w:t>
      </w:r>
    </w:p>
    <w:p w:rsidR="00C8674A" w:rsidRDefault="00C8674A" w:rsidP="00C8674A">
      <w:pPr>
        <w:rPr>
          <w:rFonts w:ascii="Arial" w:hAnsi="Arial" w:cs="Arial"/>
        </w:rPr>
      </w:pPr>
    </w:p>
    <w:p w:rsidR="00C8674A" w:rsidRPr="00C8674A" w:rsidRDefault="00C8674A" w:rsidP="00C8674A">
      <w:pPr>
        <w:pStyle w:val="Listaszerbekezds"/>
        <w:numPr>
          <w:ilvl w:val="1"/>
          <w:numId w:val="15"/>
        </w:numPr>
        <w:rPr>
          <w:rFonts w:ascii="Arial" w:hAnsi="Arial" w:cs="Arial"/>
        </w:rPr>
      </w:pPr>
      <w:r w:rsidRPr="00C8674A">
        <w:rPr>
          <w:rFonts w:ascii="Arial" w:hAnsi="Arial" w:cs="Arial"/>
        </w:rPr>
        <w:t xml:space="preserve">A </w:t>
      </w:r>
      <w:proofErr w:type="gramStart"/>
      <w:r w:rsidRPr="00C8674A">
        <w:rPr>
          <w:rFonts w:ascii="Arial" w:hAnsi="Arial" w:cs="Arial"/>
        </w:rPr>
        <w:t>hivatal alapító</w:t>
      </w:r>
      <w:proofErr w:type="gramEnd"/>
      <w:r w:rsidRPr="00C8674A">
        <w:rPr>
          <w:rFonts w:ascii="Arial" w:hAnsi="Arial" w:cs="Arial"/>
        </w:rPr>
        <w:t xml:space="preserve"> okiratában foglalt tevékenységei:</w:t>
      </w:r>
    </w:p>
    <w:p w:rsidR="00C8674A" w:rsidRDefault="00C8674A" w:rsidP="00C8674A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Alaptevékenység:</w:t>
      </w:r>
    </w:p>
    <w:p w:rsidR="00C8674A" w:rsidRDefault="00C8674A" w:rsidP="00C867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proofErr w:type="gramStart"/>
      <w:r>
        <w:rPr>
          <w:rFonts w:ascii="Arial" w:hAnsi="Arial" w:cs="Arial"/>
        </w:rPr>
        <w:t>hivatal alapító</w:t>
      </w:r>
      <w:proofErr w:type="gramEnd"/>
      <w:r>
        <w:rPr>
          <w:rFonts w:ascii="Arial" w:hAnsi="Arial" w:cs="Arial"/>
        </w:rPr>
        <w:t xml:space="preserve"> okiratában meghatározott kormányzati funkciók.</w:t>
      </w:r>
    </w:p>
    <w:p w:rsidR="00C8674A" w:rsidRDefault="00C8674A" w:rsidP="00C8674A">
      <w:pPr>
        <w:rPr>
          <w:rFonts w:ascii="Arial" w:hAnsi="Arial" w:cs="Arial"/>
        </w:rPr>
      </w:pPr>
    </w:p>
    <w:p w:rsidR="00C8674A" w:rsidRPr="00C8674A" w:rsidRDefault="00C8674A" w:rsidP="00C8674A">
      <w:pPr>
        <w:pStyle w:val="Listaszerbekezds"/>
        <w:numPr>
          <w:ilvl w:val="1"/>
          <w:numId w:val="15"/>
        </w:numPr>
        <w:rPr>
          <w:rFonts w:ascii="Arial" w:hAnsi="Arial" w:cs="Arial"/>
        </w:rPr>
      </w:pPr>
      <w:r w:rsidRPr="00C8674A">
        <w:rPr>
          <w:rFonts w:ascii="Arial" w:hAnsi="Arial" w:cs="Arial"/>
        </w:rPr>
        <w:t>A hivatal közigazgatási feladata:</w:t>
      </w:r>
    </w:p>
    <w:p w:rsidR="00C8674A" w:rsidRDefault="00C8674A" w:rsidP="00C867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hivatal </w:t>
      </w:r>
      <w:proofErr w:type="gramStart"/>
      <w:r>
        <w:rPr>
          <w:rFonts w:ascii="Arial" w:hAnsi="Arial" w:cs="Arial"/>
        </w:rPr>
        <w:t>köteles  a</w:t>
      </w:r>
      <w:proofErr w:type="gramEnd"/>
      <w:r>
        <w:rPr>
          <w:rFonts w:ascii="Arial" w:hAnsi="Arial" w:cs="Arial"/>
        </w:rPr>
        <w:t xml:space="preserve"> Képviselő-testület, a polgármester és a jegyző közigazgatási hatáskörébe tartozó ügyeket a közigazgatási eljárás általános szabályai és a vonatkozó anyagi jogszabályoknak megfelelően döntésre előkészíteni, illetve kiadmányozni.</w:t>
      </w:r>
    </w:p>
    <w:p w:rsidR="001738E2" w:rsidRDefault="001738E2" w:rsidP="00C8674A">
      <w:pPr>
        <w:jc w:val="both"/>
        <w:rPr>
          <w:rFonts w:ascii="Arial" w:hAnsi="Arial" w:cs="Arial"/>
        </w:rPr>
      </w:pPr>
    </w:p>
    <w:p w:rsidR="001738E2" w:rsidRPr="008A66AB" w:rsidRDefault="001738E2" w:rsidP="008A66AB">
      <w:pPr>
        <w:pStyle w:val="Listaszerbekezds"/>
        <w:numPr>
          <w:ilvl w:val="1"/>
          <w:numId w:val="15"/>
        </w:numPr>
        <w:jc w:val="both"/>
        <w:rPr>
          <w:rFonts w:ascii="Arial" w:hAnsi="Arial" w:cs="Arial"/>
        </w:rPr>
      </w:pPr>
      <w:r w:rsidRPr="008A66AB">
        <w:rPr>
          <w:rFonts w:ascii="Arial" w:hAnsi="Arial" w:cs="Arial"/>
        </w:rPr>
        <w:t>A hivatal gazdálkodási feladatai különösen az alábbiak:</w:t>
      </w:r>
    </w:p>
    <w:p w:rsidR="008A66AB" w:rsidRDefault="008A66AB" w:rsidP="008A66AB">
      <w:pPr>
        <w:jc w:val="both"/>
        <w:rPr>
          <w:rFonts w:ascii="Arial" w:hAnsi="Arial" w:cs="Arial"/>
        </w:rPr>
      </w:pPr>
    </w:p>
    <w:p w:rsidR="008A66AB" w:rsidRDefault="008A66AB" w:rsidP="008A66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Polgármesteri </w:t>
      </w:r>
      <w:proofErr w:type="gramStart"/>
      <w:r>
        <w:rPr>
          <w:rFonts w:ascii="Arial" w:hAnsi="Arial" w:cs="Arial"/>
        </w:rPr>
        <w:t>Hivatal alapító</w:t>
      </w:r>
      <w:proofErr w:type="gramEnd"/>
      <w:r>
        <w:rPr>
          <w:rFonts w:ascii="Arial" w:hAnsi="Arial" w:cs="Arial"/>
        </w:rPr>
        <w:t xml:space="preserve"> okiratában meghatározott költségvetési intézmények gazdálkodási feladatait látja el, külön megállapodásoknak megfelelően.</w:t>
      </w:r>
    </w:p>
    <w:p w:rsidR="000C53B7" w:rsidRDefault="000C53B7" w:rsidP="008A66AB">
      <w:pPr>
        <w:jc w:val="both"/>
        <w:rPr>
          <w:rFonts w:ascii="Arial" w:hAnsi="Arial" w:cs="Arial"/>
        </w:rPr>
      </w:pPr>
    </w:p>
    <w:p w:rsidR="000C53B7" w:rsidRDefault="000C53B7" w:rsidP="008A66AB">
      <w:pPr>
        <w:jc w:val="both"/>
        <w:rPr>
          <w:rFonts w:ascii="Arial" w:hAnsi="Arial" w:cs="Arial"/>
        </w:rPr>
      </w:pPr>
    </w:p>
    <w:p w:rsidR="000C53B7" w:rsidRDefault="000C53B7" w:rsidP="008A66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költségvetési szerv és a hozzá rendelt költségvetési szervek működtetéséhez szükséges anyagi források kezelése, a költségvetés tervezése, az előirányzatok módosításának, átcsoportosításának és felhasználásának </w:t>
      </w:r>
      <w:proofErr w:type="gramStart"/>
      <w:r>
        <w:rPr>
          <w:rFonts w:ascii="Arial" w:hAnsi="Arial" w:cs="Arial"/>
        </w:rPr>
        <w:t>( a</w:t>
      </w:r>
      <w:proofErr w:type="gramEnd"/>
      <w:r>
        <w:rPr>
          <w:rFonts w:ascii="Arial" w:hAnsi="Arial" w:cs="Arial"/>
        </w:rPr>
        <w:t xml:space="preserve"> továbbiakban együtt: gazdálkodás) kezelése, elszámolása, a végrehajtás ellenőrzése, a finanszírozási, adatszolgáltatási, beszámolási és a vagyon használatával, védelmével összefüggő feladatok teljesítése, a pénzügyi, számviteli rend betartásával.</w:t>
      </w:r>
    </w:p>
    <w:p w:rsidR="003B0757" w:rsidRDefault="003B0757" w:rsidP="008A66AB">
      <w:pPr>
        <w:jc w:val="both"/>
        <w:rPr>
          <w:rFonts w:ascii="Arial" w:hAnsi="Arial" w:cs="Arial"/>
        </w:rPr>
      </w:pPr>
    </w:p>
    <w:p w:rsidR="003B0757" w:rsidRDefault="003B0757" w:rsidP="008A66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hivatal feladataikat előkészítő, végrehajtó jelleggel, illetve közigazgatási ügyekben minden esetben a hatáskör címzettjének nevében eljárva </w:t>
      </w:r>
      <w:proofErr w:type="gramStart"/>
      <w:r>
        <w:rPr>
          <w:rFonts w:ascii="Arial" w:hAnsi="Arial" w:cs="Arial"/>
        </w:rPr>
        <w:t>( közreműködve</w:t>
      </w:r>
      <w:proofErr w:type="gramEnd"/>
      <w:r>
        <w:rPr>
          <w:rFonts w:ascii="Arial" w:hAnsi="Arial" w:cs="Arial"/>
        </w:rPr>
        <w:t>) látják el.</w:t>
      </w:r>
    </w:p>
    <w:p w:rsidR="00B75E85" w:rsidRDefault="00B75E85" w:rsidP="008A66AB">
      <w:pPr>
        <w:jc w:val="both"/>
        <w:rPr>
          <w:rFonts w:ascii="Arial" w:hAnsi="Arial" w:cs="Arial"/>
        </w:rPr>
      </w:pPr>
    </w:p>
    <w:p w:rsidR="00B75E85" w:rsidRDefault="00B75E85" w:rsidP="008A66A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Összességében minden olyan feladat ide sorolandó, amely a polgármesteri hivatalhoz tartozóan közvetlenül illetve közvetve e tevékenységhez tartozik, illetve azok az ügyintézők, akik ehhez kapcsolódóan munkát végeznek, az eljárási szabályokban közreműködnek.</w:t>
      </w:r>
    </w:p>
    <w:p w:rsidR="00B75E85" w:rsidRDefault="00B75E85" w:rsidP="008A66AB">
      <w:pPr>
        <w:jc w:val="both"/>
        <w:rPr>
          <w:rFonts w:ascii="Arial" w:hAnsi="Arial" w:cs="Arial"/>
        </w:rPr>
      </w:pPr>
    </w:p>
    <w:p w:rsidR="002A4A9F" w:rsidRDefault="005A2BE2" w:rsidP="005A2BE2">
      <w:pPr>
        <w:jc w:val="both"/>
        <w:rPr>
          <w:rFonts w:ascii="Arial" w:hAnsi="Arial" w:cs="Arial"/>
        </w:rPr>
      </w:pPr>
      <w:r w:rsidRPr="005A2BE2">
        <w:rPr>
          <w:rFonts w:ascii="Arial" w:hAnsi="Arial" w:cs="Arial"/>
          <w:b/>
        </w:rPr>
        <w:t>2.)</w:t>
      </w:r>
      <w:r w:rsidR="00A868F7">
        <w:rPr>
          <w:rStyle w:val="Lbjegyzet-hivatkozs"/>
          <w:rFonts w:ascii="Arial" w:hAnsi="Arial" w:cs="Arial"/>
          <w:b/>
        </w:rPr>
        <w:footnoteReference w:id="11"/>
      </w:r>
      <w:r>
        <w:rPr>
          <w:rFonts w:ascii="Arial" w:hAnsi="Arial" w:cs="Arial"/>
        </w:rPr>
        <w:t xml:space="preserve"> A Polgármesteri Hivatal belső felépítése a munkamegosztás és a zökkenőmentes ügymenet céljából:</w:t>
      </w:r>
    </w:p>
    <w:p w:rsidR="002A4A9F" w:rsidRDefault="002A4A9F" w:rsidP="002A4A9F">
      <w:pPr>
        <w:rPr>
          <w:rFonts w:ascii="Arial" w:hAnsi="Arial" w:cs="Arial"/>
        </w:rPr>
      </w:pPr>
    </w:p>
    <w:p w:rsidR="005D25AC" w:rsidRDefault="005A2BE2" w:rsidP="005D25A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</w:t>
      </w:r>
      <w:r w:rsidR="005D25AC" w:rsidRPr="00DF130E">
        <w:rPr>
          <w:rFonts w:ascii="Arial" w:hAnsi="Arial" w:cs="Arial"/>
          <w:u w:val="single"/>
        </w:rPr>
        <w:t>zékhelyen:</w:t>
      </w:r>
    </w:p>
    <w:p w:rsidR="005D25AC" w:rsidRDefault="005D25AC" w:rsidP="005D25AC">
      <w:pPr>
        <w:numPr>
          <w:ilvl w:val="0"/>
          <w:numId w:val="8"/>
        </w:numPr>
        <w:rPr>
          <w:rFonts w:ascii="Arial" w:hAnsi="Arial" w:cs="Arial"/>
        </w:rPr>
      </w:pPr>
      <w:r w:rsidRPr="00DF130E">
        <w:rPr>
          <w:rFonts w:ascii="Arial" w:hAnsi="Arial" w:cs="Arial"/>
        </w:rPr>
        <w:t>1 fő jegyző</w:t>
      </w:r>
    </w:p>
    <w:p w:rsidR="005D25AC" w:rsidRDefault="00801121" w:rsidP="005D25AC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fő műszaki, pályázati </w:t>
      </w:r>
      <w:r w:rsidR="005D25AC">
        <w:rPr>
          <w:rFonts w:ascii="Arial" w:hAnsi="Arial" w:cs="Arial"/>
        </w:rPr>
        <w:t>ügyintéző</w:t>
      </w:r>
    </w:p>
    <w:p w:rsidR="005D25AC" w:rsidRDefault="00801121" w:rsidP="005D25AC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fő munkaügyi-pályázati </w:t>
      </w:r>
      <w:r w:rsidR="005D25AC">
        <w:rPr>
          <w:rFonts w:ascii="Arial" w:hAnsi="Arial" w:cs="Arial"/>
        </w:rPr>
        <w:t>ügyintéző</w:t>
      </w:r>
    </w:p>
    <w:p w:rsidR="005D25AC" w:rsidRDefault="005D25AC" w:rsidP="005D25AC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801121">
        <w:rPr>
          <w:rFonts w:ascii="Arial" w:hAnsi="Arial" w:cs="Arial"/>
        </w:rPr>
        <w:t xml:space="preserve"> fő pénzügyi vezető</w:t>
      </w:r>
    </w:p>
    <w:p w:rsidR="00801121" w:rsidRDefault="00801121" w:rsidP="005D25AC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3 fő pénzügyi-gazdálkodási ügyintéző</w:t>
      </w:r>
    </w:p>
    <w:p w:rsidR="005D25AC" w:rsidRDefault="00801121" w:rsidP="005D25AC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1 </w:t>
      </w:r>
      <w:proofErr w:type="gramStart"/>
      <w:r>
        <w:rPr>
          <w:rFonts w:ascii="Arial" w:hAnsi="Arial" w:cs="Arial"/>
        </w:rPr>
        <w:t xml:space="preserve">fő </w:t>
      </w:r>
      <w:r w:rsidR="005D25AC">
        <w:rPr>
          <w:rFonts w:ascii="Arial" w:hAnsi="Arial" w:cs="Arial"/>
        </w:rPr>
        <w:t xml:space="preserve"> titkársági</w:t>
      </w:r>
      <w:proofErr w:type="gramEnd"/>
      <w:r w:rsidR="005D25AC">
        <w:rPr>
          <w:rFonts w:ascii="Arial" w:hAnsi="Arial" w:cs="Arial"/>
        </w:rPr>
        <w:t xml:space="preserve"> ügyintéző</w:t>
      </w:r>
    </w:p>
    <w:p w:rsidR="005D25AC" w:rsidRDefault="00A868F7" w:rsidP="005D25AC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D25AC">
        <w:rPr>
          <w:rFonts w:ascii="Arial" w:hAnsi="Arial" w:cs="Arial"/>
        </w:rPr>
        <w:t xml:space="preserve"> fő adóügyi ügyintéző</w:t>
      </w:r>
    </w:p>
    <w:p w:rsidR="005D25AC" w:rsidRDefault="00A868F7" w:rsidP="005D25AC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5D25AC">
        <w:rPr>
          <w:rFonts w:ascii="Arial" w:hAnsi="Arial" w:cs="Arial"/>
        </w:rPr>
        <w:t xml:space="preserve"> fő igazgatási ügyintéző</w:t>
      </w:r>
    </w:p>
    <w:p w:rsidR="00801121" w:rsidRDefault="00A868F7" w:rsidP="005D25AC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2 fő közterület-felügyelő</w:t>
      </w: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 w:rsidRPr="001933D2">
        <w:rPr>
          <w:rFonts w:ascii="Arial" w:hAnsi="Arial" w:cs="Arial"/>
          <w:b/>
        </w:rPr>
        <w:t xml:space="preserve">2.) </w:t>
      </w:r>
      <w:r>
        <w:rPr>
          <w:rFonts w:ascii="Arial" w:hAnsi="Arial" w:cs="Arial"/>
        </w:rPr>
        <w:t xml:space="preserve">tekintettel a köztisztviselők létszámára és az általuk ellátandó feladatok sokrétűségére szervezeti tagozódás hiányában nem kerül </w:t>
      </w:r>
      <w:proofErr w:type="gramStart"/>
      <w:r>
        <w:rPr>
          <w:rFonts w:ascii="Arial" w:hAnsi="Arial" w:cs="Arial"/>
        </w:rPr>
        <w:t>sor specializálódásra</w:t>
      </w:r>
      <w:proofErr w:type="gramEnd"/>
      <w:r>
        <w:rPr>
          <w:rFonts w:ascii="Arial" w:hAnsi="Arial" w:cs="Arial"/>
        </w:rPr>
        <w:t>, az ellátandó feladatokat a jegyző határozza meg  a munkaköri leírásokban.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 w:rsidRPr="00EE25C2">
        <w:rPr>
          <w:rFonts w:ascii="Arial" w:hAnsi="Arial" w:cs="Arial"/>
          <w:b/>
        </w:rPr>
        <w:t>3.)</w:t>
      </w:r>
      <w:r>
        <w:rPr>
          <w:rFonts w:ascii="Arial" w:hAnsi="Arial" w:cs="Arial"/>
        </w:rPr>
        <w:t xml:space="preserve"> a Polgármesteri Hivatal köztisztviselői a jegyző által megállapított munkaköri leírás szerint látják el feladataikat.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4.) </w:t>
      </w:r>
      <w:r>
        <w:rPr>
          <w:rFonts w:ascii="Arial" w:hAnsi="Arial" w:cs="Arial"/>
        </w:rPr>
        <w:t>A munkaköri leírások összeállítása, folyamatos karbantartása a jegyző feladata.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Pr="00EE25C2" w:rsidRDefault="005D25AC" w:rsidP="005D25AC">
      <w:pPr>
        <w:jc w:val="center"/>
        <w:rPr>
          <w:rFonts w:ascii="Arial" w:hAnsi="Arial" w:cs="Arial"/>
          <w:b/>
        </w:rPr>
      </w:pPr>
      <w:r w:rsidRPr="00EE25C2">
        <w:rPr>
          <w:rFonts w:ascii="Arial" w:hAnsi="Arial" w:cs="Arial"/>
          <w:b/>
        </w:rPr>
        <w:t>III.FEJEZET</w:t>
      </w:r>
    </w:p>
    <w:p w:rsidR="005D25AC" w:rsidRPr="00EE25C2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 w:rsidRPr="00EE25C2">
        <w:rPr>
          <w:rFonts w:ascii="Arial" w:hAnsi="Arial" w:cs="Arial"/>
          <w:b/>
        </w:rPr>
        <w:t>Polgármesteri Hivatal irányítása és vezetése</w:t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 w:rsidRPr="00EE25C2">
        <w:rPr>
          <w:rFonts w:ascii="Arial" w:hAnsi="Arial" w:cs="Arial"/>
          <w:b/>
        </w:rPr>
        <w:t>1. Polgármesteri Hivatal irányítása</w:t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Polgármesteri Hivatalt a polgármester, a Képviselő-testület döntései szerint és saját önkormányzati jogkörében a jegyző útján irányítja.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polgármester irányítói jogkörében:</w:t>
      </w:r>
    </w:p>
    <w:p w:rsidR="005D25AC" w:rsidRDefault="005D25AC" w:rsidP="005D25AC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jegyző javaslatainak figyelembe vételével meghatározza a Polgármesteri Hivatal feladatait az önkormányzat munkájának szervezésében, a döntések előkészítésében, végrehajtásában.</w:t>
      </w:r>
    </w:p>
    <w:p w:rsidR="005D25AC" w:rsidRDefault="005D25AC" w:rsidP="005D25AC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 jegyző javaslatára előterjesztést nyújt be a Polgármesteri Hivatal belső szervezeti tagozódásának, munkarendjének, valamint ügyfélfogadási rendjének meghatározására.</w:t>
      </w:r>
    </w:p>
    <w:p w:rsidR="005D25AC" w:rsidRDefault="005D25AC" w:rsidP="005D25AC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Gondoskodik a Polgármesteri Hivatal rendeltetésszerű működéséről, meggyőződik a Képviselő-testület határozatainak végrehajtásáról.</w:t>
      </w:r>
    </w:p>
    <w:p w:rsidR="005D25AC" w:rsidRDefault="005D25AC" w:rsidP="005D25AC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Rendszeresen tájékozódik az ügyintézés általános helyzetéről, színvonaláról.</w:t>
      </w:r>
    </w:p>
    <w:p w:rsidR="005D25AC" w:rsidRDefault="005D25AC" w:rsidP="005D25AC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Gyakorolja az egyéb munkáltatói jogokat a jegyző tekintetében.</w:t>
      </w:r>
    </w:p>
    <w:p w:rsidR="005D25AC" w:rsidRDefault="005D25AC" w:rsidP="005D25AC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Külön döntésétől függően, egyetértési jogot gyakorol a köztisztviselő kinevezése, felmentése, illetményének meghatározása, jutalmazása során.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smartTag w:uri="urn:schemas-microsoft-com:office:smarttags" w:element="metricconverter">
        <w:smartTagPr>
          <w:attr w:name="ProductID" w:val="2. A"/>
        </w:smartTagPr>
        <w:r w:rsidRPr="00DE376B">
          <w:rPr>
            <w:rFonts w:ascii="Arial" w:hAnsi="Arial" w:cs="Arial"/>
            <w:b/>
          </w:rPr>
          <w:t>2. A</w:t>
        </w:r>
      </w:smartTag>
      <w:r w:rsidRPr="00DE376B">
        <w:rPr>
          <w:rFonts w:ascii="Arial" w:hAnsi="Arial" w:cs="Arial"/>
          <w:b/>
        </w:rPr>
        <w:t xml:space="preserve"> Polgármesteri Hivatal vezetése</w:t>
      </w:r>
      <w:r w:rsidR="00153897">
        <w:rPr>
          <w:rStyle w:val="Lbjegyzet-hivatkozs"/>
          <w:rFonts w:ascii="Arial" w:hAnsi="Arial" w:cs="Arial"/>
          <w:b/>
        </w:rPr>
        <w:footnoteReference w:id="12"/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Polgármesteri </w:t>
      </w:r>
      <w:proofErr w:type="gramStart"/>
      <w:r>
        <w:rPr>
          <w:rFonts w:ascii="Arial" w:hAnsi="Arial" w:cs="Arial"/>
        </w:rPr>
        <w:t>Hivatal</w:t>
      </w:r>
      <w:proofErr w:type="gramEnd"/>
      <w:r>
        <w:rPr>
          <w:rFonts w:ascii="Arial" w:hAnsi="Arial" w:cs="Arial"/>
        </w:rPr>
        <w:t xml:space="preserve"> mint egységes igazgatási szervezet operatív szakmai  vezetője a jegyző. A jegyző a polgármester irányításával a jogszabályoknak és a szakmai követelményeknek megfelelően vezeti a hivatal apparátusát.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DD0207" w:rsidRDefault="00DD0207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jegyző a </w:t>
      </w:r>
      <w:proofErr w:type="spellStart"/>
      <w:r>
        <w:rPr>
          <w:rFonts w:ascii="Arial" w:hAnsi="Arial" w:cs="Arial"/>
        </w:rPr>
        <w:t>Mötv-ben</w:t>
      </w:r>
      <w:proofErr w:type="spellEnd"/>
      <w:r>
        <w:rPr>
          <w:rFonts w:ascii="Arial" w:hAnsi="Arial" w:cs="Arial"/>
        </w:rPr>
        <w:t xml:space="preserve">, illetve a közszolgálati tisztviselőkről szóló 2011. évi CXCIX. törvényben (továbbiakban: </w:t>
      </w:r>
      <w:proofErr w:type="spellStart"/>
      <w:r>
        <w:rPr>
          <w:rFonts w:ascii="Arial" w:hAnsi="Arial" w:cs="Arial"/>
        </w:rPr>
        <w:t>Kftv</w:t>
      </w:r>
      <w:proofErr w:type="spellEnd"/>
      <w:r>
        <w:rPr>
          <w:rFonts w:ascii="Arial" w:hAnsi="Arial" w:cs="Arial"/>
        </w:rPr>
        <w:t xml:space="preserve">.) foglalt rendelkezéseknek megfelelően vezeti a hivatalt, gyakorolja a jogszabályok által ráruházott hatásköröket, </w:t>
      </w:r>
      <w:proofErr w:type="gramStart"/>
      <w:r>
        <w:rPr>
          <w:rFonts w:ascii="Arial" w:hAnsi="Arial" w:cs="Arial"/>
        </w:rPr>
        <w:t>illetve  a</w:t>
      </w:r>
      <w:proofErr w:type="gramEnd"/>
      <w:r>
        <w:rPr>
          <w:rFonts w:ascii="Arial" w:hAnsi="Arial" w:cs="Arial"/>
        </w:rPr>
        <w:t xml:space="preserve"> hivatal köztisztviselői, továbbá munkavállalói feletti munkáltatói jogokat.</w:t>
      </w:r>
    </w:p>
    <w:p w:rsidR="00DD0207" w:rsidRDefault="00DD0207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.) A jegyző jogkörében:</w:t>
      </w:r>
    </w:p>
    <w:p w:rsidR="005D25AC" w:rsidRDefault="005D25AC" w:rsidP="005D25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Gyakorolja a munkáltatói jogokat a hivatal köztisztviselői és fizikai munkavállalói tekintetében.</w:t>
      </w:r>
    </w:p>
    <w:p w:rsidR="005D25AC" w:rsidRDefault="005D25AC" w:rsidP="005D25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Gondoskodik a Polgármesteri Hivatalban folyó munka megszervezéséről.</w:t>
      </w:r>
    </w:p>
    <w:p w:rsidR="005D25AC" w:rsidRDefault="005D25AC" w:rsidP="005D25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Meghatározza a feladatok végrehajtási idejét, módját, ütemét.</w:t>
      </w:r>
    </w:p>
    <w:p w:rsidR="005D25AC" w:rsidRDefault="005D25AC" w:rsidP="005D25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Biztosítja a Polgármesteri Hivatal feladatokhoz igazodó létszámát, szakember állományát.</w:t>
      </w:r>
    </w:p>
    <w:p w:rsidR="005D25AC" w:rsidRDefault="005D25AC" w:rsidP="005D25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Gondoskodik a köztisztviselők terv szerinti továbbképzéséről.</w:t>
      </w:r>
    </w:p>
    <w:p w:rsidR="005D25AC" w:rsidRDefault="005D25AC" w:rsidP="005D25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Javaslatot tesz a polgármesternek a Polgármesteri Hivatal belső szervezeti tagozódására, a munkamegosztás, az ügyfélfogadási rendjére.</w:t>
      </w:r>
    </w:p>
    <w:p w:rsidR="005D25AC" w:rsidRDefault="005D25AC" w:rsidP="005D25AC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Szabályozza a kiadmányozás rendjét.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b.) </w:t>
      </w:r>
    </w:p>
    <w:p w:rsidR="009E3926" w:rsidRDefault="009E3926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aljegyző </w:t>
      </w:r>
      <w:proofErr w:type="gramStart"/>
      <w:r>
        <w:rPr>
          <w:rFonts w:ascii="Arial" w:hAnsi="Arial" w:cs="Arial"/>
        </w:rPr>
        <w:t>jogkörében :</w:t>
      </w:r>
      <w:proofErr w:type="gramEnd"/>
    </w:p>
    <w:p w:rsidR="005D25AC" w:rsidRDefault="005D25AC" w:rsidP="005D25AC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 jegyző által meghatározott feladatokat lát el.</w:t>
      </w:r>
    </w:p>
    <w:p w:rsidR="005D25AC" w:rsidRDefault="005D25AC" w:rsidP="005D25AC">
      <w:pPr>
        <w:numPr>
          <w:ilvl w:val="0"/>
          <w:numId w:val="1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Távollétében helyettesíti a jegyzőt.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 w:rsidRPr="001A76C9">
        <w:rPr>
          <w:rFonts w:ascii="Arial" w:hAnsi="Arial" w:cs="Arial"/>
          <w:b/>
        </w:rPr>
        <w:t>IV. FEJEZET</w:t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Polgármesteri Hivatal működési rendje</w:t>
      </w:r>
      <w:r>
        <w:rPr>
          <w:rStyle w:val="Lbjegyzet-hivatkozs"/>
          <w:rFonts w:ascii="Arial" w:hAnsi="Arial" w:cs="Arial"/>
          <w:b/>
        </w:rPr>
        <w:footnoteReference w:id="13"/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Pr="00B76623" w:rsidRDefault="005D25AC" w:rsidP="005D25AC">
      <w:pPr>
        <w:rPr>
          <w:rFonts w:ascii="Arial" w:hAnsi="Arial" w:cs="Arial"/>
          <w:b/>
        </w:rPr>
      </w:pPr>
      <w:smartTag w:uri="urn:schemas-microsoft-com:office:smarttags" w:element="metricconverter">
        <w:smartTagPr>
          <w:attr w:name="ProductID" w:val="1. A"/>
        </w:smartTagPr>
        <w:r w:rsidRPr="00B76623">
          <w:rPr>
            <w:rFonts w:ascii="Arial" w:hAnsi="Arial" w:cs="Arial"/>
            <w:b/>
          </w:rPr>
          <w:t>1. A</w:t>
        </w:r>
      </w:smartTag>
      <w:r w:rsidRPr="00B76623">
        <w:rPr>
          <w:rFonts w:ascii="Arial" w:hAnsi="Arial" w:cs="Arial"/>
          <w:b/>
        </w:rPr>
        <w:t xml:space="preserve"> hivatal munkarendje:</w:t>
      </w:r>
    </w:p>
    <w:p w:rsidR="005D25AC" w:rsidRPr="009503C3" w:rsidRDefault="005D25AC" w:rsidP="005D25AC">
      <w:pPr>
        <w:rPr>
          <w:rFonts w:ascii="Arial" w:hAnsi="Arial" w:cs="Arial"/>
        </w:rPr>
      </w:pP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 xml:space="preserve">Hétfő, Kedd, Csütörtök </w:t>
      </w:r>
      <w:r w:rsidRPr="009503C3">
        <w:rPr>
          <w:rFonts w:ascii="Arial" w:hAnsi="Arial" w:cs="Arial"/>
        </w:rPr>
        <w:tab/>
        <w:t>7,30 – 16,00-ig</w:t>
      </w: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 xml:space="preserve">Szerda </w:t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  <w:t>7,30 – 17,00-ig</w:t>
      </w: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 xml:space="preserve">Péntek </w:t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  <w:t>7,30 – 12,30-ig.</w:t>
      </w:r>
    </w:p>
    <w:p w:rsidR="005D25AC" w:rsidRPr="009503C3" w:rsidRDefault="005D25AC" w:rsidP="005D25AC">
      <w:pPr>
        <w:rPr>
          <w:rFonts w:ascii="Arial" w:hAnsi="Arial" w:cs="Arial"/>
        </w:rPr>
      </w:pP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>Az ebédszünet 30 perc, mely 12,00 – 12,30 között vehető igénybe.</w:t>
      </w:r>
    </w:p>
    <w:p w:rsidR="005D25AC" w:rsidRPr="009503C3" w:rsidRDefault="005D25AC" w:rsidP="005D25AC">
      <w:pPr>
        <w:rPr>
          <w:rFonts w:ascii="Arial" w:hAnsi="Arial" w:cs="Arial"/>
        </w:rPr>
      </w:pPr>
    </w:p>
    <w:p w:rsidR="005D25AC" w:rsidRPr="00B76623" w:rsidRDefault="005D25AC" w:rsidP="005D25AC">
      <w:pPr>
        <w:rPr>
          <w:rFonts w:ascii="Arial" w:hAnsi="Arial" w:cs="Arial"/>
          <w:b/>
        </w:rPr>
      </w:pPr>
      <w:r w:rsidRPr="00B76623">
        <w:rPr>
          <w:rFonts w:ascii="Arial" w:hAnsi="Arial" w:cs="Arial"/>
          <w:b/>
        </w:rPr>
        <w:t>2. Az ügyfélfogadás rendje:</w:t>
      </w:r>
    </w:p>
    <w:p w:rsidR="005D25AC" w:rsidRPr="009503C3" w:rsidRDefault="005D25AC" w:rsidP="005D25AC">
      <w:pPr>
        <w:rPr>
          <w:rFonts w:ascii="Arial" w:hAnsi="Arial" w:cs="Arial"/>
        </w:rPr>
      </w:pP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 xml:space="preserve">Hétfő </w:t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  <w:t>13,00 – 16,00-ig</w:t>
      </w: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 xml:space="preserve">Kedd </w:t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  <w:t>ügyfélfogadás nincs</w:t>
      </w: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 xml:space="preserve">Szerda </w:t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  <w:t>7,30 – 17,00 –</w:t>
      </w:r>
      <w:proofErr w:type="spellStart"/>
      <w:r w:rsidRPr="009503C3">
        <w:rPr>
          <w:rFonts w:ascii="Arial" w:hAnsi="Arial" w:cs="Arial"/>
        </w:rPr>
        <w:t>ig</w:t>
      </w:r>
      <w:proofErr w:type="spellEnd"/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 xml:space="preserve">Csütörtök </w:t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  <w:t>ügyfélfogadás nincs</w:t>
      </w: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 xml:space="preserve">Péntek </w:t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</w:r>
      <w:r w:rsidRPr="009503C3">
        <w:rPr>
          <w:rFonts w:ascii="Arial" w:hAnsi="Arial" w:cs="Arial"/>
        </w:rPr>
        <w:tab/>
        <w:t>7,30 – 12,00-ig.</w:t>
      </w:r>
    </w:p>
    <w:p w:rsidR="005D25AC" w:rsidRPr="009503C3" w:rsidRDefault="005D25AC" w:rsidP="005D25AC">
      <w:pPr>
        <w:rPr>
          <w:rFonts w:ascii="Arial" w:hAnsi="Arial" w:cs="Arial"/>
        </w:rPr>
      </w:pPr>
    </w:p>
    <w:p w:rsidR="005D25AC" w:rsidRPr="009503C3" w:rsidRDefault="005D25AC" w:rsidP="005D25AC">
      <w:pPr>
        <w:rPr>
          <w:rFonts w:ascii="Arial" w:hAnsi="Arial" w:cs="Arial"/>
        </w:rPr>
      </w:pPr>
      <w:r w:rsidRPr="009503C3">
        <w:rPr>
          <w:rFonts w:ascii="Arial" w:hAnsi="Arial" w:cs="Arial"/>
        </w:rPr>
        <w:t>A polgármester ügyfélfogadást tart minden szerdán 15,00-17,00-ig.</w:t>
      </w:r>
    </w:p>
    <w:p w:rsidR="005D25AC" w:rsidRPr="009503C3" w:rsidRDefault="005D25AC" w:rsidP="005D25AC">
      <w:pPr>
        <w:rPr>
          <w:rFonts w:ascii="Arial" w:hAnsi="Arial" w:cs="Arial"/>
        </w:rPr>
      </w:pPr>
    </w:p>
    <w:p w:rsidR="005D25AC" w:rsidRPr="009503C3" w:rsidRDefault="005D25AC" w:rsidP="005D25AC">
      <w:pPr>
        <w:jc w:val="both"/>
        <w:rPr>
          <w:rFonts w:ascii="Arial" w:hAnsi="Arial" w:cs="Arial"/>
        </w:rPr>
      </w:pPr>
      <w:r w:rsidRPr="009503C3">
        <w:rPr>
          <w:rFonts w:ascii="Arial" w:hAnsi="Arial" w:cs="Arial"/>
        </w:rPr>
        <w:t>A jegyző és az aljegyző ügyfélfogadása megegyezik a Polgármesteri Hivatal ügyfélfogadásával.</w:t>
      </w:r>
    </w:p>
    <w:p w:rsidR="005D25AC" w:rsidRPr="009503C3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  <w:r>
        <w:rPr>
          <w:rFonts w:ascii="Arial" w:hAnsi="Arial" w:cs="Arial"/>
        </w:rPr>
        <w:t>Az anyakönyvezető a rá vonatkozó külön jogszabályok szerint munkaidőn kívül, heti szabad és pihenőnapon is ellátja a házasságkötésnél a feladatát.</w:t>
      </w: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  <w:r>
        <w:rPr>
          <w:rFonts w:ascii="Arial" w:hAnsi="Arial" w:cs="Arial"/>
        </w:rPr>
        <w:t>A Képviselő-testület a képzettségi pótlékra jogosító munkakört az 1. sz. melléklet szerint állapítja meg.</w:t>
      </w: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  <w:b/>
        </w:rPr>
      </w:pPr>
      <w:smartTag w:uri="urn:schemas-microsoft-com:office:smarttags" w:element="metricconverter">
        <w:smartTagPr>
          <w:attr w:name="ProductID" w:val="3. A"/>
        </w:smartTagPr>
        <w:r w:rsidRPr="0072162F">
          <w:rPr>
            <w:rFonts w:ascii="Arial" w:hAnsi="Arial" w:cs="Arial"/>
            <w:b/>
          </w:rPr>
          <w:t>3. A</w:t>
        </w:r>
      </w:smartTag>
      <w:r w:rsidRPr="0072162F">
        <w:rPr>
          <w:rFonts w:ascii="Arial" w:hAnsi="Arial" w:cs="Arial"/>
          <w:b/>
        </w:rPr>
        <w:t xml:space="preserve"> képviselet</w:t>
      </w: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rPr>
          <w:rFonts w:ascii="Arial" w:hAnsi="Arial" w:cs="Arial"/>
        </w:rPr>
      </w:pPr>
      <w:r>
        <w:rPr>
          <w:rFonts w:ascii="Arial" w:hAnsi="Arial" w:cs="Arial"/>
        </w:rPr>
        <w:t>A Polgármesteri Hivatalt a jegyző távollétében az aljegyző, akadályoztatásuk esetén a pénzügyi-gazdálkodási ügyintéző helyettesíti.</w:t>
      </w: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  <w:b/>
        </w:rPr>
      </w:pPr>
      <w:r w:rsidRPr="003136DB">
        <w:rPr>
          <w:rFonts w:ascii="Arial" w:hAnsi="Arial" w:cs="Arial"/>
          <w:b/>
        </w:rPr>
        <w:t>4. Értekezletek</w:t>
      </w:r>
    </w:p>
    <w:p w:rsidR="005D25AC" w:rsidRDefault="005D25AC" w:rsidP="005D25AC">
      <w:pPr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.) A polgármester és a jegyző szükség szerint, de legalább félévente egy alkalommal munkaértekezletet tart a Polgármesteri Hivatal dolgozói részére.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b.) A jegyző a Polgármesteri Hivatal teljes vagy szűkebb köre részére szükség szerint tart munkaértekezletet.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Pr="003136DB" w:rsidRDefault="005D25AC" w:rsidP="005D25AC">
      <w:pPr>
        <w:jc w:val="both"/>
        <w:rPr>
          <w:rFonts w:ascii="Arial" w:hAnsi="Arial" w:cs="Arial"/>
          <w:b/>
        </w:rPr>
      </w:pPr>
      <w:smartTag w:uri="urn:schemas-microsoft-com:office:smarttags" w:element="metricconverter">
        <w:smartTagPr>
          <w:attr w:name="ProductID" w:val="5. A"/>
        </w:smartTagPr>
        <w:r w:rsidRPr="003136DB">
          <w:rPr>
            <w:rFonts w:ascii="Arial" w:hAnsi="Arial" w:cs="Arial"/>
            <w:b/>
          </w:rPr>
          <w:t>5. A</w:t>
        </w:r>
      </w:smartTag>
      <w:r w:rsidRPr="003136DB">
        <w:rPr>
          <w:rFonts w:ascii="Arial" w:hAnsi="Arial" w:cs="Arial"/>
          <w:b/>
        </w:rPr>
        <w:t xml:space="preserve"> munkavégzés szabályai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lastRenderedPageBreak/>
        <w:t>a</w:t>
      </w:r>
      <w:proofErr w:type="gramEnd"/>
      <w:r>
        <w:rPr>
          <w:rFonts w:ascii="Arial" w:hAnsi="Arial" w:cs="Arial"/>
        </w:rPr>
        <w:t>.) A köztisztviselők feladataikat kötelesek a köztisztviselői törvényből eredő követelmények szerint teljesíteni.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b.) A köztisztviselők munkavégzésére vonatkozó előírásokat a munkaköri leírásokban kell rögzíteni.</w:t>
      </w:r>
    </w:p>
    <w:p w:rsidR="005D25AC" w:rsidRDefault="005D25AC" w:rsidP="005D25AC">
      <w:pPr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c.</w:t>
      </w:r>
      <w:proofErr w:type="gramEnd"/>
      <w:r>
        <w:rPr>
          <w:rFonts w:ascii="Arial" w:hAnsi="Arial" w:cs="Arial"/>
        </w:rPr>
        <w:t xml:space="preserve">) A köztisztviselők munkavégzésük során a feladatkörükbe tartozó ügyekben kötelesek együttműködni, a szolgálati utat betartani, </w:t>
      </w:r>
      <w:proofErr w:type="gramStart"/>
      <w:r>
        <w:rPr>
          <w:rFonts w:ascii="Arial" w:hAnsi="Arial" w:cs="Arial"/>
        </w:rPr>
        <w:t>kivéve</w:t>
      </w:r>
      <w:proofErr w:type="gramEnd"/>
      <w:r>
        <w:rPr>
          <w:rFonts w:ascii="Arial" w:hAnsi="Arial" w:cs="Arial"/>
        </w:rPr>
        <w:t xml:space="preserve"> ha a polgármester, a jegyző ettől eltérően rendelkezik.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d.) A köztisztviselők a munkaköri leírásukban foglaltak szerint helyettesítik egymást.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Pr="00A6581A" w:rsidRDefault="005D25AC" w:rsidP="005D25AC">
      <w:pPr>
        <w:jc w:val="both"/>
        <w:rPr>
          <w:rFonts w:ascii="Arial" w:hAnsi="Arial" w:cs="Arial"/>
          <w:b/>
        </w:rPr>
      </w:pPr>
      <w:r w:rsidRPr="00A6581A">
        <w:rPr>
          <w:rFonts w:ascii="Arial" w:hAnsi="Arial" w:cs="Arial"/>
          <w:b/>
        </w:rPr>
        <w:t>6. Bélyegzőhasználat, nyilvántartás</w:t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Nyékládháza Város Polgármestere, Jegyzője feliratú körbélyegzők használatára nevezettek saját személyükben jogosultak. A Polgármesteri Hivatal hivatalos körbélyegzőjét a nyilvántartás szerint kiadott személyek jogosultak használni.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smartTag w:uri="urn:schemas-microsoft-com:office:smarttags" w:element="metricconverter">
        <w:smartTagPr>
          <w:attr w:name="ProductID" w:val="7. A"/>
        </w:smartTagPr>
        <w:r w:rsidRPr="00A35D3E">
          <w:rPr>
            <w:rFonts w:ascii="Arial" w:hAnsi="Arial" w:cs="Arial"/>
            <w:b/>
          </w:rPr>
          <w:t>7. A</w:t>
        </w:r>
      </w:smartTag>
      <w:r w:rsidRPr="00A35D3E">
        <w:rPr>
          <w:rFonts w:ascii="Arial" w:hAnsi="Arial" w:cs="Arial"/>
          <w:b/>
        </w:rPr>
        <w:t xml:space="preserve"> kiadmányozás rendje</w:t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Az önkormányzat működésével kapcsolatos ügyekben kiadmányozásra a polgármester, államigazgatási ügyekben a jegyző, aljegyző jogosult.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 w:rsidRPr="00A35D3E">
        <w:rPr>
          <w:rFonts w:ascii="Arial" w:hAnsi="Arial" w:cs="Arial"/>
          <w:b/>
        </w:rPr>
        <w:t>8. Ügyiratkezelés</w:t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Polgármesteri Hivatal ügyiratkezelésére vonatkozó szabályokat az Iratkezelési Szabályzat tartalmazza.</w:t>
      </w:r>
    </w:p>
    <w:p w:rsidR="005D25AC" w:rsidRPr="00A35D3E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 w:rsidRPr="00A35D3E">
        <w:rPr>
          <w:rFonts w:ascii="Arial" w:hAnsi="Arial" w:cs="Arial"/>
          <w:b/>
        </w:rPr>
        <w:t>9. Vagyonnyilatkozat</w:t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vagyonnyilatkozat-tételi kötelezettséggel járó munkaköröket a 2</w:t>
      </w:r>
      <w:proofErr w:type="gramStart"/>
      <w:r>
        <w:rPr>
          <w:rFonts w:ascii="Arial" w:hAnsi="Arial" w:cs="Arial"/>
        </w:rPr>
        <w:t>.sz.</w:t>
      </w:r>
      <w:proofErr w:type="gramEnd"/>
      <w:r>
        <w:rPr>
          <w:rFonts w:ascii="Arial" w:hAnsi="Arial" w:cs="Arial"/>
        </w:rPr>
        <w:t xml:space="preserve"> melléklet tartalmazza.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Pr="00A35D3E">
        <w:rPr>
          <w:rFonts w:ascii="Arial" w:hAnsi="Arial" w:cs="Arial"/>
          <w:b/>
        </w:rPr>
        <w:t>. Közszolgálati Szabályzat</w:t>
      </w:r>
    </w:p>
    <w:p w:rsidR="005D25AC" w:rsidRDefault="005D25AC" w:rsidP="005D25AC">
      <w:pPr>
        <w:jc w:val="both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köztisztviselők közszolgálati jogviszonyával kapcsolatos, a jegyző általános szabályozási hatáskörébe tartozó kérdéseket a Közszolgálati Szabályzat tartalmazza.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  <w:b/>
        </w:rPr>
      </w:pPr>
      <w:r w:rsidRPr="00146222">
        <w:rPr>
          <w:rFonts w:ascii="Arial" w:hAnsi="Arial" w:cs="Arial"/>
          <w:b/>
        </w:rPr>
        <w:t>11. Belső ellenőrzés</w:t>
      </w:r>
      <w:r>
        <w:rPr>
          <w:rStyle w:val="Lbjegyzet-hivatkozs"/>
          <w:rFonts w:ascii="Arial" w:hAnsi="Arial" w:cs="Arial"/>
          <w:b/>
        </w:rPr>
        <w:footnoteReference w:id="14"/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11.1</w:t>
      </w: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Polgármesteri Hivatal </w:t>
      </w:r>
      <w:r w:rsidRPr="00146222">
        <w:rPr>
          <w:rFonts w:ascii="Arial" w:hAnsi="Arial" w:cs="Arial"/>
          <w:b/>
        </w:rPr>
        <w:t>belső ellenőrzési feladatait</w:t>
      </w:r>
      <w:r>
        <w:rPr>
          <w:rFonts w:ascii="Arial" w:hAnsi="Arial" w:cs="Arial"/>
        </w:rPr>
        <w:t xml:space="preserve"> a Miskolc Kistérség Többcélú Társulásával kötött Társulási együttműködési megállapodása alapján a Miskolc Megyei Jogú Város Polgármesteri Hivatal / Jegyzői Kabinet Ellenőrzési Osztálya látja el.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11.2</w:t>
      </w:r>
    </w:p>
    <w:p w:rsidR="005D25AC" w:rsidRPr="00146222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belső ellenőrzési szervezet feladata: Belső ellenőrzésre a kockázatelemzéssel alátámasztott éves belső ellenőrzési tervben meghatározottak szerint kerül sor. A belső ellenőrzés lefolytatásának rendjét a belső ellenőrzési vezető által jóváhagyott belső ellenőrzési kézikönyv tartalmazza. A belső ellenőrzés kiterjed a Polgármesteri Hivatal minden tevékenységére, különösen a költségvetési bevételek és kiadások tervezésének, felhasználásának és elszámolásának, valamint az eszközökkel és forrásokkal való gazdálkodásnak a vizsgálatára.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 w:rsidRPr="0037234B">
        <w:rPr>
          <w:rFonts w:ascii="Arial" w:hAnsi="Arial" w:cs="Arial"/>
          <w:b/>
        </w:rPr>
        <w:t>V. FEJEZET</w:t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 w:rsidRPr="0037234B">
        <w:rPr>
          <w:rFonts w:ascii="Arial" w:hAnsi="Arial" w:cs="Arial"/>
          <w:b/>
        </w:rPr>
        <w:t>Záró rendelkezések</w:t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1.) Az SZMSZ-ben foglaltak </w:t>
      </w:r>
      <w:proofErr w:type="spellStart"/>
      <w:r>
        <w:rPr>
          <w:rFonts w:ascii="Arial" w:hAnsi="Arial" w:cs="Arial"/>
        </w:rPr>
        <w:t>hatályosulását</w:t>
      </w:r>
      <w:proofErr w:type="spellEnd"/>
      <w:r>
        <w:rPr>
          <w:rFonts w:ascii="Arial" w:hAnsi="Arial" w:cs="Arial"/>
        </w:rPr>
        <w:t xml:space="preserve"> a polgármester és a jegyző folyamatosan figyelemmel kíséri, szükség esetén kezdeményezi annak módosítását.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Nyékládháza, 2008. június 11.</w:t>
      </w: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Tarnócziné Dr. Dobos Erzsébet</w:t>
      </w: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Jegyző</w:t>
      </w: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CA071B" w:rsidRDefault="00CA071B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</w:rPr>
      </w:pPr>
    </w:p>
    <w:p w:rsidR="005D25AC" w:rsidRDefault="005D25AC" w:rsidP="005D25AC">
      <w:pPr>
        <w:jc w:val="both"/>
        <w:rPr>
          <w:rFonts w:ascii="Arial" w:hAnsi="Arial" w:cs="Arial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  <w:u w:val="single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  <w:u w:val="single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  <w:u w:val="single"/>
        </w:rPr>
      </w:pPr>
      <w:r w:rsidRPr="00874D78">
        <w:rPr>
          <w:rFonts w:ascii="Arial" w:hAnsi="Arial" w:cs="Arial"/>
          <w:u w:val="single"/>
        </w:rPr>
        <w:lastRenderedPageBreak/>
        <w:t>1</w:t>
      </w:r>
      <w:proofErr w:type="gramStart"/>
      <w:r w:rsidRPr="00874D78">
        <w:rPr>
          <w:rFonts w:ascii="Arial" w:hAnsi="Arial" w:cs="Arial"/>
          <w:u w:val="single"/>
        </w:rPr>
        <w:t>.sz.</w:t>
      </w:r>
      <w:proofErr w:type="gramEnd"/>
      <w:r w:rsidRPr="00874D78">
        <w:rPr>
          <w:rFonts w:ascii="Arial" w:hAnsi="Arial" w:cs="Arial"/>
          <w:u w:val="single"/>
        </w:rPr>
        <w:t xml:space="preserve"> melléklet</w:t>
      </w:r>
      <w:r>
        <w:rPr>
          <w:rStyle w:val="Lbjegyzet-hivatkozs"/>
          <w:rFonts w:ascii="Arial" w:hAnsi="Arial" w:cs="Arial"/>
          <w:u w:val="single"/>
        </w:rPr>
        <w:footnoteReference w:id="15"/>
      </w:r>
      <w:r w:rsidR="00013D2F">
        <w:rPr>
          <w:rStyle w:val="Lbjegyzet-hivatkozs"/>
          <w:rFonts w:ascii="Arial" w:hAnsi="Arial" w:cs="Arial"/>
          <w:u w:val="single"/>
        </w:rPr>
        <w:footnoteReference w:id="16"/>
      </w:r>
    </w:p>
    <w:p w:rsidR="005D25AC" w:rsidRDefault="005D25AC" w:rsidP="005D25AC">
      <w:pPr>
        <w:ind w:left="5664"/>
        <w:jc w:val="both"/>
        <w:rPr>
          <w:rFonts w:ascii="Arial" w:hAnsi="Arial" w:cs="Arial"/>
          <w:u w:val="single"/>
        </w:rPr>
      </w:pPr>
    </w:p>
    <w:p w:rsidR="005D25AC" w:rsidRDefault="005D25AC" w:rsidP="005D25AC">
      <w:pPr>
        <w:ind w:left="5664"/>
        <w:jc w:val="both"/>
        <w:rPr>
          <w:rFonts w:ascii="Arial" w:hAnsi="Arial" w:cs="Arial"/>
          <w:u w:val="single"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 w:rsidRPr="00874D78">
        <w:rPr>
          <w:rFonts w:ascii="Arial" w:hAnsi="Arial" w:cs="Arial"/>
          <w:b/>
        </w:rPr>
        <w:t>A képzettségi pótlékra jogosító munkakörökről</w:t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Pr="00874D78" w:rsidRDefault="005D25AC" w:rsidP="00AD3FE0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képzettségi pótlék mértékét </w:t>
      </w:r>
      <w:r w:rsidR="00AD3FE0">
        <w:rPr>
          <w:rFonts w:ascii="Arial" w:hAnsi="Arial" w:cs="Arial"/>
        </w:rPr>
        <w:t>a közszolgálati tisztviselőkről szóló 2011. évi CXCIX. törvény 142. §.</w:t>
      </w:r>
      <w:proofErr w:type="spellStart"/>
      <w:r w:rsidR="00AD3FE0">
        <w:rPr>
          <w:rFonts w:ascii="Arial" w:hAnsi="Arial" w:cs="Arial"/>
        </w:rPr>
        <w:t>ában</w:t>
      </w:r>
      <w:proofErr w:type="spellEnd"/>
      <w:r w:rsidR="00AD3FE0">
        <w:rPr>
          <w:rFonts w:ascii="Arial" w:hAnsi="Arial" w:cs="Arial"/>
        </w:rPr>
        <w:t xml:space="preserve"> foglaltak szerint kell megállapítani:</w:t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5D25AC" w:rsidRPr="00AD5EC5" w:rsidTr="00396D3D">
        <w:tc>
          <w:tcPr>
            <w:tcW w:w="4606" w:type="dxa"/>
          </w:tcPr>
          <w:p w:rsidR="005D25AC" w:rsidRPr="00AD5EC5" w:rsidRDefault="005D25AC" w:rsidP="00396D3D">
            <w:pPr>
              <w:rPr>
                <w:rFonts w:ascii="Arial" w:hAnsi="Arial" w:cs="Arial"/>
              </w:rPr>
            </w:pPr>
            <w:r w:rsidRPr="00AD5EC5">
              <w:rPr>
                <w:rFonts w:ascii="Arial" w:hAnsi="Arial" w:cs="Arial"/>
              </w:rPr>
              <w:t>Munkakör</w:t>
            </w:r>
          </w:p>
        </w:tc>
        <w:tc>
          <w:tcPr>
            <w:tcW w:w="4606" w:type="dxa"/>
          </w:tcPr>
          <w:p w:rsidR="005D25AC" w:rsidRPr="00AD5EC5" w:rsidRDefault="005D25AC" w:rsidP="00396D3D">
            <w:pPr>
              <w:rPr>
                <w:rFonts w:ascii="Arial" w:hAnsi="Arial" w:cs="Arial"/>
              </w:rPr>
            </w:pPr>
            <w:r w:rsidRPr="00AD5EC5">
              <w:rPr>
                <w:rFonts w:ascii="Arial" w:hAnsi="Arial" w:cs="Arial"/>
              </w:rPr>
              <w:t>Képzettség</w:t>
            </w:r>
          </w:p>
          <w:p w:rsidR="005D25AC" w:rsidRPr="00AD5EC5" w:rsidRDefault="005D25AC" w:rsidP="00396D3D">
            <w:pPr>
              <w:rPr>
                <w:rFonts w:ascii="Arial" w:hAnsi="Arial" w:cs="Arial"/>
              </w:rPr>
            </w:pPr>
          </w:p>
        </w:tc>
      </w:tr>
      <w:tr w:rsidR="005D25AC" w:rsidRPr="00AD5EC5" w:rsidTr="00396D3D">
        <w:tc>
          <w:tcPr>
            <w:tcW w:w="4606" w:type="dxa"/>
          </w:tcPr>
          <w:p w:rsidR="005D25AC" w:rsidRDefault="005D25AC" w:rsidP="00396D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Pályázati-pénzügyi</w:t>
            </w:r>
            <w:r w:rsidRPr="00AD5EC5">
              <w:rPr>
                <w:rFonts w:ascii="Arial" w:hAnsi="Arial" w:cs="Arial"/>
              </w:rPr>
              <w:t xml:space="preserve"> ügyintéző</w:t>
            </w:r>
          </w:p>
          <w:p w:rsidR="005D25AC" w:rsidRPr="00AD5EC5" w:rsidRDefault="005D25AC" w:rsidP="00396D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Pénzügyi-gazdálkodási ügyintéző</w:t>
            </w:r>
          </w:p>
        </w:tc>
        <w:tc>
          <w:tcPr>
            <w:tcW w:w="4606" w:type="dxa"/>
          </w:tcPr>
          <w:p w:rsidR="005D25AC" w:rsidRPr="00AD5EC5" w:rsidRDefault="00AD3FE0" w:rsidP="00396D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mérlegképes könyvelői </w:t>
            </w:r>
          </w:p>
          <w:p w:rsidR="005D25AC" w:rsidRPr="00AD5EC5" w:rsidRDefault="00AD3FE0" w:rsidP="00396D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szakképesítés</w:t>
            </w:r>
          </w:p>
          <w:p w:rsidR="005D25AC" w:rsidRPr="00AD5EC5" w:rsidRDefault="005D25AC" w:rsidP="00396D3D">
            <w:pPr>
              <w:rPr>
                <w:rFonts w:ascii="Arial" w:hAnsi="Arial" w:cs="Arial"/>
              </w:rPr>
            </w:pPr>
          </w:p>
        </w:tc>
      </w:tr>
    </w:tbl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rPr>
          <w:rFonts w:ascii="Arial" w:hAnsi="Arial" w:cs="Arial"/>
        </w:rPr>
      </w:pPr>
    </w:p>
    <w:p w:rsidR="005D25AC" w:rsidRDefault="005D25AC" w:rsidP="005D25AC">
      <w:pPr>
        <w:jc w:val="right"/>
        <w:rPr>
          <w:rFonts w:ascii="Arial" w:hAnsi="Arial" w:cs="Arial"/>
          <w:u w:val="single"/>
        </w:rPr>
      </w:pPr>
      <w:r w:rsidRPr="00874D78">
        <w:rPr>
          <w:rFonts w:ascii="Arial" w:hAnsi="Arial" w:cs="Arial"/>
          <w:u w:val="single"/>
        </w:rPr>
        <w:t>2</w:t>
      </w:r>
      <w:proofErr w:type="gramStart"/>
      <w:r w:rsidRPr="00874D78">
        <w:rPr>
          <w:rFonts w:ascii="Arial" w:hAnsi="Arial" w:cs="Arial"/>
          <w:u w:val="single"/>
        </w:rPr>
        <w:t>.sz.</w:t>
      </w:r>
      <w:proofErr w:type="gramEnd"/>
      <w:r w:rsidRPr="00874D78">
        <w:rPr>
          <w:rFonts w:ascii="Arial" w:hAnsi="Arial" w:cs="Arial"/>
          <w:u w:val="single"/>
        </w:rPr>
        <w:t xml:space="preserve"> melléklet</w:t>
      </w:r>
      <w:r w:rsidR="00372473">
        <w:rPr>
          <w:rStyle w:val="Lbjegyzet-hivatkozs"/>
          <w:rFonts w:ascii="Arial" w:hAnsi="Arial" w:cs="Arial"/>
          <w:u w:val="single"/>
        </w:rPr>
        <w:footnoteReference w:id="17"/>
      </w:r>
    </w:p>
    <w:p w:rsidR="005D25AC" w:rsidRDefault="005D25AC" w:rsidP="005D25AC">
      <w:pPr>
        <w:jc w:val="right"/>
        <w:rPr>
          <w:rFonts w:ascii="Arial" w:hAnsi="Arial" w:cs="Arial"/>
          <w:u w:val="single"/>
        </w:rPr>
      </w:pPr>
    </w:p>
    <w:p w:rsidR="005D25AC" w:rsidRPr="00874D78" w:rsidRDefault="005D25AC" w:rsidP="005D25AC">
      <w:pPr>
        <w:jc w:val="right"/>
        <w:rPr>
          <w:rFonts w:ascii="Arial" w:hAnsi="Arial" w:cs="Arial"/>
        </w:rPr>
      </w:pPr>
    </w:p>
    <w:p w:rsidR="005D25AC" w:rsidRDefault="005D25AC" w:rsidP="005D25AC">
      <w:pPr>
        <w:jc w:val="center"/>
        <w:rPr>
          <w:rFonts w:ascii="Arial" w:hAnsi="Arial" w:cs="Arial"/>
          <w:b/>
        </w:rPr>
      </w:pPr>
      <w:r w:rsidRPr="00874D78">
        <w:rPr>
          <w:rFonts w:ascii="Arial" w:hAnsi="Arial" w:cs="Arial"/>
          <w:b/>
        </w:rPr>
        <w:t>Vagyonnyilatkozat-tételi kötelezettséggel járó köztisztviselői munkakörök</w:t>
      </w:r>
    </w:p>
    <w:p w:rsidR="005D25AC" w:rsidRDefault="005D25AC" w:rsidP="005D25AC">
      <w:pPr>
        <w:jc w:val="center"/>
        <w:rPr>
          <w:rFonts w:ascii="Arial" w:hAnsi="Arial" w:cs="Arial"/>
          <w:b/>
        </w:rPr>
      </w:pPr>
    </w:p>
    <w:p w:rsidR="005D25AC" w:rsidRDefault="005B7CB7" w:rsidP="005D25AC">
      <w:pPr>
        <w:rPr>
          <w:rFonts w:ascii="Arial" w:hAnsi="Arial" w:cs="Arial"/>
        </w:rPr>
      </w:pPr>
      <w:r w:rsidRPr="005B7CB7">
        <w:rPr>
          <w:rFonts w:ascii="Arial" w:hAnsi="Arial" w:cs="Arial"/>
        </w:rPr>
        <w:t>Az itt meghatározott munkakörben foglalkoztatott köztisztviselők</w:t>
      </w:r>
      <w:r>
        <w:rPr>
          <w:rFonts w:ascii="Arial" w:hAnsi="Arial" w:cs="Arial"/>
        </w:rPr>
        <w:t xml:space="preserve"> az egyes vagyonnyilatkozati kötelezettségekről szóló 2007. évi CLII. törvény alapján, az ott meghatározott időszakonként vagyonnyilatkozatot kötelesek tenni:</w:t>
      </w:r>
    </w:p>
    <w:p w:rsidR="005B7CB7" w:rsidRDefault="005B7CB7" w:rsidP="005D25AC">
      <w:pPr>
        <w:rPr>
          <w:rFonts w:ascii="Arial" w:hAnsi="Arial" w:cs="Arial"/>
        </w:rPr>
      </w:pPr>
    </w:p>
    <w:p w:rsidR="005B7CB7" w:rsidRDefault="005B7CB7" w:rsidP="005D25AC">
      <w:pPr>
        <w:rPr>
          <w:rFonts w:ascii="Arial" w:hAnsi="Arial" w:cs="Arial"/>
        </w:rPr>
      </w:pPr>
    </w:p>
    <w:p w:rsidR="005B7CB7" w:rsidRDefault="005B7CB7" w:rsidP="005B7CB7">
      <w:pPr>
        <w:pStyle w:val="Listaszerbekezds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jegyző és aljegyző</w:t>
      </w:r>
    </w:p>
    <w:p w:rsidR="005B7CB7" w:rsidRDefault="005B7CB7" w:rsidP="005B7CB7">
      <w:pPr>
        <w:pStyle w:val="Listaszerbekezds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vezetői megbízással rendelkező köztisztviselők</w:t>
      </w:r>
    </w:p>
    <w:p w:rsidR="005B7CB7" w:rsidRDefault="005B7CB7" w:rsidP="005B7CB7">
      <w:pPr>
        <w:pStyle w:val="Listaszerbekezds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minden olyan köztisztviselő- munkakörétől függetlenül -, aki közbeszerzési eljárásban </w:t>
      </w:r>
      <w:proofErr w:type="gramStart"/>
      <w:r>
        <w:rPr>
          <w:rFonts w:ascii="Arial" w:hAnsi="Arial" w:cs="Arial"/>
        </w:rPr>
        <w:t>önállóan  vagy</w:t>
      </w:r>
      <w:proofErr w:type="gramEnd"/>
      <w:r>
        <w:rPr>
          <w:rFonts w:ascii="Arial" w:hAnsi="Arial" w:cs="Arial"/>
        </w:rPr>
        <w:t xml:space="preserve"> testület tagjaként javaslattételre, döntésre vagy ellenőrzésre jogosult</w:t>
      </w:r>
    </w:p>
    <w:p w:rsidR="005B7CB7" w:rsidRPr="005B7CB7" w:rsidRDefault="005B7CB7" w:rsidP="005B7CB7">
      <w:pPr>
        <w:pStyle w:val="Listaszerbekezds"/>
        <w:numPr>
          <w:ilvl w:val="0"/>
          <w:numId w:val="18"/>
        </w:numPr>
        <w:rPr>
          <w:rFonts w:ascii="Arial" w:hAnsi="Arial" w:cs="Arial"/>
        </w:rPr>
      </w:pPr>
      <w:r>
        <w:rPr>
          <w:rFonts w:ascii="Arial" w:hAnsi="Arial" w:cs="Arial"/>
        </w:rPr>
        <w:t>az egyedi állami vagy önkormányzati támogatásról való döntésre irányuló eljárás lefolytatása, továbbá az ilyen támogatások felhasználásának vizsgálata, vagy a felhasználással való elszámoltatás során javaslattételre, döntésre vagy ellenőrzésre jogosult ügyintéző.</w:t>
      </w: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5D25AC" w:rsidRDefault="005D25AC" w:rsidP="005D25AC">
      <w:pPr>
        <w:rPr>
          <w:sz w:val="22"/>
          <w:szCs w:val="22"/>
          <w:u w:val="single"/>
        </w:rPr>
      </w:pPr>
    </w:p>
    <w:p w:rsidR="009760DC" w:rsidRDefault="009760DC"/>
    <w:sectPr w:rsidR="009760DC" w:rsidSect="005A7C04">
      <w:pgSz w:w="11906" w:h="16838"/>
      <w:pgMar w:top="79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D6B" w:rsidRDefault="00211D6B" w:rsidP="005D25AC">
      <w:r>
        <w:separator/>
      </w:r>
    </w:p>
  </w:endnote>
  <w:endnote w:type="continuationSeparator" w:id="0">
    <w:p w:rsidR="00211D6B" w:rsidRDefault="00211D6B" w:rsidP="005D25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D6B" w:rsidRDefault="00211D6B" w:rsidP="005D25AC">
      <w:r>
        <w:separator/>
      </w:r>
    </w:p>
  </w:footnote>
  <w:footnote w:type="continuationSeparator" w:id="0">
    <w:p w:rsidR="00211D6B" w:rsidRDefault="00211D6B" w:rsidP="005D25AC">
      <w:r>
        <w:continuationSeparator/>
      </w:r>
    </w:p>
  </w:footnote>
  <w:footnote w:id="1">
    <w:p w:rsidR="008F0944" w:rsidRDefault="008F0944">
      <w:pPr>
        <w:pStyle w:val="Lbjegyzetszveg"/>
      </w:pPr>
      <w:r>
        <w:rPr>
          <w:rStyle w:val="Lbjegyzet-hivatkozs"/>
        </w:rPr>
        <w:footnoteRef/>
      </w:r>
      <w:r>
        <w:t xml:space="preserve"> Módosította a 7/2014.(VI.20.</w:t>
      </w:r>
      <w:proofErr w:type="gramStart"/>
      <w:r>
        <w:t>)önkormányzati</w:t>
      </w:r>
      <w:proofErr w:type="gramEnd"/>
      <w:r>
        <w:t xml:space="preserve"> rendelet 1. 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2014. június hó 20. napjától.</w:t>
      </w:r>
    </w:p>
  </w:footnote>
  <w:footnote w:id="2">
    <w:p w:rsidR="00B82A06" w:rsidRDefault="00B82A06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  <w:footnote w:id="3">
    <w:p w:rsidR="002543B8" w:rsidRDefault="002543B8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  <w:footnote w:id="4">
    <w:p w:rsidR="00B94B7C" w:rsidRDefault="00B94B7C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  <w:footnote w:id="5">
    <w:p w:rsidR="00414AD0" w:rsidRDefault="00414AD0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  <w:footnote w:id="6">
    <w:p w:rsidR="005D25AC" w:rsidRDefault="005D25AC" w:rsidP="005D25AC">
      <w:pPr>
        <w:pStyle w:val="Lbjegyzetszveg"/>
      </w:pPr>
      <w:r>
        <w:rPr>
          <w:rStyle w:val="Lbjegyzet-hivatkozs"/>
        </w:rPr>
        <w:footnoteRef/>
      </w:r>
      <w:r>
        <w:t xml:space="preserve"> Módosította: 8/2012.(I.31.) Kt. határozat. Hatályos: 2012. február hó 01. napjától.</w:t>
      </w:r>
    </w:p>
  </w:footnote>
  <w:footnote w:id="7">
    <w:p w:rsidR="005D25AC" w:rsidRDefault="005D25AC" w:rsidP="005D25AC">
      <w:pPr>
        <w:pStyle w:val="Lbjegyzetszveg"/>
      </w:pPr>
      <w:r>
        <w:rPr>
          <w:rStyle w:val="Lbjegyzet-hivatkozs"/>
        </w:rPr>
        <w:footnoteRef/>
      </w:r>
      <w:r>
        <w:t xml:space="preserve"> Módosította: 8/2012.(I.31.) Kt. határozat. Hatályos: 2012. február hó 01. napjától.</w:t>
      </w:r>
    </w:p>
  </w:footnote>
  <w:footnote w:id="8">
    <w:p w:rsidR="00FB26F8" w:rsidRDefault="00FB26F8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  <w:footnote w:id="9">
    <w:p w:rsidR="005D25AC" w:rsidRDefault="005D25AC" w:rsidP="005D25AC">
      <w:pPr>
        <w:pStyle w:val="Lbjegyzetszveg"/>
      </w:pPr>
      <w:r>
        <w:rPr>
          <w:rStyle w:val="Lbjegyzet-hivatkozs"/>
        </w:rPr>
        <w:footnoteRef/>
      </w:r>
      <w:r>
        <w:t xml:space="preserve"> Módosította: 8/2012.(I.31.) Kt. határozat. Hatályos 2012. február hó 01. napjától.</w:t>
      </w:r>
    </w:p>
  </w:footnote>
  <w:footnote w:id="10">
    <w:p w:rsidR="00E71740" w:rsidRDefault="00E71740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  <w:footnote w:id="11">
    <w:p w:rsidR="00A868F7" w:rsidRDefault="00A868F7">
      <w:pPr>
        <w:pStyle w:val="Lbjegyzetszveg"/>
      </w:pPr>
      <w:r>
        <w:rPr>
          <w:rStyle w:val="Lbjegyzet-hivatkozs"/>
        </w:rPr>
        <w:footnoteRef/>
      </w:r>
      <w:r w:rsidR="008E4011">
        <w:t xml:space="preserve"> Módosította a 80/2017.(VI.28</w:t>
      </w:r>
      <w:r>
        <w:t xml:space="preserve">.) KT. </w:t>
      </w:r>
      <w:proofErr w:type="gramStart"/>
      <w:r>
        <w:t>határozat</w:t>
      </w:r>
      <w:proofErr w:type="gramEnd"/>
      <w:r>
        <w:t xml:space="preserve">.  Hatályos: </w:t>
      </w:r>
      <w:r w:rsidR="00B51685">
        <w:t xml:space="preserve">2017. június </w:t>
      </w:r>
      <w:r w:rsidR="00B51685">
        <w:t>28</w:t>
      </w:r>
      <w:r>
        <w:t>. napjától.</w:t>
      </w:r>
    </w:p>
  </w:footnote>
  <w:footnote w:id="12">
    <w:p w:rsidR="00153897" w:rsidRDefault="00153897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  <w:footnote w:id="13">
    <w:p w:rsidR="005D25AC" w:rsidRDefault="005D25AC" w:rsidP="005D25AC">
      <w:pPr>
        <w:pStyle w:val="Lbjegyzetszveg"/>
      </w:pPr>
      <w:r>
        <w:rPr>
          <w:rStyle w:val="Lbjegyzet-hivatkozs"/>
        </w:rPr>
        <w:footnoteRef/>
      </w:r>
      <w:r>
        <w:t xml:space="preserve"> Módosította a 15/2012.(VI.26.) önkormányzati rendelet 1.§</w:t>
      </w:r>
      <w:proofErr w:type="spellStart"/>
      <w:r>
        <w:t>-</w:t>
      </w:r>
      <w:proofErr w:type="gramStart"/>
      <w:r>
        <w:t>a</w:t>
      </w:r>
      <w:proofErr w:type="spellEnd"/>
      <w:r>
        <w:t>.</w:t>
      </w:r>
      <w:proofErr w:type="gramEnd"/>
      <w:r>
        <w:t xml:space="preserve"> Hatályos 2012. szeptember 1-től.</w:t>
      </w:r>
    </w:p>
  </w:footnote>
  <w:footnote w:id="14">
    <w:p w:rsidR="005D25AC" w:rsidRDefault="005D25AC" w:rsidP="005D25AC">
      <w:pPr>
        <w:pStyle w:val="Lbjegyzetszveg"/>
      </w:pPr>
      <w:r>
        <w:rPr>
          <w:rStyle w:val="Lbjegyzet-hivatkozs"/>
        </w:rPr>
        <w:footnoteRef/>
      </w:r>
      <w:r>
        <w:t xml:space="preserve"> Módosította a Képviselő-testület 14/2014.(II.11.) sz. határozatával.</w:t>
      </w:r>
    </w:p>
  </w:footnote>
  <w:footnote w:id="15">
    <w:p w:rsidR="005D25AC" w:rsidRDefault="005D25AC" w:rsidP="005D25AC">
      <w:pPr>
        <w:pStyle w:val="Lbjegyzetszveg"/>
      </w:pPr>
      <w:r>
        <w:rPr>
          <w:rStyle w:val="Lbjegyzet-hivatkozs"/>
        </w:rPr>
        <w:footnoteRef/>
      </w:r>
      <w:r>
        <w:t xml:space="preserve"> Módosította: 8/2012.(I.31.) Kt. határozat. Hatályos: 2012. február hó 01. napjától.</w:t>
      </w:r>
    </w:p>
  </w:footnote>
  <w:footnote w:id="16">
    <w:p w:rsidR="00013D2F" w:rsidRDefault="00013D2F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  <w:footnote w:id="17">
    <w:p w:rsidR="00372473" w:rsidRDefault="00372473">
      <w:pPr>
        <w:pStyle w:val="Lbjegyzetszveg"/>
      </w:pPr>
      <w:r>
        <w:rPr>
          <w:rStyle w:val="Lbjegyzet-hivatkozs"/>
        </w:rPr>
        <w:footnoteRef/>
      </w:r>
      <w:r>
        <w:t xml:space="preserve"> Módosította a 61/2014.(V.27.) Kt. </w:t>
      </w:r>
      <w:proofErr w:type="gramStart"/>
      <w:r>
        <w:t>határozat .</w:t>
      </w:r>
      <w:proofErr w:type="gramEnd"/>
      <w:r>
        <w:t xml:space="preserve">  Hatályos 2014. június 1.napjától.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E04CE"/>
    <w:multiLevelType w:val="hybridMultilevel"/>
    <w:tmpl w:val="EEC0ECC8"/>
    <w:lvl w:ilvl="0" w:tplc="040E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9470851"/>
    <w:multiLevelType w:val="hybridMultilevel"/>
    <w:tmpl w:val="928C7B18"/>
    <w:lvl w:ilvl="0" w:tplc="040E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1CDA1BBA"/>
    <w:multiLevelType w:val="hybridMultilevel"/>
    <w:tmpl w:val="EF96FBBE"/>
    <w:lvl w:ilvl="0" w:tplc="282ECBE6">
      <w:start w:val="1"/>
      <w:numFmt w:val="bullet"/>
      <w:lvlText w:val=""/>
      <w:lvlJc w:val="left"/>
      <w:pPr>
        <w:tabs>
          <w:tab w:val="num" w:pos="851"/>
        </w:tabs>
        <w:ind w:left="0" w:firstLine="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D1A1EC9"/>
    <w:multiLevelType w:val="hybridMultilevel"/>
    <w:tmpl w:val="5DC00018"/>
    <w:lvl w:ilvl="0" w:tplc="040E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21AD167D"/>
    <w:multiLevelType w:val="hybridMultilevel"/>
    <w:tmpl w:val="D1F2DC9E"/>
    <w:lvl w:ilvl="0" w:tplc="040E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23F10EC9"/>
    <w:multiLevelType w:val="hybridMultilevel"/>
    <w:tmpl w:val="E820D96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67705F"/>
    <w:multiLevelType w:val="hybridMultilevel"/>
    <w:tmpl w:val="DF344B02"/>
    <w:lvl w:ilvl="0" w:tplc="FC4ECA64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E12431"/>
    <w:multiLevelType w:val="hybridMultilevel"/>
    <w:tmpl w:val="B652D5F0"/>
    <w:lvl w:ilvl="0" w:tplc="FCEEFA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4A537A"/>
    <w:multiLevelType w:val="multilevel"/>
    <w:tmpl w:val="64E41F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35A25313"/>
    <w:multiLevelType w:val="hybridMultilevel"/>
    <w:tmpl w:val="168C7CA2"/>
    <w:lvl w:ilvl="0" w:tplc="E24AD5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24401"/>
    <w:multiLevelType w:val="hybridMultilevel"/>
    <w:tmpl w:val="51BE7B2E"/>
    <w:lvl w:ilvl="0" w:tplc="D116CA6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C62CF5"/>
    <w:multiLevelType w:val="hybridMultilevel"/>
    <w:tmpl w:val="D2A232BC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703F0F"/>
    <w:multiLevelType w:val="hybridMultilevel"/>
    <w:tmpl w:val="E85E0AE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20596A"/>
    <w:multiLevelType w:val="hybridMultilevel"/>
    <w:tmpl w:val="01B4AACC"/>
    <w:lvl w:ilvl="0" w:tplc="040E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66B213C0"/>
    <w:multiLevelType w:val="hybridMultilevel"/>
    <w:tmpl w:val="DCECF05C"/>
    <w:lvl w:ilvl="0" w:tplc="282ECBE6">
      <w:start w:val="1"/>
      <w:numFmt w:val="bullet"/>
      <w:lvlText w:val=""/>
      <w:lvlJc w:val="left"/>
      <w:pPr>
        <w:tabs>
          <w:tab w:val="num" w:pos="851"/>
        </w:tabs>
        <w:ind w:left="0" w:firstLine="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999567A"/>
    <w:multiLevelType w:val="multilevel"/>
    <w:tmpl w:val="B5D656D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E44713F"/>
    <w:multiLevelType w:val="multilevel"/>
    <w:tmpl w:val="8F92686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76CD6950"/>
    <w:multiLevelType w:val="hybridMultilevel"/>
    <w:tmpl w:val="CBD66F56"/>
    <w:lvl w:ilvl="0" w:tplc="282ECBE6">
      <w:start w:val="1"/>
      <w:numFmt w:val="bullet"/>
      <w:lvlText w:val=""/>
      <w:lvlJc w:val="left"/>
      <w:pPr>
        <w:tabs>
          <w:tab w:val="num" w:pos="851"/>
        </w:tabs>
        <w:ind w:left="0" w:firstLine="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17"/>
  </w:num>
  <w:num w:numId="8">
    <w:abstractNumId w:val="14"/>
  </w:num>
  <w:num w:numId="9">
    <w:abstractNumId w:val="5"/>
  </w:num>
  <w:num w:numId="10">
    <w:abstractNumId w:val="11"/>
  </w:num>
  <w:num w:numId="11">
    <w:abstractNumId w:val="12"/>
  </w:num>
  <w:num w:numId="12">
    <w:abstractNumId w:val="9"/>
  </w:num>
  <w:num w:numId="13">
    <w:abstractNumId w:val="16"/>
  </w:num>
  <w:num w:numId="14">
    <w:abstractNumId w:val="7"/>
  </w:num>
  <w:num w:numId="15">
    <w:abstractNumId w:val="8"/>
  </w:num>
  <w:num w:numId="16">
    <w:abstractNumId w:val="15"/>
  </w:num>
  <w:num w:numId="17">
    <w:abstractNumId w:val="10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5AC"/>
    <w:rsid w:val="00013D2F"/>
    <w:rsid w:val="000656CB"/>
    <w:rsid w:val="000C53B7"/>
    <w:rsid w:val="00153897"/>
    <w:rsid w:val="001738E2"/>
    <w:rsid w:val="00192301"/>
    <w:rsid w:val="00211D6B"/>
    <w:rsid w:val="002543B8"/>
    <w:rsid w:val="00270160"/>
    <w:rsid w:val="00282B58"/>
    <w:rsid w:val="002A4A9F"/>
    <w:rsid w:val="002B7913"/>
    <w:rsid w:val="00342C46"/>
    <w:rsid w:val="00372473"/>
    <w:rsid w:val="003B0757"/>
    <w:rsid w:val="00414AD0"/>
    <w:rsid w:val="004D78BE"/>
    <w:rsid w:val="005A2BE2"/>
    <w:rsid w:val="005B7CB7"/>
    <w:rsid w:val="005D25AC"/>
    <w:rsid w:val="005E1FAF"/>
    <w:rsid w:val="00623C01"/>
    <w:rsid w:val="00626750"/>
    <w:rsid w:val="006D7E32"/>
    <w:rsid w:val="00747979"/>
    <w:rsid w:val="00781B40"/>
    <w:rsid w:val="00801121"/>
    <w:rsid w:val="008539AA"/>
    <w:rsid w:val="008A66AB"/>
    <w:rsid w:val="008E4011"/>
    <w:rsid w:val="008F0944"/>
    <w:rsid w:val="0096303A"/>
    <w:rsid w:val="00971644"/>
    <w:rsid w:val="009760DC"/>
    <w:rsid w:val="00997AC7"/>
    <w:rsid w:val="009B28B0"/>
    <w:rsid w:val="009E3926"/>
    <w:rsid w:val="00A221E2"/>
    <w:rsid w:val="00A25067"/>
    <w:rsid w:val="00A604CA"/>
    <w:rsid w:val="00A868F7"/>
    <w:rsid w:val="00AD3FE0"/>
    <w:rsid w:val="00B51685"/>
    <w:rsid w:val="00B75E85"/>
    <w:rsid w:val="00B82A06"/>
    <w:rsid w:val="00B94B7C"/>
    <w:rsid w:val="00C8674A"/>
    <w:rsid w:val="00CA071B"/>
    <w:rsid w:val="00DD0207"/>
    <w:rsid w:val="00DD2D69"/>
    <w:rsid w:val="00E71740"/>
    <w:rsid w:val="00E82FAD"/>
    <w:rsid w:val="00EE246F"/>
    <w:rsid w:val="00F12E69"/>
    <w:rsid w:val="00FB2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2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5D25AC"/>
    <w:rPr>
      <w:color w:val="0000FF"/>
      <w:u w:val="single"/>
    </w:rPr>
  </w:style>
  <w:style w:type="paragraph" w:styleId="Lbjegyzetszveg">
    <w:name w:val="footnote text"/>
    <w:basedOn w:val="Norml"/>
    <w:link w:val="LbjegyzetszvegChar"/>
    <w:rsid w:val="005D25AC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5D25AC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5D25AC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D25AC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25AC"/>
    <w:rPr>
      <w:rFonts w:ascii="Tahoma" w:eastAsia="Times New Roman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E717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2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nyekladhaz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64F759-AE70-4BBC-8FAE-229D54C3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2764</Words>
  <Characters>19075</Characters>
  <Application>Microsoft Office Word</Application>
  <DocSecurity>0</DocSecurity>
  <Lines>158</Lines>
  <Paragraphs>43</Paragraphs>
  <ScaleCrop>false</ScaleCrop>
  <Company>Microsoft</Company>
  <LinksUpToDate>false</LinksUpToDate>
  <CharactersWithSpaces>21796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Magdi</dc:creator>
  <cp:keywords/>
  <dc:description/>
  <cp:lastModifiedBy>Magdi</cp:lastModifiedBy>
  <cp:revision>43</cp:revision>
  <dcterms:created xsi:type="dcterms:W3CDTF">2014-06-03T12:08:00Z</dcterms:created>
  <dcterms:modified xsi:type="dcterms:W3CDTF">2017-06-29T06:36:00Z</dcterms:modified>
</cp:coreProperties>
</file>