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7F4" w:rsidRPr="00797DF4" w:rsidRDefault="00BA27F4" w:rsidP="00BA27F4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1. melléklet a 6/2012. (IV. 5.) önkormányzati rendelethez</w:t>
      </w:r>
    </w:p>
    <w:p w:rsidR="00BA27F4" w:rsidRDefault="00BA27F4" w:rsidP="00BA27F4">
      <w:pPr>
        <w:pStyle w:val="lfej"/>
        <w:tabs>
          <w:tab w:val="left" w:pos="-120"/>
        </w:tabs>
        <w:jc w:val="center"/>
        <w:rPr>
          <w:b/>
          <w:bCs/>
        </w:rPr>
      </w:pPr>
    </w:p>
    <w:p w:rsidR="00BA27F4" w:rsidRDefault="00BA27F4" w:rsidP="00BA27F4">
      <w:pPr>
        <w:pStyle w:val="lfej"/>
        <w:tabs>
          <w:tab w:val="left" w:pos="-120"/>
        </w:tabs>
        <w:jc w:val="center"/>
        <w:rPr>
          <w:b/>
          <w:bCs/>
        </w:rPr>
      </w:pPr>
      <w:r>
        <w:rPr>
          <w:b/>
          <w:bCs/>
        </w:rPr>
        <w:t>Nemesvita Települési Önkormányzat kizárólagos önkormányzati tulajdonába tartozó forgalomképtelen önkormányzati törzsvagyon</w:t>
      </w:r>
    </w:p>
    <w:p w:rsidR="00BA27F4" w:rsidRDefault="00BA27F4" w:rsidP="00BA27F4">
      <w:pPr>
        <w:tabs>
          <w:tab w:val="left" w:pos="-120"/>
        </w:tabs>
      </w:pPr>
    </w:p>
    <w:p w:rsidR="00BA27F4" w:rsidRDefault="00BA27F4" w:rsidP="00BA27F4">
      <w:pPr>
        <w:tabs>
          <w:tab w:val="left" w:pos="-120"/>
        </w:tabs>
      </w:pPr>
    </w:p>
    <w:p w:rsidR="00BA27F4" w:rsidRDefault="00BA27F4" w:rsidP="00BA27F4">
      <w:pPr>
        <w:tabs>
          <w:tab w:val="left" w:pos="-120"/>
        </w:tabs>
      </w:pPr>
    </w:p>
    <w:p w:rsidR="00BA27F4" w:rsidRDefault="00BA27F4" w:rsidP="00BA27F4">
      <w:pPr>
        <w:tabs>
          <w:tab w:val="left" w:pos="-120"/>
        </w:tabs>
      </w:pPr>
    </w:p>
    <w:p w:rsidR="00BA27F4" w:rsidRDefault="00BA27F4" w:rsidP="00BA27F4">
      <w:pPr>
        <w:tabs>
          <w:tab w:val="left" w:pos="-120"/>
        </w:tabs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368"/>
        <w:gridCol w:w="2112"/>
        <w:gridCol w:w="1680"/>
        <w:gridCol w:w="1440"/>
        <w:gridCol w:w="1320"/>
      </w:tblGrid>
      <w:tr w:rsidR="00BA27F4" w:rsidTr="00514452">
        <w:tc>
          <w:tcPr>
            <w:tcW w:w="1080" w:type="dxa"/>
          </w:tcPr>
          <w:p w:rsidR="00BA27F4" w:rsidRDefault="00BA27F4" w:rsidP="00514452">
            <w:pPr>
              <w:tabs>
                <w:tab w:val="left" w:pos="-807"/>
              </w:tabs>
              <w:ind w:left="-87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514452">
            <w:pPr>
              <w:tabs>
                <w:tab w:val="left" w:pos="-120"/>
              </w:tabs>
              <w:rPr>
                <w:b/>
              </w:rPr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  <w:rPr>
                <w:b/>
              </w:rPr>
            </w:pPr>
            <w:r>
              <w:rPr>
                <w:b/>
              </w:rPr>
              <w:t>Helyrajzi</w:t>
            </w:r>
          </w:p>
          <w:p w:rsidR="00BA27F4" w:rsidRDefault="00BA27F4" w:rsidP="00514452">
            <w:pPr>
              <w:tabs>
                <w:tab w:val="left" w:pos="-120"/>
              </w:tabs>
              <w:rPr>
                <w:b/>
              </w:rPr>
            </w:pPr>
            <w:r>
              <w:rPr>
                <w:b/>
              </w:rPr>
              <w:t>szám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  <w:rPr>
                <w:b/>
              </w:rPr>
            </w:pPr>
            <w:r>
              <w:rPr>
                <w:b/>
              </w:rPr>
              <w:t>Művelési</w:t>
            </w:r>
          </w:p>
          <w:p w:rsidR="00BA27F4" w:rsidRDefault="00BA27F4" w:rsidP="00514452">
            <w:pPr>
              <w:tabs>
                <w:tab w:val="left" w:pos="-120"/>
              </w:tabs>
              <w:rPr>
                <w:b/>
              </w:rPr>
            </w:pPr>
            <w:r>
              <w:rPr>
                <w:b/>
              </w:rPr>
              <w:t>ág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  <w:rPr>
                <w:b/>
              </w:rPr>
            </w:pPr>
            <w:r>
              <w:rPr>
                <w:b/>
              </w:rPr>
              <w:t>Ingatlan</w:t>
            </w:r>
          </w:p>
          <w:p w:rsidR="00BA27F4" w:rsidRDefault="00BA27F4" w:rsidP="00514452">
            <w:pPr>
              <w:tabs>
                <w:tab w:val="left" w:pos="-120"/>
              </w:tabs>
              <w:rPr>
                <w:b/>
              </w:rPr>
            </w:pPr>
            <w:r>
              <w:rPr>
                <w:b/>
              </w:rPr>
              <w:t>jellege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rPr>
                <w:b/>
              </w:rPr>
            </w:pPr>
            <w:r>
              <w:rPr>
                <w:b/>
              </w:rPr>
              <w:t>Ingatlan</w:t>
            </w:r>
          </w:p>
          <w:p w:rsidR="00BA27F4" w:rsidRDefault="00BA27F4" w:rsidP="00514452">
            <w:pPr>
              <w:tabs>
                <w:tab w:val="left" w:pos="-120"/>
              </w:tabs>
              <w:rPr>
                <w:b/>
              </w:rPr>
            </w:pPr>
            <w:r>
              <w:rPr>
                <w:b/>
              </w:rPr>
              <w:t>területe</w:t>
            </w:r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rPr>
                <w:b/>
              </w:rPr>
            </w:pPr>
            <w:r>
              <w:rPr>
                <w:b/>
              </w:rPr>
              <w:t>Megjegyzés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98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532 m2"/>
              </w:smartTagPr>
              <w:r>
                <w:t>532 m</w:t>
              </w:r>
              <w:r>
                <w:rPr>
                  <w:vertAlign w:val="superscript"/>
                </w:rPr>
                <w:t>2</w:t>
              </w:r>
            </w:smartTag>
            <w:r>
              <w:t xml:space="preserve"> </w:t>
            </w:r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105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26 m2"/>
              </w:smartTagPr>
              <w:r>
                <w:t>126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110/2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Vízmosás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668 m2"/>
              </w:smartTagPr>
              <w:r>
                <w:t>668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116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241 m2"/>
              </w:smartTagPr>
              <w:r>
                <w:t>241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124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227 m2"/>
              </w:smartTagPr>
              <w:r>
                <w:t>1227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RPr="00305C13" w:rsidTr="00514452">
        <w:tc>
          <w:tcPr>
            <w:tcW w:w="1080" w:type="dxa"/>
          </w:tcPr>
          <w:p w:rsidR="00BA27F4" w:rsidRPr="00305C13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Pr="00305C13" w:rsidRDefault="00BA27F4" w:rsidP="00514452">
            <w:pPr>
              <w:tabs>
                <w:tab w:val="left" w:pos="-120"/>
              </w:tabs>
            </w:pPr>
            <w:r w:rsidRPr="00305C13">
              <w:t>142/1</w:t>
            </w:r>
          </w:p>
        </w:tc>
        <w:tc>
          <w:tcPr>
            <w:tcW w:w="2112" w:type="dxa"/>
          </w:tcPr>
          <w:p w:rsidR="00BA27F4" w:rsidRPr="00305C13" w:rsidRDefault="00BA27F4" w:rsidP="00514452">
            <w:pPr>
              <w:tabs>
                <w:tab w:val="left" w:pos="-120"/>
              </w:tabs>
            </w:pPr>
            <w:r>
              <w:t>Beépítetlen belterület</w:t>
            </w:r>
          </w:p>
        </w:tc>
        <w:tc>
          <w:tcPr>
            <w:tcW w:w="1680" w:type="dxa"/>
          </w:tcPr>
          <w:p w:rsidR="00BA27F4" w:rsidRPr="00305C13" w:rsidRDefault="00BA27F4" w:rsidP="00514452">
            <w:pPr>
              <w:tabs>
                <w:tab w:val="left" w:pos="-120"/>
              </w:tabs>
            </w:pPr>
            <w:r w:rsidRPr="00305C13">
              <w:t>Belterület</w:t>
            </w:r>
          </w:p>
        </w:tc>
        <w:tc>
          <w:tcPr>
            <w:tcW w:w="1440" w:type="dxa"/>
          </w:tcPr>
          <w:p w:rsidR="00BA27F4" w:rsidRPr="00305C13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366 m2"/>
              </w:smartTagPr>
              <w:r w:rsidRPr="00305C13">
                <w:t>366 m</w:t>
              </w:r>
              <w:r w:rsidRPr="00305C13"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Pr="00305C13" w:rsidRDefault="00BA27F4" w:rsidP="00514452">
            <w:pPr>
              <w:tabs>
                <w:tab w:val="left" w:pos="-120"/>
              </w:tabs>
              <w:jc w:val="center"/>
            </w:pPr>
            <w:r w:rsidRPr="00305C13"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154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984 m2"/>
              </w:smartTagPr>
              <w:r>
                <w:t>984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166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Árok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270 m2"/>
              </w:smartTagPr>
              <w:r>
                <w:t>270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184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91 m2"/>
              </w:smartTagPr>
              <w:r>
                <w:t>191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206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2762 m2"/>
              </w:smartTagPr>
              <w:r>
                <w:t>2762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219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783 m2"/>
              </w:smartTagPr>
              <w:r>
                <w:t>1783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233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Vízmosás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3008 m2"/>
              </w:smartTagPr>
              <w:r>
                <w:t>3008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235/1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999 m2"/>
              </w:smartTagPr>
              <w:r>
                <w:t>999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238/2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859 m2"/>
              </w:smartTagPr>
              <w:r>
                <w:t>1859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257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954 m2"/>
              </w:smartTagPr>
              <w:r>
                <w:t>1954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258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Vízmosás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5958 m2"/>
              </w:smartTagPr>
              <w:r>
                <w:t>5958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273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241 m2"/>
              </w:smartTagPr>
              <w:r>
                <w:t>241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298</w:t>
            </w:r>
          </w:p>
        </w:tc>
        <w:tc>
          <w:tcPr>
            <w:tcW w:w="2112" w:type="dxa"/>
          </w:tcPr>
          <w:p w:rsidR="00BA27F4" w:rsidRDefault="00BA27F4" w:rsidP="00514452">
            <w:r w:rsidRPr="00B30E35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342 m2"/>
              </w:smartTagPr>
              <w:r>
                <w:t>1342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310</w:t>
            </w:r>
          </w:p>
        </w:tc>
        <w:tc>
          <w:tcPr>
            <w:tcW w:w="2112" w:type="dxa"/>
          </w:tcPr>
          <w:p w:rsidR="00BA27F4" w:rsidRDefault="00BA27F4" w:rsidP="00514452">
            <w:r w:rsidRPr="00B30E35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3188 m2"/>
              </w:smartTagPr>
              <w:r>
                <w:t>3188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341/1</w:t>
            </w:r>
          </w:p>
        </w:tc>
        <w:tc>
          <w:tcPr>
            <w:tcW w:w="2112" w:type="dxa"/>
          </w:tcPr>
          <w:p w:rsidR="00BA27F4" w:rsidRDefault="00BA27F4" w:rsidP="00514452">
            <w:r w:rsidRPr="00B30E35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270 m2"/>
              </w:smartTagPr>
              <w:r>
                <w:t>270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341/2</w:t>
            </w:r>
          </w:p>
        </w:tc>
        <w:tc>
          <w:tcPr>
            <w:tcW w:w="2112" w:type="dxa"/>
          </w:tcPr>
          <w:p w:rsidR="00BA27F4" w:rsidRDefault="00BA27F4" w:rsidP="00514452">
            <w:r w:rsidRPr="00B30E35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676 m2"/>
              </w:smartTagPr>
              <w:r>
                <w:t>676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342/1</w:t>
            </w:r>
          </w:p>
        </w:tc>
        <w:tc>
          <w:tcPr>
            <w:tcW w:w="2112" w:type="dxa"/>
          </w:tcPr>
          <w:p w:rsidR="00BA27F4" w:rsidRDefault="00BA27F4" w:rsidP="00514452">
            <w:r w:rsidRPr="00B30E35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372 m2"/>
              </w:smartTagPr>
              <w:r>
                <w:t>372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342/3</w:t>
            </w:r>
          </w:p>
        </w:tc>
        <w:tc>
          <w:tcPr>
            <w:tcW w:w="2112" w:type="dxa"/>
          </w:tcPr>
          <w:p w:rsidR="00BA27F4" w:rsidRDefault="00BA27F4" w:rsidP="00514452">
            <w:r w:rsidRPr="00B30E35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447 m2"/>
              </w:smartTagPr>
              <w:r>
                <w:t>447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344</w:t>
            </w:r>
          </w:p>
        </w:tc>
        <w:tc>
          <w:tcPr>
            <w:tcW w:w="2112" w:type="dxa"/>
          </w:tcPr>
          <w:p w:rsidR="00BA27F4" w:rsidRDefault="00BA27F4" w:rsidP="00514452">
            <w:r w:rsidRPr="00B30E35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761 m2"/>
              </w:smartTagPr>
              <w:r>
                <w:t>761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351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Vízmosás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5287 m2"/>
              </w:smartTagPr>
              <w:r>
                <w:t>5287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360/2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323 m2"/>
              </w:smartTagPr>
              <w:r>
                <w:t>323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367</w:t>
            </w:r>
          </w:p>
        </w:tc>
        <w:tc>
          <w:tcPr>
            <w:tcW w:w="2112" w:type="dxa"/>
          </w:tcPr>
          <w:p w:rsidR="00BA27F4" w:rsidRDefault="00BA27F4" w:rsidP="00514452">
            <w:r w:rsidRPr="004551E6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4813 m2"/>
              </w:smartTagPr>
              <w:r>
                <w:t>4813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392</w:t>
            </w:r>
          </w:p>
        </w:tc>
        <w:tc>
          <w:tcPr>
            <w:tcW w:w="2112" w:type="dxa"/>
          </w:tcPr>
          <w:p w:rsidR="00BA27F4" w:rsidRDefault="00BA27F4" w:rsidP="00514452">
            <w:r w:rsidRPr="004551E6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40 m2"/>
              </w:smartTagPr>
              <w:r>
                <w:t>140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444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Vízmű területe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330 m2"/>
              </w:smartTagPr>
              <w:r>
                <w:t>330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458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4925 m2"/>
              </w:smartTagPr>
              <w:r>
                <w:t>4925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469/2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Út, árok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2290 m2"/>
              </w:smartTagPr>
              <w:r>
                <w:t>2290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491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Árok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284 m2"/>
              </w:smartTagPr>
              <w:r>
                <w:t>284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500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4060 m2"/>
              </w:smartTagPr>
              <w:r>
                <w:t>4060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505/2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95 m2"/>
              </w:smartTagPr>
              <w:r>
                <w:t>195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524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382 m2"/>
              </w:smartTagPr>
              <w:r>
                <w:t>382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rPr>
          <w:trHeight w:val="317"/>
        </w:trPr>
        <w:tc>
          <w:tcPr>
            <w:tcW w:w="1080" w:type="dxa"/>
          </w:tcPr>
          <w:p w:rsidR="00BA27F4" w:rsidRDefault="00BA27F4" w:rsidP="00514452">
            <w:pPr>
              <w:tabs>
                <w:tab w:val="left" w:pos="-120"/>
              </w:tabs>
              <w:ind w:left="360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BA27F4" w:rsidTr="00514452">
        <w:trPr>
          <w:trHeight w:val="317"/>
        </w:trPr>
        <w:tc>
          <w:tcPr>
            <w:tcW w:w="1080" w:type="dxa"/>
          </w:tcPr>
          <w:p w:rsidR="00BA27F4" w:rsidRPr="004A0FCC" w:rsidRDefault="00BA27F4" w:rsidP="00514452">
            <w:pPr>
              <w:tabs>
                <w:tab w:val="left" w:pos="-120"/>
              </w:tabs>
              <w:ind w:left="360"/>
              <w:rPr>
                <w:b/>
              </w:rPr>
            </w:pPr>
          </w:p>
        </w:tc>
        <w:tc>
          <w:tcPr>
            <w:tcW w:w="1368" w:type="dxa"/>
          </w:tcPr>
          <w:p w:rsidR="00BA27F4" w:rsidRPr="004A0FCC" w:rsidRDefault="00BA27F4" w:rsidP="00514452">
            <w:pPr>
              <w:tabs>
                <w:tab w:val="left" w:pos="-120"/>
              </w:tabs>
              <w:rPr>
                <w:b/>
              </w:rPr>
            </w:pPr>
            <w:r w:rsidRPr="004A0FCC">
              <w:rPr>
                <w:b/>
                <w:sz w:val="22"/>
                <w:szCs w:val="22"/>
              </w:rPr>
              <w:t>Helyrajzi</w:t>
            </w:r>
          </w:p>
          <w:p w:rsidR="00BA27F4" w:rsidRPr="004A0FCC" w:rsidRDefault="00BA27F4" w:rsidP="00514452">
            <w:pPr>
              <w:tabs>
                <w:tab w:val="left" w:pos="-120"/>
              </w:tabs>
              <w:rPr>
                <w:b/>
              </w:rPr>
            </w:pPr>
            <w:r w:rsidRPr="004A0FCC">
              <w:rPr>
                <w:b/>
                <w:sz w:val="22"/>
                <w:szCs w:val="22"/>
              </w:rPr>
              <w:t>szám</w:t>
            </w:r>
          </w:p>
        </w:tc>
        <w:tc>
          <w:tcPr>
            <w:tcW w:w="2112" w:type="dxa"/>
          </w:tcPr>
          <w:p w:rsidR="00BA27F4" w:rsidRPr="004A0FCC" w:rsidRDefault="00BA27F4" w:rsidP="00514452">
            <w:pPr>
              <w:tabs>
                <w:tab w:val="left" w:pos="-120"/>
              </w:tabs>
              <w:rPr>
                <w:b/>
              </w:rPr>
            </w:pPr>
            <w:r w:rsidRPr="004A0FCC">
              <w:rPr>
                <w:b/>
                <w:sz w:val="22"/>
                <w:szCs w:val="22"/>
              </w:rPr>
              <w:t>Művelési</w:t>
            </w:r>
          </w:p>
          <w:p w:rsidR="00BA27F4" w:rsidRPr="004A0FCC" w:rsidRDefault="00BA27F4" w:rsidP="00514452">
            <w:pPr>
              <w:tabs>
                <w:tab w:val="left" w:pos="-120"/>
              </w:tabs>
              <w:rPr>
                <w:b/>
              </w:rPr>
            </w:pPr>
            <w:r w:rsidRPr="004A0FCC">
              <w:rPr>
                <w:b/>
                <w:sz w:val="22"/>
                <w:szCs w:val="22"/>
              </w:rPr>
              <w:t>ág</w:t>
            </w:r>
          </w:p>
        </w:tc>
        <w:tc>
          <w:tcPr>
            <w:tcW w:w="1680" w:type="dxa"/>
          </w:tcPr>
          <w:p w:rsidR="00BA27F4" w:rsidRPr="004A0FCC" w:rsidRDefault="00BA27F4" w:rsidP="00514452">
            <w:pPr>
              <w:tabs>
                <w:tab w:val="left" w:pos="-120"/>
              </w:tabs>
              <w:rPr>
                <w:b/>
              </w:rPr>
            </w:pPr>
            <w:r w:rsidRPr="004A0FCC">
              <w:rPr>
                <w:b/>
                <w:sz w:val="22"/>
                <w:szCs w:val="22"/>
              </w:rPr>
              <w:t>Ingatlan</w:t>
            </w:r>
          </w:p>
          <w:p w:rsidR="00BA27F4" w:rsidRPr="004A0FCC" w:rsidRDefault="00BA27F4" w:rsidP="00514452">
            <w:pPr>
              <w:tabs>
                <w:tab w:val="left" w:pos="-120"/>
              </w:tabs>
              <w:rPr>
                <w:b/>
              </w:rPr>
            </w:pPr>
            <w:r w:rsidRPr="004A0FCC">
              <w:rPr>
                <w:b/>
                <w:sz w:val="22"/>
                <w:szCs w:val="22"/>
              </w:rPr>
              <w:t>jellege</w:t>
            </w:r>
          </w:p>
        </w:tc>
        <w:tc>
          <w:tcPr>
            <w:tcW w:w="1440" w:type="dxa"/>
          </w:tcPr>
          <w:p w:rsidR="00BA27F4" w:rsidRPr="004A0FCC" w:rsidRDefault="00BA27F4" w:rsidP="00514452">
            <w:pPr>
              <w:tabs>
                <w:tab w:val="left" w:pos="-120"/>
              </w:tabs>
              <w:rPr>
                <w:b/>
              </w:rPr>
            </w:pPr>
            <w:r w:rsidRPr="004A0FCC">
              <w:rPr>
                <w:b/>
                <w:sz w:val="22"/>
                <w:szCs w:val="22"/>
              </w:rPr>
              <w:t>Ingatlan</w:t>
            </w:r>
          </w:p>
          <w:p w:rsidR="00BA27F4" w:rsidRPr="004A0FCC" w:rsidRDefault="00BA27F4" w:rsidP="00514452">
            <w:pPr>
              <w:tabs>
                <w:tab w:val="left" w:pos="-120"/>
              </w:tabs>
              <w:rPr>
                <w:b/>
              </w:rPr>
            </w:pPr>
            <w:r w:rsidRPr="004A0FCC">
              <w:rPr>
                <w:b/>
                <w:sz w:val="22"/>
                <w:szCs w:val="22"/>
              </w:rPr>
              <w:t>területe</w:t>
            </w:r>
          </w:p>
        </w:tc>
        <w:tc>
          <w:tcPr>
            <w:tcW w:w="1320" w:type="dxa"/>
          </w:tcPr>
          <w:p w:rsidR="00BA27F4" w:rsidRPr="004A0FCC" w:rsidRDefault="00BA27F4" w:rsidP="00514452">
            <w:pPr>
              <w:tabs>
                <w:tab w:val="left" w:pos="-120"/>
              </w:tabs>
              <w:rPr>
                <w:b/>
              </w:rPr>
            </w:pPr>
            <w:r w:rsidRPr="004A0FCC">
              <w:rPr>
                <w:b/>
                <w:sz w:val="22"/>
                <w:szCs w:val="22"/>
              </w:rPr>
              <w:t>Megjegyzés</w:t>
            </w:r>
          </w:p>
        </w:tc>
      </w:tr>
      <w:tr w:rsidR="00BA27F4" w:rsidTr="00514452">
        <w:trPr>
          <w:trHeight w:val="317"/>
        </w:trPr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531</w:t>
            </w:r>
          </w:p>
        </w:tc>
        <w:tc>
          <w:tcPr>
            <w:tcW w:w="2112" w:type="dxa"/>
          </w:tcPr>
          <w:p w:rsidR="00BA27F4" w:rsidRDefault="00BA27F4" w:rsidP="00514452">
            <w:r w:rsidRPr="00B76900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311 m2"/>
              </w:smartTagPr>
              <w:r>
                <w:t>1311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532</w:t>
            </w:r>
          </w:p>
        </w:tc>
        <w:tc>
          <w:tcPr>
            <w:tcW w:w="2112" w:type="dxa"/>
          </w:tcPr>
          <w:p w:rsidR="00BA27F4" w:rsidRDefault="00BA27F4" w:rsidP="00514452">
            <w:r w:rsidRPr="00B76900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2060 m2"/>
              </w:smartTagPr>
              <w:r>
                <w:t>2060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RPr="00305C13" w:rsidTr="00514452">
        <w:tc>
          <w:tcPr>
            <w:tcW w:w="1080" w:type="dxa"/>
          </w:tcPr>
          <w:p w:rsidR="00BA27F4" w:rsidRPr="00305C13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Pr="00305C13" w:rsidRDefault="00BA27F4" w:rsidP="00514452">
            <w:pPr>
              <w:tabs>
                <w:tab w:val="left" w:pos="-120"/>
              </w:tabs>
            </w:pPr>
            <w:r w:rsidRPr="00305C13">
              <w:t>533</w:t>
            </w:r>
          </w:p>
        </w:tc>
        <w:tc>
          <w:tcPr>
            <w:tcW w:w="2112" w:type="dxa"/>
          </w:tcPr>
          <w:p w:rsidR="00BA27F4" w:rsidRPr="00305C13" w:rsidRDefault="00BA27F4" w:rsidP="00514452">
            <w:pPr>
              <w:tabs>
                <w:tab w:val="left" w:pos="-120"/>
              </w:tabs>
            </w:pPr>
            <w:r>
              <w:t>Beépítetlen belterület</w:t>
            </w:r>
          </w:p>
        </w:tc>
        <w:tc>
          <w:tcPr>
            <w:tcW w:w="1680" w:type="dxa"/>
          </w:tcPr>
          <w:p w:rsidR="00BA27F4" w:rsidRPr="00305C13" w:rsidRDefault="00BA27F4" w:rsidP="00514452">
            <w:pPr>
              <w:tabs>
                <w:tab w:val="left" w:pos="-120"/>
              </w:tabs>
            </w:pPr>
            <w:r w:rsidRPr="00305C13">
              <w:t>Belterület</w:t>
            </w:r>
          </w:p>
        </w:tc>
        <w:tc>
          <w:tcPr>
            <w:tcW w:w="1440" w:type="dxa"/>
          </w:tcPr>
          <w:p w:rsidR="00BA27F4" w:rsidRPr="00305C13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280 m2"/>
              </w:smartTagPr>
              <w:r w:rsidRPr="00305C13">
                <w:t>1280 m</w:t>
              </w:r>
              <w:r w:rsidRPr="00305C13"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Pr="00305C13" w:rsidRDefault="00BA27F4" w:rsidP="00514452">
            <w:pPr>
              <w:tabs>
                <w:tab w:val="left" w:pos="-120"/>
              </w:tabs>
              <w:jc w:val="center"/>
            </w:pPr>
            <w:r w:rsidRPr="00305C13"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534/7</w:t>
            </w:r>
          </w:p>
        </w:tc>
        <w:tc>
          <w:tcPr>
            <w:tcW w:w="2112" w:type="dxa"/>
          </w:tcPr>
          <w:p w:rsidR="00BA27F4" w:rsidRDefault="00BA27F4" w:rsidP="00514452">
            <w:r w:rsidRPr="00AC58CC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576 m2"/>
              </w:smartTagPr>
              <w:r>
                <w:t>576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540/4</w:t>
            </w:r>
          </w:p>
        </w:tc>
        <w:tc>
          <w:tcPr>
            <w:tcW w:w="2112" w:type="dxa"/>
          </w:tcPr>
          <w:p w:rsidR="00BA27F4" w:rsidRDefault="00BA27F4" w:rsidP="00514452">
            <w:r w:rsidRPr="00AC58CC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3394 m2"/>
              </w:smartTagPr>
              <w:r>
                <w:t>3394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584/9</w:t>
            </w:r>
          </w:p>
        </w:tc>
        <w:tc>
          <w:tcPr>
            <w:tcW w:w="2112" w:type="dxa"/>
          </w:tcPr>
          <w:p w:rsidR="00BA27F4" w:rsidRDefault="00BA27F4" w:rsidP="00514452">
            <w:r w:rsidRPr="00AC58CC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3055 m2"/>
              </w:smartTagPr>
              <w:r>
                <w:t>3055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06/1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460 m2"/>
              </w:smartTagPr>
              <w:r>
                <w:t>460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07/2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Árok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782 m2"/>
              </w:smartTagPr>
              <w:r>
                <w:t>782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08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Árok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3519 m2"/>
              </w:smartTagPr>
              <w:r>
                <w:t>3519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022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Töltés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r>
              <w:t xml:space="preserve">1ha </w:t>
            </w:r>
            <w:smartTag w:uri="urn:schemas-microsoft-com:office:smarttags" w:element="metricconverter">
              <w:smartTagPr>
                <w:attr w:name="ProductID" w:val="2202 m2"/>
              </w:smartTagPr>
              <w:r>
                <w:t>2202 m</w:t>
              </w:r>
              <w:r>
                <w:rPr>
                  <w:vertAlign w:val="superscript"/>
                </w:rPr>
                <w:t>2</w:t>
              </w:r>
            </w:smartTag>
            <w:r>
              <w:t xml:space="preserve"> </w:t>
            </w:r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030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901 m2"/>
              </w:smartTagPr>
              <w:r>
                <w:t>901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034</w:t>
            </w:r>
          </w:p>
        </w:tc>
        <w:tc>
          <w:tcPr>
            <w:tcW w:w="2112" w:type="dxa"/>
          </w:tcPr>
          <w:p w:rsidR="00BA27F4" w:rsidRDefault="00BA27F4" w:rsidP="00514452">
            <w:r w:rsidRPr="00B61B4B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6063 m2"/>
              </w:smartTagPr>
              <w:r>
                <w:t>6063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041</w:t>
            </w:r>
          </w:p>
        </w:tc>
        <w:tc>
          <w:tcPr>
            <w:tcW w:w="2112" w:type="dxa"/>
          </w:tcPr>
          <w:p w:rsidR="00BA27F4" w:rsidRDefault="00BA27F4" w:rsidP="00514452">
            <w:r w:rsidRPr="00B61B4B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9717 m2"/>
              </w:smartTagPr>
              <w:r>
                <w:t>9717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048</w:t>
            </w:r>
          </w:p>
        </w:tc>
        <w:tc>
          <w:tcPr>
            <w:tcW w:w="2112" w:type="dxa"/>
          </w:tcPr>
          <w:p w:rsidR="00BA27F4" w:rsidRDefault="00BA27F4" w:rsidP="00514452">
            <w:r w:rsidRPr="00B61B4B">
              <w:t>Közterület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9522 m2"/>
              </w:smartTagPr>
              <w:r>
                <w:t>9522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050/2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 xml:space="preserve">Út 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3300 m2"/>
              </w:smartTagPr>
              <w:r>
                <w:t>3300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053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 xml:space="preserve">2ha </w:t>
            </w:r>
            <w:smartTag w:uri="urn:schemas-microsoft-com:office:smarttags" w:element="metricconverter">
              <w:smartTagPr>
                <w:attr w:name="ProductID" w:val="4301 m2"/>
              </w:smartTagPr>
              <w:r>
                <w:t>4301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065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5051 m2"/>
              </w:smartTagPr>
              <w:r>
                <w:t>5051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Pr="00305C13" w:rsidRDefault="00BA27F4" w:rsidP="00514452">
            <w:pPr>
              <w:tabs>
                <w:tab w:val="left" w:pos="-120"/>
              </w:tabs>
            </w:pPr>
            <w:r w:rsidRPr="00305C13">
              <w:t>070/2</w:t>
            </w:r>
          </w:p>
        </w:tc>
        <w:tc>
          <w:tcPr>
            <w:tcW w:w="2112" w:type="dxa"/>
          </w:tcPr>
          <w:p w:rsidR="00BA27F4" w:rsidRDefault="00BA27F4" w:rsidP="00514452">
            <w:r w:rsidRPr="0090468C">
              <w:t>Közút</w:t>
            </w:r>
          </w:p>
        </w:tc>
        <w:tc>
          <w:tcPr>
            <w:tcW w:w="1680" w:type="dxa"/>
          </w:tcPr>
          <w:p w:rsidR="00BA27F4" w:rsidRPr="00305C13" w:rsidRDefault="00BA27F4" w:rsidP="00514452">
            <w:pPr>
              <w:tabs>
                <w:tab w:val="left" w:pos="-120"/>
              </w:tabs>
            </w:pPr>
            <w:r w:rsidRPr="00305C13">
              <w:t>Külterület</w:t>
            </w:r>
          </w:p>
        </w:tc>
        <w:tc>
          <w:tcPr>
            <w:tcW w:w="1440" w:type="dxa"/>
          </w:tcPr>
          <w:p w:rsidR="00BA27F4" w:rsidRPr="00305C13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185 m2"/>
              </w:smartTagPr>
              <w:r w:rsidRPr="00305C13">
                <w:t>1185 m</w:t>
              </w:r>
              <w:r w:rsidRPr="00305C13"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Pr="00305C13" w:rsidRDefault="00BA27F4" w:rsidP="00514452">
            <w:pPr>
              <w:tabs>
                <w:tab w:val="left" w:pos="-120"/>
              </w:tabs>
              <w:jc w:val="center"/>
            </w:pPr>
            <w:r w:rsidRPr="00305C13"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080</w:t>
            </w:r>
          </w:p>
        </w:tc>
        <w:tc>
          <w:tcPr>
            <w:tcW w:w="2112" w:type="dxa"/>
          </w:tcPr>
          <w:p w:rsidR="00BA27F4" w:rsidRDefault="00BA27F4" w:rsidP="00514452">
            <w:r w:rsidRPr="0090468C"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9336 m2"/>
              </w:smartTagPr>
              <w:r>
                <w:t>9336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092</w:t>
            </w:r>
          </w:p>
        </w:tc>
        <w:tc>
          <w:tcPr>
            <w:tcW w:w="2112" w:type="dxa"/>
          </w:tcPr>
          <w:p w:rsidR="00BA27F4" w:rsidRDefault="00BA27F4" w:rsidP="00514452">
            <w:r w:rsidRPr="0090468C"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r>
              <w:t xml:space="preserve">1ha </w:t>
            </w:r>
            <w:smartTag w:uri="urn:schemas-microsoft-com:office:smarttags" w:element="metricconverter">
              <w:smartTagPr>
                <w:attr w:name="ProductID" w:val="4805 m2"/>
              </w:smartTagPr>
              <w:r>
                <w:t>4805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093</w:t>
            </w:r>
          </w:p>
        </w:tc>
        <w:tc>
          <w:tcPr>
            <w:tcW w:w="2112" w:type="dxa"/>
          </w:tcPr>
          <w:p w:rsidR="00BA27F4" w:rsidRDefault="00BA27F4" w:rsidP="00514452">
            <w:r w:rsidRPr="0090468C"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r>
              <w:t xml:space="preserve">1ha </w:t>
            </w:r>
            <w:smartTag w:uri="urn:schemas-microsoft-com:office:smarttags" w:element="metricconverter">
              <w:smartTagPr>
                <w:attr w:name="ProductID" w:val="5912 m2"/>
              </w:smartTagPr>
              <w:r>
                <w:t>5912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095</w:t>
            </w:r>
          </w:p>
        </w:tc>
        <w:tc>
          <w:tcPr>
            <w:tcW w:w="2112" w:type="dxa"/>
          </w:tcPr>
          <w:p w:rsidR="00BA27F4" w:rsidRDefault="00BA27F4" w:rsidP="00514452">
            <w:r w:rsidRPr="0090468C"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5774 m2"/>
              </w:smartTagPr>
              <w:r>
                <w:t>5774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0100</w:t>
            </w:r>
          </w:p>
        </w:tc>
        <w:tc>
          <w:tcPr>
            <w:tcW w:w="2112" w:type="dxa"/>
          </w:tcPr>
          <w:p w:rsidR="00BA27F4" w:rsidRDefault="00BA27F4" w:rsidP="00514452">
            <w:r w:rsidRPr="0090468C"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r>
              <w:t xml:space="preserve">1ha </w:t>
            </w:r>
            <w:smartTag w:uri="urn:schemas-microsoft-com:office:smarttags" w:element="metricconverter">
              <w:smartTagPr>
                <w:attr w:name="ProductID" w:val="758 m2"/>
              </w:smartTagPr>
              <w:r>
                <w:t>758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0104</w:t>
            </w:r>
          </w:p>
        </w:tc>
        <w:tc>
          <w:tcPr>
            <w:tcW w:w="2112" w:type="dxa"/>
          </w:tcPr>
          <w:p w:rsidR="00BA27F4" w:rsidRDefault="00BA27F4" w:rsidP="00514452">
            <w:r w:rsidRPr="0090468C"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089 m2"/>
              </w:smartTagPr>
              <w:r>
                <w:t>1089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0109</w:t>
            </w:r>
          </w:p>
        </w:tc>
        <w:tc>
          <w:tcPr>
            <w:tcW w:w="2112" w:type="dxa"/>
          </w:tcPr>
          <w:p w:rsidR="00BA27F4" w:rsidRDefault="00BA27F4" w:rsidP="00514452">
            <w:r w:rsidRPr="0090468C"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488 m2"/>
              </w:smartTagPr>
              <w:r>
                <w:t>488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0112</w:t>
            </w:r>
          </w:p>
        </w:tc>
        <w:tc>
          <w:tcPr>
            <w:tcW w:w="2112" w:type="dxa"/>
          </w:tcPr>
          <w:p w:rsidR="00BA27F4" w:rsidRDefault="00BA27F4" w:rsidP="00514452">
            <w:r w:rsidRPr="0090468C"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r>
              <w:t xml:space="preserve">1ha </w:t>
            </w:r>
            <w:smartTag w:uri="urn:schemas-microsoft-com:office:smarttags" w:element="metricconverter">
              <w:smartTagPr>
                <w:attr w:name="ProductID" w:val="0219 m2"/>
              </w:smartTagPr>
              <w:r>
                <w:t>0219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0115</w:t>
            </w:r>
          </w:p>
        </w:tc>
        <w:tc>
          <w:tcPr>
            <w:tcW w:w="2112" w:type="dxa"/>
          </w:tcPr>
          <w:p w:rsidR="00BA27F4" w:rsidRDefault="00BA27F4" w:rsidP="00514452">
            <w:r w:rsidRPr="0090468C"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3569 m2"/>
              </w:smartTagPr>
              <w:r>
                <w:t>3569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0117</w:t>
            </w:r>
          </w:p>
        </w:tc>
        <w:tc>
          <w:tcPr>
            <w:tcW w:w="2112" w:type="dxa"/>
          </w:tcPr>
          <w:p w:rsidR="00BA27F4" w:rsidRDefault="00BA27F4" w:rsidP="00514452">
            <w:r w:rsidRPr="0090468C"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2792 m2"/>
              </w:smartTagPr>
              <w:r>
                <w:t>2792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  <w:vAlign w:val="center"/>
          </w:tcPr>
          <w:p w:rsidR="00BA27F4" w:rsidRPr="002F5FC7" w:rsidRDefault="00BA27F4" w:rsidP="00514452">
            <w:r>
              <w:t>0119</w:t>
            </w:r>
          </w:p>
        </w:tc>
        <w:tc>
          <w:tcPr>
            <w:tcW w:w="2112" w:type="dxa"/>
            <w:vAlign w:val="center"/>
          </w:tcPr>
          <w:p w:rsidR="00BA27F4" w:rsidRPr="002F5FC7" w:rsidRDefault="00BA27F4" w:rsidP="00514452">
            <w:r>
              <w:t>Vízmosás</w:t>
            </w:r>
          </w:p>
        </w:tc>
        <w:tc>
          <w:tcPr>
            <w:tcW w:w="1680" w:type="dxa"/>
            <w:vAlign w:val="center"/>
          </w:tcPr>
          <w:p w:rsidR="00BA27F4" w:rsidRPr="002F5FC7" w:rsidRDefault="00BA27F4" w:rsidP="00514452">
            <w:r>
              <w:t>Külterület</w:t>
            </w:r>
          </w:p>
        </w:tc>
        <w:tc>
          <w:tcPr>
            <w:tcW w:w="1440" w:type="dxa"/>
            <w:vAlign w:val="center"/>
          </w:tcPr>
          <w:p w:rsidR="00BA27F4" w:rsidRPr="002F5FC7" w:rsidRDefault="00BA27F4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6068 m2"/>
              </w:smartTagPr>
              <w:r>
                <w:t>6068 m</w:t>
              </w:r>
              <w:r w:rsidRPr="0007182E"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  <w:vAlign w:val="center"/>
          </w:tcPr>
          <w:p w:rsidR="00BA27F4" w:rsidRPr="002F5FC7" w:rsidRDefault="00BA27F4" w:rsidP="00514452">
            <w:pPr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Pr="00305C13" w:rsidRDefault="00BA27F4" w:rsidP="00514452">
            <w:pPr>
              <w:tabs>
                <w:tab w:val="left" w:pos="-120"/>
              </w:tabs>
            </w:pPr>
            <w:r w:rsidRPr="00305C13">
              <w:t>0120</w:t>
            </w:r>
          </w:p>
        </w:tc>
        <w:tc>
          <w:tcPr>
            <w:tcW w:w="2112" w:type="dxa"/>
          </w:tcPr>
          <w:p w:rsidR="00BA27F4" w:rsidRPr="00305C13" w:rsidRDefault="00BA27F4" w:rsidP="00514452">
            <w:pPr>
              <w:tabs>
                <w:tab w:val="left" w:pos="-120"/>
              </w:tabs>
            </w:pPr>
            <w:r w:rsidRPr="00305C13">
              <w:t>Dögtér</w:t>
            </w:r>
          </w:p>
        </w:tc>
        <w:tc>
          <w:tcPr>
            <w:tcW w:w="1680" w:type="dxa"/>
          </w:tcPr>
          <w:p w:rsidR="00BA27F4" w:rsidRPr="00305C13" w:rsidRDefault="00BA27F4" w:rsidP="00514452">
            <w:pPr>
              <w:tabs>
                <w:tab w:val="left" w:pos="-120"/>
              </w:tabs>
            </w:pPr>
            <w:r w:rsidRPr="00305C13">
              <w:t>Külterület</w:t>
            </w:r>
          </w:p>
        </w:tc>
        <w:tc>
          <w:tcPr>
            <w:tcW w:w="1440" w:type="dxa"/>
          </w:tcPr>
          <w:p w:rsidR="00BA27F4" w:rsidRPr="00305C13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014 m2"/>
              </w:smartTagPr>
              <w:r w:rsidRPr="00305C13">
                <w:t>1014 m</w:t>
              </w:r>
              <w:r w:rsidRPr="00305C13"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Pr="00305C13" w:rsidRDefault="00BA27F4" w:rsidP="00514452">
            <w:pPr>
              <w:tabs>
                <w:tab w:val="left" w:pos="-120"/>
              </w:tabs>
              <w:jc w:val="center"/>
            </w:pPr>
            <w:r w:rsidRPr="00305C13"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0122/2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300 m2"/>
              </w:smartTagPr>
              <w:r>
                <w:t>1300 m</w:t>
              </w:r>
              <w:r>
                <w:rPr>
                  <w:vertAlign w:val="superscript"/>
                </w:rPr>
                <w:t>2</w:t>
              </w:r>
            </w:smartTag>
            <w:r>
              <w:rPr>
                <w:vertAlign w:val="superscript"/>
              </w:rPr>
              <w:t xml:space="preserve"> </w:t>
            </w:r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Tr="00514452">
        <w:tc>
          <w:tcPr>
            <w:tcW w:w="1080" w:type="dxa"/>
          </w:tcPr>
          <w:p w:rsidR="00BA27F4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0124</w:t>
            </w:r>
          </w:p>
        </w:tc>
        <w:tc>
          <w:tcPr>
            <w:tcW w:w="2112" w:type="dxa"/>
          </w:tcPr>
          <w:p w:rsidR="00BA27F4" w:rsidRDefault="00BA27F4" w:rsidP="00514452">
            <w:r w:rsidRPr="00CE3A22"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BA27F4" w:rsidRPr="00305C13" w:rsidRDefault="00BA27F4" w:rsidP="00514452">
            <w:pPr>
              <w:tabs>
                <w:tab w:val="left" w:pos="-120"/>
              </w:tabs>
              <w:jc w:val="right"/>
            </w:pPr>
            <w:r w:rsidRPr="00305C13">
              <w:rPr>
                <w:sz w:val="22"/>
                <w:szCs w:val="22"/>
              </w:rPr>
              <w:t xml:space="preserve">1ha </w:t>
            </w:r>
            <w:smartTag w:uri="urn:schemas-microsoft-com:office:smarttags" w:element="metricconverter">
              <w:smartTagPr>
                <w:attr w:name="ProductID" w:val="0863 m2"/>
              </w:smartTagPr>
              <w:r>
                <w:rPr>
                  <w:sz w:val="22"/>
                  <w:szCs w:val="22"/>
                </w:rPr>
                <w:t>0863</w:t>
              </w:r>
              <w:r w:rsidRPr="00305C13">
                <w:rPr>
                  <w:sz w:val="22"/>
                  <w:szCs w:val="22"/>
                </w:rPr>
                <w:t xml:space="preserve"> m</w:t>
              </w:r>
              <w:r w:rsidRPr="00305C13">
                <w:rPr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RPr="00305C13" w:rsidTr="00514452">
        <w:tc>
          <w:tcPr>
            <w:tcW w:w="1080" w:type="dxa"/>
          </w:tcPr>
          <w:p w:rsidR="00BA27F4" w:rsidRPr="00305C13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803</w:t>
            </w:r>
          </w:p>
        </w:tc>
        <w:tc>
          <w:tcPr>
            <w:tcW w:w="2112" w:type="dxa"/>
          </w:tcPr>
          <w:p w:rsidR="00BA27F4" w:rsidRDefault="00BA27F4" w:rsidP="00514452">
            <w:r w:rsidRPr="00CE3A22"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Zártkert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145 m2"/>
              </w:smartTagPr>
              <w:r>
                <w:t>1145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RPr="00305C13" w:rsidTr="00514452">
        <w:tc>
          <w:tcPr>
            <w:tcW w:w="1080" w:type="dxa"/>
          </w:tcPr>
          <w:p w:rsidR="00BA27F4" w:rsidRPr="00305C13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834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Vízmosás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Zártkert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r>
              <w:t>1ha 0092m</w:t>
            </w:r>
            <w:r>
              <w:rPr>
                <w:vertAlign w:val="superscript"/>
              </w:rPr>
              <w:t>2</w:t>
            </w:r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BA27F4" w:rsidRPr="00305C13" w:rsidTr="00514452">
        <w:tc>
          <w:tcPr>
            <w:tcW w:w="1080" w:type="dxa"/>
          </w:tcPr>
          <w:p w:rsidR="00BA27F4" w:rsidRPr="00305C13" w:rsidRDefault="00BA27F4" w:rsidP="00BA27F4">
            <w:pPr>
              <w:numPr>
                <w:ilvl w:val="0"/>
                <w:numId w:val="1"/>
              </w:numPr>
              <w:tabs>
                <w:tab w:val="left" w:pos="-120"/>
              </w:tabs>
            </w:pPr>
          </w:p>
        </w:tc>
        <w:tc>
          <w:tcPr>
            <w:tcW w:w="1368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870</w:t>
            </w:r>
          </w:p>
        </w:tc>
        <w:tc>
          <w:tcPr>
            <w:tcW w:w="2112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Közút</w:t>
            </w:r>
          </w:p>
        </w:tc>
        <w:tc>
          <w:tcPr>
            <w:tcW w:w="1680" w:type="dxa"/>
          </w:tcPr>
          <w:p w:rsidR="00BA27F4" w:rsidRDefault="00BA27F4" w:rsidP="00514452">
            <w:pPr>
              <w:tabs>
                <w:tab w:val="left" w:pos="-120"/>
              </w:tabs>
            </w:pPr>
            <w:r>
              <w:t>Zártkert</w:t>
            </w:r>
          </w:p>
        </w:tc>
        <w:tc>
          <w:tcPr>
            <w:tcW w:w="1440" w:type="dxa"/>
          </w:tcPr>
          <w:p w:rsidR="00BA27F4" w:rsidRDefault="00BA27F4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013 m2"/>
              </w:smartTagPr>
              <w:r>
                <w:t>1013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320" w:type="dxa"/>
          </w:tcPr>
          <w:p w:rsidR="00BA27F4" w:rsidRDefault="00BA27F4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</w:tbl>
    <w:p w:rsidR="00CC7C7F" w:rsidRDefault="00CC7C7F"/>
    <w:sectPr w:rsidR="00CC7C7F" w:rsidSect="00CC7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0200A"/>
    <w:multiLevelType w:val="hybridMultilevel"/>
    <w:tmpl w:val="AF4A36E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27F4"/>
    <w:rsid w:val="00284A8B"/>
    <w:rsid w:val="00442E71"/>
    <w:rsid w:val="007962AB"/>
    <w:rsid w:val="007F67A2"/>
    <w:rsid w:val="008274BC"/>
    <w:rsid w:val="00A35EA0"/>
    <w:rsid w:val="00B71AD4"/>
    <w:rsid w:val="00BA27F4"/>
    <w:rsid w:val="00BE1371"/>
    <w:rsid w:val="00C51277"/>
    <w:rsid w:val="00CC7C7F"/>
    <w:rsid w:val="00DE2ED9"/>
    <w:rsid w:val="00DF7DC8"/>
    <w:rsid w:val="00FB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2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BA27F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27F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Zsofi</dc:creator>
  <cp:lastModifiedBy>Zsofi</cp:lastModifiedBy>
  <cp:revision>2</cp:revision>
  <dcterms:created xsi:type="dcterms:W3CDTF">2016-10-15T07:39:00Z</dcterms:created>
  <dcterms:modified xsi:type="dcterms:W3CDTF">2016-10-15T07:39:00Z</dcterms:modified>
</cp:coreProperties>
</file>