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E3A" w:rsidRDefault="00A76E3A" w:rsidP="00A76E3A">
      <w:pPr>
        <w:autoSpaceDE w:val="0"/>
        <w:autoSpaceDN w:val="0"/>
        <w:adjustRightInd w:val="0"/>
        <w:jc w:val="right"/>
      </w:pPr>
      <w:r>
        <w:t xml:space="preserve">1. </w:t>
      </w:r>
      <w:r>
        <w:rPr>
          <w:rStyle w:val="Lbjegyzet-hivatkozs"/>
        </w:rPr>
        <w:footnoteReference w:id="1"/>
      </w:r>
      <w:r>
        <w:t xml:space="preserve"> függelék az 1/2013. (II.1.)</w:t>
      </w:r>
    </w:p>
    <w:p w:rsidR="00A76E3A" w:rsidRDefault="00A76E3A" w:rsidP="00A76E3A">
      <w:pPr>
        <w:autoSpaceDE w:val="0"/>
        <w:autoSpaceDN w:val="0"/>
        <w:adjustRightInd w:val="0"/>
        <w:jc w:val="right"/>
      </w:pPr>
      <w:r w:rsidRPr="0024156C">
        <w:t>önkormányzati rendelethez</w:t>
      </w:r>
      <w:r w:rsidRPr="001172DE">
        <w:t xml:space="preserve"> </w:t>
      </w:r>
    </w:p>
    <w:p w:rsidR="00A76E3A" w:rsidRDefault="00A76E3A" w:rsidP="00A76E3A">
      <w:pPr>
        <w:autoSpaceDE w:val="0"/>
        <w:autoSpaceDN w:val="0"/>
        <w:adjustRightInd w:val="0"/>
        <w:jc w:val="right"/>
      </w:pPr>
    </w:p>
    <w:p w:rsidR="00A76E3A" w:rsidRPr="00FF02D1" w:rsidRDefault="00A76E3A" w:rsidP="00A76E3A">
      <w:pPr>
        <w:autoSpaceDE w:val="0"/>
        <w:autoSpaceDN w:val="0"/>
        <w:adjustRightInd w:val="0"/>
        <w:jc w:val="center"/>
        <w:rPr>
          <w:b/>
        </w:rPr>
      </w:pPr>
      <w:r w:rsidRPr="00FF02D1">
        <w:rPr>
          <w:b/>
        </w:rPr>
        <w:t>Vagyonnyilatkozat-tételre kötelezettek</w:t>
      </w:r>
    </w:p>
    <w:p w:rsidR="00A76E3A" w:rsidRDefault="00A76E3A" w:rsidP="00A76E3A">
      <w:pPr>
        <w:autoSpaceDE w:val="0"/>
        <w:autoSpaceDN w:val="0"/>
        <w:adjustRightInd w:val="0"/>
        <w:jc w:val="center"/>
      </w:pPr>
    </w:p>
    <w:p w:rsidR="00A76E3A" w:rsidRDefault="00A76E3A" w:rsidP="00A76E3A">
      <w:pPr>
        <w:autoSpaceDE w:val="0"/>
        <w:autoSpaceDN w:val="0"/>
        <w:adjustRightInd w:val="0"/>
        <w:jc w:val="center"/>
      </w:pPr>
    </w:p>
    <w:p w:rsidR="00A76E3A" w:rsidRDefault="00A76E3A" w:rsidP="00A76E3A">
      <w:pPr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Look w:val="01E0"/>
      </w:tblPr>
      <w:tblGrid>
        <w:gridCol w:w="648"/>
        <w:gridCol w:w="3858"/>
      </w:tblGrid>
      <w:tr w:rsidR="00A76E3A" w:rsidTr="006E2FE0">
        <w:trPr>
          <w:jc w:val="center"/>
        </w:trPr>
        <w:tc>
          <w:tcPr>
            <w:tcW w:w="648" w:type="dxa"/>
          </w:tcPr>
          <w:p w:rsidR="00A76E3A" w:rsidRPr="00591854" w:rsidRDefault="00A76E3A" w:rsidP="006E2F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3858" w:type="dxa"/>
          </w:tcPr>
          <w:p w:rsidR="00A76E3A" w:rsidRPr="00591854" w:rsidRDefault="00A76E3A" w:rsidP="006E2F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591854">
              <w:rPr>
                <w:rFonts w:ascii="Courier New" w:hAnsi="Courier New" w:cs="Courier New"/>
                <w:b/>
              </w:rPr>
              <w:t>A. Beosztás, tisztség</w:t>
            </w:r>
          </w:p>
        </w:tc>
      </w:tr>
      <w:tr w:rsidR="00A76E3A" w:rsidTr="006E2FE0">
        <w:trPr>
          <w:jc w:val="center"/>
        </w:trPr>
        <w:tc>
          <w:tcPr>
            <w:tcW w:w="648" w:type="dxa"/>
          </w:tcPr>
          <w:p w:rsidR="00A76E3A" w:rsidRPr="00591854" w:rsidRDefault="00A76E3A" w:rsidP="006E2F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591854">
              <w:rPr>
                <w:rFonts w:ascii="Courier New" w:hAnsi="Courier New" w:cs="Courier New"/>
                <w:b/>
              </w:rPr>
              <w:t>1.</w:t>
            </w:r>
          </w:p>
        </w:tc>
        <w:tc>
          <w:tcPr>
            <w:tcW w:w="3858" w:type="dxa"/>
          </w:tcPr>
          <w:p w:rsidR="00A76E3A" w:rsidRPr="00591854" w:rsidRDefault="00A76E3A" w:rsidP="006E2F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1854">
              <w:rPr>
                <w:rFonts w:ascii="Courier New" w:hAnsi="Courier New" w:cs="Courier New"/>
              </w:rPr>
              <w:t>polgármester</w:t>
            </w:r>
          </w:p>
        </w:tc>
      </w:tr>
      <w:tr w:rsidR="00A76E3A" w:rsidTr="006E2FE0">
        <w:trPr>
          <w:jc w:val="center"/>
        </w:trPr>
        <w:tc>
          <w:tcPr>
            <w:tcW w:w="648" w:type="dxa"/>
          </w:tcPr>
          <w:p w:rsidR="00A76E3A" w:rsidRPr="00591854" w:rsidRDefault="00A76E3A" w:rsidP="006E2F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591854">
              <w:rPr>
                <w:rFonts w:ascii="Courier New" w:hAnsi="Courier New" w:cs="Courier New"/>
                <w:b/>
              </w:rPr>
              <w:t>2.</w:t>
            </w:r>
          </w:p>
        </w:tc>
        <w:tc>
          <w:tcPr>
            <w:tcW w:w="3858" w:type="dxa"/>
          </w:tcPr>
          <w:p w:rsidR="00A76E3A" w:rsidRPr="00591854" w:rsidRDefault="00A76E3A" w:rsidP="006E2F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1854">
              <w:rPr>
                <w:rFonts w:ascii="Courier New" w:hAnsi="Courier New" w:cs="Courier New"/>
              </w:rPr>
              <w:t>alpolgármester</w:t>
            </w:r>
          </w:p>
        </w:tc>
      </w:tr>
      <w:tr w:rsidR="00A76E3A" w:rsidTr="006E2FE0">
        <w:trPr>
          <w:jc w:val="center"/>
        </w:trPr>
        <w:tc>
          <w:tcPr>
            <w:tcW w:w="648" w:type="dxa"/>
          </w:tcPr>
          <w:p w:rsidR="00A76E3A" w:rsidRPr="00591854" w:rsidRDefault="00A76E3A" w:rsidP="006E2F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591854">
              <w:rPr>
                <w:rFonts w:ascii="Courier New" w:hAnsi="Courier New" w:cs="Courier New"/>
                <w:b/>
              </w:rPr>
              <w:t>3.</w:t>
            </w:r>
          </w:p>
        </w:tc>
        <w:tc>
          <w:tcPr>
            <w:tcW w:w="3858" w:type="dxa"/>
          </w:tcPr>
          <w:p w:rsidR="00A76E3A" w:rsidRPr="00591854" w:rsidRDefault="00A76E3A" w:rsidP="006E2F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1854">
              <w:rPr>
                <w:rFonts w:ascii="Courier New" w:hAnsi="Courier New" w:cs="Courier New"/>
              </w:rPr>
              <w:t>képviselő</w:t>
            </w:r>
          </w:p>
        </w:tc>
      </w:tr>
      <w:tr w:rsidR="00A76E3A" w:rsidTr="006E2FE0">
        <w:trPr>
          <w:jc w:val="center"/>
        </w:trPr>
        <w:tc>
          <w:tcPr>
            <w:tcW w:w="648" w:type="dxa"/>
          </w:tcPr>
          <w:p w:rsidR="00A76E3A" w:rsidRPr="00591854" w:rsidRDefault="00A76E3A" w:rsidP="006E2F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591854">
              <w:rPr>
                <w:rFonts w:ascii="Courier New" w:hAnsi="Courier New" w:cs="Courier New"/>
                <w:b/>
              </w:rPr>
              <w:t>4.</w:t>
            </w:r>
          </w:p>
        </w:tc>
        <w:tc>
          <w:tcPr>
            <w:tcW w:w="3858" w:type="dxa"/>
          </w:tcPr>
          <w:p w:rsidR="00A76E3A" w:rsidRPr="00591854" w:rsidRDefault="00A76E3A" w:rsidP="006E2F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1854">
              <w:rPr>
                <w:rFonts w:ascii="Courier New" w:hAnsi="Courier New" w:cs="Courier New"/>
              </w:rPr>
              <w:t>bizottság nem képviselő tagja</w:t>
            </w:r>
          </w:p>
        </w:tc>
      </w:tr>
      <w:tr w:rsidR="00A76E3A" w:rsidTr="006E2FE0">
        <w:trPr>
          <w:jc w:val="center"/>
        </w:trPr>
        <w:tc>
          <w:tcPr>
            <w:tcW w:w="648" w:type="dxa"/>
          </w:tcPr>
          <w:p w:rsidR="00A76E3A" w:rsidRPr="00591854" w:rsidRDefault="00A76E3A" w:rsidP="006E2F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591854">
              <w:rPr>
                <w:rFonts w:ascii="Courier New" w:hAnsi="Courier New" w:cs="Courier New"/>
                <w:b/>
              </w:rPr>
              <w:t>5.</w:t>
            </w:r>
          </w:p>
        </w:tc>
        <w:tc>
          <w:tcPr>
            <w:tcW w:w="3858" w:type="dxa"/>
          </w:tcPr>
          <w:p w:rsidR="00A76E3A" w:rsidRPr="00591854" w:rsidRDefault="00A76E3A" w:rsidP="006E2F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1854">
              <w:rPr>
                <w:rFonts w:ascii="Courier New" w:hAnsi="Courier New" w:cs="Courier New"/>
              </w:rPr>
              <w:t>jegyző</w:t>
            </w:r>
          </w:p>
        </w:tc>
      </w:tr>
      <w:tr w:rsidR="00A76E3A" w:rsidTr="006E2FE0">
        <w:trPr>
          <w:jc w:val="center"/>
        </w:trPr>
        <w:tc>
          <w:tcPr>
            <w:tcW w:w="648" w:type="dxa"/>
          </w:tcPr>
          <w:p w:rsidR="00A76E3A" w:rsidRPr="00591854" w:rsidRDefault="00A76E3A" w:rsidP="006E2F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591854">
              <w:rPr>
                <w:rFonts w:ascii="Courier New" w:hAnsi="Courier New" w:cs="Courier New"/>
                <w:b/>
              </w:rPr>
              <w:t>6.</w:t>
            </w:r>
          </w:p>
        </w:tc>
        <w:tc>
          <w:tcPr>
            <w:tcW w:w="3858" w:type="dxa"/>
          </w:tcPr>
          <w:p w:rsidR="00A76E3A" w:rsidRPr="00591854" w:rsidRDefault="00A76E3A" w:rsidP="006E2F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1854">
              <w:rPr>
                <w:rFonts w:ascii="Courier New" w:hAnsi="Courier New" w:cs="Courier New"/>
              </w:rPr>
              <w:t>aljegyző</w:t>
            </w:r>
          </w:p>
        </w:tc>
      </w:tr>
    </w:tbl>
    <w:p w:rsidR="00A76E3A" w:rsidRDefault="00A76E3A" w:rsidP="00A76E3A">
      <w:pPr>
        <w:autoSpaceDE w:val="0"/>
        <w:autoSpaceDN w:val="0"/>
        <w:adjustRightInd w:val="0"/>
        <w:jc w:val="right"/>
      </w:pPr>
      <w:r>
        <w:br w:type="page"/>
      </w:r>
      <w:r w:rsidRPr="00D213F5">
        <w:rPr>
          <w:b/>
        </w:rPr>
        <w:lastRenderedPageBreak/>
        <w:t>2</w:t>
      </w:r>
      <w:r w:rsidRPr="00D213F5">
        <w:rPr>
          <w:b/>
          <w:iCs/>
        </w:rPr>
        <w:t xml:space="preserve">. </w:t>
      </w:r>
      <w:r>
        <w:rPr>
          <w:rStyle w:val="Lbjegyzet-hivatkozs"/>
          <w:b/>
          <w:iCs/>
        </w:rPr>
        <w:footnoteReference w:id="2"/>
      </w:r>
      <w:r>
        <w:rPr>
          <w:b/>
          <w:iCs/>
        </w:rPr>
        <w:t xml:space="preserve"> </w:t>
      </w:r>
      <w:r w:rsidRPr="00D213F5">
        <w:rPr>
          <w:b/>
          <w:iCs/>
        </w:rPr>
        <w:t xml:space="preserve">függelék </w:t>
      </w:r>
      <w:r>
        <w:rPr>
          <w:b/>
          <w:iCs/>
        </w:rPr>
        <w:t xml:space="preserve"> </w:t>
      </w:r>
      <w:r>
        <w:t>az 1/2013. (II.1.)</w:t>
      </w:r>
    </w:p>
    <w:p w:rsidR="00A76E3A" w:rsidRPr="00D213F5" w:rsidRDefault="00A76E3A" w:rsidP="00A76E3A">
      <w:pPr>
        <w:autoSpaceDE w:val="0"/>
        <w:autoSpaceDN w:val="0"/>
        <w:adjustRightInd w:val="0"/>
        <w:spacing w:after="240"/>
        <w:jc w:val="right"/>
        <w:outlineLvl w:val="5"/>
        <w:rPr>
          <w:b/>
          <w:iCs/>
        </w:rPr>
      </w:pPr>
      <w:r w:rsidRPr="0024156C">
        <w:t>önkormányzati rendelethez</w:t>
      </w:r>
      <w:r w:rsidRPr="001172DE">
        <w:t xml:space="preserve"> </w:t>
      </w:r>
    </w:p>
    <w:p w:rsidR="00A76E3A" w:rsidRPr="003906EF" w:rsidRDefault="00A76E3A" w:rsidP="00A76E3A">
      <w:pPr>
        <w:autoSpaceDE w:val="0"/>
        <w:autoSpaceDN w:val="0"/>
        <w:adjustRightInd w:val="0"/>
        <w:spacing w:before="480" w:after="240"/>
        <w:jc w:val="center"/>
        <w:outlineLvl w:val="5"/>
        <w:rPr>
          <w:b/>
          <w:iCs/>
        </w:rPr>
      </w:pPr>
      <w:r>
        <w:t>Őcsény</w:t>
      </w:r>
      <w:r w:rsidRPr="003906EF">
        <w:t xml:space="preserve"> </w:t>
      </w:r>
      <w:r>
        <w:t>Község</w:t>
      </w:r>
      <w:r w:rsidRPr="003906EF">
        <w:t xml:space="preserve"> Önkormányzat</w:t>
      </w:r>
      <w:r>
        <w:t>a</w:t>
      </w:r>
      <w:r w:rsidRPr="003906EF">
        <w:t xml:space="preserve"> </w:t>
      </w:r>
      <w:r>
        <w:t>Képviselő-testület</w:t>
      </w:r>
      <w:r w:rsidRPr="003906EF">
        <w:t>ének tagjai</w:t>
      </w:r>
    </w:p>
    <w:p w:rsidR="00A76E3A" w:rsidRDefault="00A76E3A" w:rsidP="00A76E3A">
      <w:pPr>
        <w:autoSpaceDE w:val="0"/>
        <w:autoSpaceDN w:val="0"/>
        <w:adjustRightInd w:val="0"/>
        <w:jc w:val="both"/>
      </w:pPr>
      <w:r w:rsidRPr="00A84CDE">
        <w:t xml:space="preserve"> </w:t>
      </w:r>
    </w:p>
    <w:p w:rsidR="00A76E3A" w:rsidRDefault="00A76E3A" w:rsidP="00A76E3A">
      <w:pPr>
        <w:autoSpaceDE w:val="0"/>
        <w:autoSpaceDN w:val="0"/>
        <w:adjustRightInd w:val="0"/>
        <w:jc w:val="both"/>
      </w:pPr>
    </w:p>
    <w:p w:rsidR="00A76E3A" w:rsidRDefault="00A76E3A" w:rsidP="00A76E3A">
      <w:pPr>
        <w:pStyle w:val="Cmsor3"/>
      </w:pPr>
      <w:r>
        <w:t>Települési képviselők névsora</w:t>
      </w:r>
    </w:p>
    <w:p w:rsidR="00A76E3A" w:rsidRDefault="00A76E3A" w:rsidP="00A76E3A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szCs w:val="40"/>
        </w:rPr>
      </w:pPr>
    </w:p>
    <w:p w:rsidR="00A76E3A" w:rsidRDefault="00A76E3A" w:rsidP="00A76E3A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szCs w:val="40"/>
        </w:rPr>
      </w:pPr>
    </w:p>
    <w:p w:rsidR="00A76E3A" w:rsidRDefault="00A76E3A" w:rsidP="00A76E3A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szCs w:val="40"/>
        </w:rPr>
      </w:pPr>
    </w:p>
    <w:tbl>
      <w:tblPr>
        <w:tblW w:w="10030" w:type="dxa"/>
        <w:tblCellMar>
          <w:left w:w="0" w:type="dxa"/>
          <w:right w:w="0" w:type="dxa"/>
        </w:tblCellMar>
        <w:tblLook w:val="0000"/>
      </w:tblPr>
      <w:tblGrid>
        <w:gridCol w:w="960"/>
        <w:gridCol w:w="7110"/>
        <w:gridCol w:w="330"/>
        <w:gridCol w:w="330"/>
        <w:gridCol w:w="1300"/>
      </w:tblGrid>
      <w:tr w:rsidR="00A76E3A" w:rsidTr="006E2FE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</w:p>
          <w:p w:rsidR="00A76E3A" w:rsidRDefault="00A76E3A" w:rsidP="006E2FE0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ind w:left="349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FÜLÖP JÁNOS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b/>
                <w:bCs/>
                <w:szCs w:val="2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b/>
                <w:bCs/>
                <w:szCs w:val="2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b/>
                <w:bCs/>
                <w:szCs w:val="20"/>
                <w:u w:val="single"/>
              </w:rPr>
            </w:pPr>
          </w:p>
        </w:tc>
      </w:tr>
      <w:tr w:rsidR="00A76E3A" w:rsidTr="006E2FE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</w:p>
          <w:p w:rsidR="00A76E3A" w:rsidRDefault="00A76E3A" w:rsidP="006E2FE0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ind w:left="349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KALÁNYOS JÁNOS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b/>
                <w:bCs/>
                <w:szCs w:val="20"/>
                <w:u w:val="singl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b/>
                <w:bCs/>
                <w:szCs w:val="20"/>
                <w:u w:val="singl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b/>
                <w:bCs/>
                <w:szCs w:val="20"/>
                <w:u w:val="single"/>
              </w:rPr>
            </w:pPr>
          </w:p>
        </w:tc>
      </w:tr>
      <w:tr w:rsidR="00A76E3A" w:rsidTr="006E2FE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</w:p>
          <w:p w:rsidR="00A76E3A" w:rsidRDefault="00A76E3A" w:rsidP="006E2FE0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ind w:left="349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MAGYAR ZOLTÁN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b/>
                <w:bCs/>
                <w:szCs w:val="2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b/>
                <w:bCs/>
                <w:szCs w:val="2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b/>
                <w:bCs/>
                <w:szCs w:val="20"/>
                <w:u w:val="single"/>
              </w:rPr>
            </w:pPr>
          </w:p>
        </w:tc>
      </w:tr>
      <w:tr w:rsidR="00A76E3A" w:rsidTr="006E2FE0">
        <w:trPr>
          <w:gridAfter w:val="1"/>
          <w:wAfter w:w="1300" w:type="dxa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</w:p>
          <w:p w:rsidR="00A76E3A" w:rsidRDefault="00A76E3A" w:rsidP="006E2FE0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Pr="00DB3E50" w:rsidRDefault="00A76E3A" w:rsidP="006E2FE0">
            <w:pPr>
              <w:ind w:left="349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PARRAGH JÁNOS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b/>
                <w:bCs/>
                <w:szCs w:val="2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b/>
                <w:bCs/>
                <w:szCs w:val="20"/>
                <w:u w:val="single"/>
              </w:rPr>
            </w:pPr>
          </w:p>
        </w:tc>
      </w:tr>
      <w:tr w:rsidR="00A76E3A" w:rsidTr="006E2FE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</w:p>
          <w:p w:rsidR="00A76E3A" w:rsidRDefault="00A76E3A" w:rsidP="006E2FE0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Pr="00DB3E50" w:rsidRDefault="00A76E3A" w:rsidP="006E2FE0">
            <w:pPr>
              <w:pStyle w:val="Cmsor1"/>
              <w:ind w:left="349"/>
              <w:rPr>
                <w:sz w:val="24"/>
              </w:rPr>
            </w:pPr>
            <w:r>
              <w:rPr>
                <w:sz w:val="24"/>
              </w:rPr>
              <w:t>PILISI ZSOLTNÉ</w:t>
            </w:r>
            <w:r w:rsidRPr="00DB3E50">
              <w:rPr>
                <w:sz w:val="24"/>
              </w:rPr>
              <w:tab/>
            </w:r>
            <w:r w:rsidRPr="00DB3E50">
              <w:rPr>
                <w:sz w:val="24"/>
              </w:rPr>
              <w:tab/>
            </w:r>
            <w:r w:rsidRPr="00DB3E50">
              <w:rPr>
                <w:sz w:val="24"/>
              </w:rPr>
              <w:tab/>
            </w:r>
            <w:r w:rsidRPr="00DB3E50">
              <w:rPr>
                <w:sz w:val="24"/>
              </w:rPr>
              <w:tab/>
            </w:r>
            <w:r w:rsidRPr="00DB3E50">
              <w:rPr>
                <w:sz w:val="24"/>
              </w:rPr>
              <w:tab/>
            </w:r>
            <w:r w:rsidRPr="00DB3E50">
              <w:rPr>
                <w:sz w:val="24"/>
              </w:rPr>
              <w:tab/>
            </w:r>
            <w:r w:rsidRPr="00DB3E50">
              <w:rPr>
                <w:sz w:val="24"/>
              </w:rPr>
              <w:tab/>
              <w:t xml:space="preserve">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b/>
                <w:bCs/>
                <w:szCs w:val="20"/>
              </w:rPr>
            </w:pPr>
          </w:p>
        </w:tc>
      </w:tr>
      <w:tr w:rsidR="00A76E3A" w:rsidTr="006E2FE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</w:p>
          <w:p w:rsidR="00A76E3A" w:rsidRDefault="00A76E3A" w:rsidP="006E2FE0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Pr="007943F7" w:rsidRDefault="00A76E3A" w:rsidP="006E2FE0">
            <w:pPr>
              <w:pStyle w:val="Cmsor4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7943F7">
              <w:rPr>
                <w:rFonts w:ascii="Arial" w:hAnsi="Arial" w:cs="Arial"/>
                <w:bCs w:val="0"/>
                <w:sz w:val="24"/>
                <w:szCs w:val="24"/>
              </w:rPr>
              <w:t>SCULTÉTY ERZSÉBET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b/>
                <w:bCs/>
                <w:szCs w:val="2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b/>
                <w:bCs/>
                <w:szCs w:val="2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b/>
                <w:bCs/>
                <w:szCs w:val="20"/>
                <w:u w:val="single"/>
              </w:rPr>
            </w:pPr>
          </w:p>
        </w:tc>
      </w:tr>
      <w:tr w:rsidR="00A76E3A" w:rsidTr="006E2FE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</w:p>
          <w:p w:rsidR="00A76E3A" w:rsidRDefault="00A76E3A" w:rsidP="006E2FE0">
            <w:pPr>
              <w:jc w:val="righ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ind w:left="349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</w:rPr>
              <w:t>SZŰCS</w:t>
            </w:r>
            <w:r w:rsidRPr="00DB3E50">
              <w:rPr>
                <w:rFonts w:ascii="Arial" w:hAnsi="Arial" w:cs="Arial"/>
                <w:b/>
              </w:rPr>
              <w:t xml:space="preserve"> LÁSZLÓ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b/>
                <w:bCs/>
                <w:szCs w:val="2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b/>
                <w:bCs/>
                <w:szCs w:val="2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6E3A" w:rsidRDefault="00A76E3A" w:rsidP="006E2FE0">
            <w:pPr>
              <w:jc w:val="right"/>
              <w:rPr>
                <w:b/>
                <w:bCs/>
                <w:szCs w:val="20"/>
                <w:u w:val="single"/>
              </w:rPr>
            </w:pPr>
          </w:p>
        </w:tc>
      </w:tr>
    </w:tbl>
    <w:p w:rsidR="00A76E3A" w:rsidRDefault="00A76E3A" w:rsidP="00A76E3A">
      <w:pPr>
        <w:autoSpaceDE w:val="0"/>
        <w:autoSpaceDN w:val="0"/>
        <w:adjustRightInd w:val="0"/>
        <w:jc w:val="both"/>
      </w:pPr>
    </w:p>
    <w:p w:rsidR="00A76E3A" w:rsidRDefault="00A76E3A" w:rsidP="00A76E3A">
      <w:pPr>
        <w:autoSpaceDE w:val="0"/>
        <w:autoSpaceDN w:val="0"/>
        <w:adjustRightInd w:val="0"/>
      </w:pPr>
      <w:r>
        <w:br w:type="page"/>
      </w:r>
    </w:p>
    <w:p w:rsidR="00A76E3A" w:rsidRDefault="00A76E3A" w:rsidP="00A76E3A">
      <w:pPr>
        <w:autoSpaceDE w:val="0"/>
        <w:autoSpaceDN w:val="0"/>
        <w:adjustRightInd w:val="0"/>
        <w:jc w:val="right"/>
      </w:pPr>
      <w:r>
        <w:lastRenderedPageBreak/>
        <w:t xml:space="preserve">3. </w:t>
      </w:r>
      <w:r>
        <w:rPr>
          <w:rStyle w:val="Lbjegyzet-hivatkozs"/>
        </w:rPr>
        <w:footnoteReference w:id="3"/>
      </w:r>
      <w:r>
        <w:t xml:space="preserve"> függelék</w:t>
      </w:r>
      <w:r w:rsidRPr="00FA1051">
        <w:t xml:space="preserve"> </w:t>
      </w:r>
      <w:r>
        <w:t>az 1/2013. (II.1.)</w:t>
      </w:r>
    </w:p>
    <w:p w:rsidR="00A76E3A" w:rsidRDefault="00A76E3A" w:rsidP="00A76E3A">
      <w:pPr>
        <w:autoSpaceDE w:val="0"/>
        <w:autoSpaceDN w:val="0"/>
        <w:adjustRightInd w:val="0"/>
        <w:jc w:val="right"/>
      </w:pPr>
      <w:r w:rsidRPr="0024156C">
        <w:t>önkormányzati rendelethez</w:t>
      </w:r>
      <w:r>
        <w:t xml:space="preserve"> </w:t>
      </w:r>
    </w:p>
    <w:p w:rsidR="00A76E3A" w:rsidRDefault="00A76E3A" w:rsidP="00A76E3A">
      <w:pPr>
        <w:autoSpaceDE w:val="0"/>
        <w:autoSpaceDN w:val="0"/>
        <w:adjustRightInd w:val="0"/>
        <w:jc w:val="right"/>
      </w:pPr>
    </w:p>
    <w:p w:rsidR="00A76E3A" w:rsidRPr="001916FE" w:rsidRDefault="00A76E3A" w:rsidP="00A76E3A">
      <w:pPr>
        <w:autoSpaceDE w:val="0"/>
        <w:autoSpaceDN w:val="0"/>
        <w:adjustRightInd w:val="0"/>
        <w:jc w:val="center"/>
        <w:rPr>
          <w:b/>
        </w:rPr>
      </w:pPr>
      <w:r w:rsidRPr="001916FE">
        <w:rPr>
          <w:b/>
        </w:rPr>
        <w:t>Az előterjesztés formája</w:t>
      </w:r>
    </w:p>
    <w:p w:rsidR="00A76E3A" w:rsidRDefault="00A76E3A" w:rsidP="00A76E3A">
      <w:pPr>
        <w:autoSpaceDE w:val="0"/>
        <w:autoSpaceDN w:val="0"/>
        <w:adjustRightInd w:val="0"/>
        <w:jc w:val="center"/>
      </w:pPr>
    </w:p>
    <w:p w:rsidR="00A76E3A" w:rsidRPr="008E06F1" w:rsidRDefault="00A76E3A" w:rsidP="00A76E3A">
      <w:pPr>
        <w:jc w:val="right"/>
        <w:outlineLvl w:val="0"/>
      </w:pPr>
      <w:r w:rsidRPr="008E06F1">
        <w:t>A rendelet</w:t>
      </w:r>
      <w:r>
        <w:t xml:space="preserve">/határozat </w:t>
      </w:r>
      <w:r w:rsidRPr="008E06F1">
        <w:t>elfogadásához</w:t>
      </w:r>
    </w:p>
    <w:p w:rsidR="00A76E3A" w:rsidRPr="008E06F1" w:rsidRDefault="00A76E3A" w:rsidP="00A76E3A">
      <w:pPr>
        <w:jc w:val="right"/>
      </w:pPr>
      <w:r w:rsidRPr="008E06F1">
        <w:rPr>
          <w:b/>
          <w:u w:val="single"/>
        </w:rPr>
        <w:t xml:space="preserve">minősített </w:t>
      </w:r>
      <w:r>
        <w:rPr>
          <w:b/>
          <w:u w:val="single"/>
        </w:rPr>
        <w:t xml:space="preserve">/egyszerű </w:t>
      </w:r>
      <w:r w:rsidRPr="008E06F1">
        <w:t>többség szükséges!</w:t>
      </w:r>
    </w:p>
    <w:p w:rsidR="00A76E3A" w:rsidRPr="00A65887" w:rsidRDefault="00A76E3A" w:rsidP="00A76E3A">
      <w:pPr>
        <w:autoSpaceDE w:val="0"/>
        <w:autoSpaceDN w:val="0"/>
        <w:adjustRightInd w:val="0"/>
        <w:jc w:val="right"/>
        <w:rPr>
          <w:i/>
        </w:rPr>
      </w:pPr>
      <w:r w:rsidRPr="00A65887">
        <w:rPr>
          <w:i/>
        </w:rPr>
        <w:t>(Zárt ülésre való utalás)</w:t>
      </w:r>
    </w:p>
    <w:p w:rsidR="00A76E3A" w:rsidRPr="008E06F1" w:rsidRDefault="00A76E3A" w:rsidP="00A76E3A"/>
    <w:p w:rsidR="00A76E3A" w:rsidRPr="008E06F1" w:rsidRDefault="00A76E3A" w:rsidP="00A76E3A"/>
    <w:p w:rsidR="00A76E3A" w:rsidRPr="008E06F1" w:rsidRDefault="00A76E3A" w:rsidP="00A76E3A">
      <w:pPr>
        <w:jc w:val="center"/>
        <w:rPr>
          <w:rFonts w:ascii="Arial" w:hAnsi="Arial" w:cs="Arial"/>
          <w:bCs/>
          <w:i/>
          <w:sz w:val="32"/>
          <w:szCs w:val="32"/>
          <w:u w:val="single"/>
        </w:rPr>
      </w:pPr>
      <w:r w:rsidRPr="008E06F1">
        <w:rPr>
          <w:rFonts w:ascii="Arial" w:hAnsi="Arial" w:cs="Arial"/>
          <w:bCs/>
          <w:i/>
          <w:sz w:val="32"/>
          <w:szCs w:val="32"/>
          <w:u w:val="single"/>
        </w:rPr>
        <w:t>........ számú előterjesztés</w:t>
      </w:r>
    </w:p>
    <w:p w:rsidR="00A76E3A" w:rsidRPr="008E06F1" w:rsidRDefault="00A76E3A" w:rsidP="00A76E3A">
      <w:pPr>
        <w:jc w:val="center"/>
        <w:rPr>
          <w:rFonts w:ascii="Arial" w:hAnsi="Arial" w:cs="Arial"/>
          <w:bCs/>
          <w:i/>
          <w:szCs w:val="28"/>
          <w:u w:val="single"/>
        </w:rPr>
      </w:pPr>
    </w:p>
    <w:p w:rsidR="00A76E3A" w:rsidRPr="008E06F1" w:rsidRDefault="00A76E3A" w:rsidP="00A76E3A">
      <w:pPr>
        <w:jc w:val="center"/>
        <w:rPr>
          <w:rFonts w:ascii="Arial" w:hAnsi="Arial" w:cs="Arial"/>
          <w:sz w:val="22"/>
          <w:szCs w:val="22"/>
        </w:rPr>
      </w:pPr>
      <w:r w:rsidRPr="008E06F1">
        <w:rPr>
          <w:rFonts w:ascii="Arial" w:hAnsi="Arial" w:cs="Arial"/>
          <w:sz w:val="22"/>
          <w:szCs w:val="22"/>
        </w:rPr>
        <w:t xml:space="preserve">Őcsény Község Önkormányzata Képviselő-testületének </w:t>
      </w:r>
      <w:r>
        <w:rPr>
          <w:rFonts w:ascii="Arial" w:hAnsi="Arial" w:cs="Arial"/>
          <w:sz w:val="22"/>
          <w:szCs w:val="22"/>
        </w:rPr>
        <w:t xml:space="preserve">év hónap nap </w:t>
      </w:r>
      <w:proofErr w:type="spellStart"/>
      <w:r w:rsidRPr="008E06F1">
        <w:rPr>
          <w:rFonts w:ascii="Arial" w:hAnsi="Arial" w:cs="Arial"/>
          <w:sz w:val="22"/>
          <w:szCs w:val="22"/>
        </w:rPr>
        <w:t>-án</w:t>
      </w:r>
      <w:proofErr w:type="spellEnd"/>
      <w:r w:rsidRPr="008E06F1">
        <w:rPr>
          <w:rFonts w:ascii="Arial" w:hAnsi="Arial" w:cs="Arial"/>
          <w:sz w:val="22"/>
          <w:szCs w:val="22"/>
        </w:rPr>
        <w:t xml:space="preserve">, </w:t>
      </w:r>
    </w:p>
    <w:p w:rsidR="00A76E3A" w:rsidRPr="008E06F1" w:rsidRDefault="00A76E3A" w:rsidP="00A76E3A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.......</w:t>
      </w:r>
      <w:r w:rsidRPr="008E06F1">
        <w:rPr>
          <w:rFonts w:ascii="Arial" w:hAnsi="Arial" w:cs="Arial"/>
          <w:sz w:val="22"/>
          <w:szCs w:val="22"/>
        </w:rPr>
        <w:t>órakor megtartandó ülésére</w:t>
      </w:r>
    </w:p>
    <w:p w:rsidR="00A76E3A" w:rsidRPr="008E06F1" w:rsidRDefault="00A76E3A" w:rsidP="00A76E3A">
      <w:pPr>
        <w:rPr>
          <w:rFonts w:ascii="Arial" w:hAnsi="Arial" w:cs="Arial"/>
          <w:sz w:val="22"/>
          <w:szCs w:val="22"/>
        </w:rPr>
      </w:pPr>
    </w:p>
    <w:p w:rsidR="00A76E3A" w:rsidRPr="00C57089" w:rsidRDefault="00A76E3A" w:rsidP="00A76E3A">
      <w:pPr>
        <w:autoSpaceDE w:val="0"/>
        <w:autoSpaceDN w:val="0"/>
        <w:adjustRightInd w:val="0"/>
        <w:jc w:val="center"/>
        <w:rPr>
          <w:b/>
        </w:rPr>
      </w:pPr>
      <w:r w:rsidRPr="00C57089">
        <w:rPr>
          <w:b/>
        </w:rPr>
        <w:t>Javaslat</w:t>
      </w:r>
    </w:p>
    <w:p w:rsidR="00A76E3A" w:rsidRDefault="00A76E3A" w:rsidP="00A76E3A">
      <w:pPr>
        <w:autoSpaceDE w:val="0"/>
        <w:autoSpaceDN w:val="0"/>
        <w:adjustRightInd w:val="0"/>
        <w:jc w:val="center"/>
        <w:rPr>
          <w:b/>
        </w:rPr>
      </w:pPr>
      <w:r w:rsidRPr="004416ED">
        <w:rPr>
          <w:i/>
        </w:rPr>
        <w:t>(javaslat címe)</w:t>
      </w:r>
      <w:r>
        <w:t xml:space="preserve"> </w:t>
      </w:r>
      <w:proofErr w:type="spellStart"/>
      <w:r>
        <w:rPr>
          <w:b/>
        </w:rPr>
        <w:t>-</w:t>
      </w:r>
      <w:r w:rsidRPr="004416ED">
        <w:rPr>
          <w:b/>
        </w:rPr>
        <w:t>ra</w:t>
      </w:r>
      <w:proofErr w:type="spellEnd"/>
      <w:r>
        <w:rPr>
          <w:b/>
        </w:rPr>
        <w:t xml:space="preserve"> </w:t>
      </w:r>
      <w:r w:rsidRPr="004416ED">
        <w:rPr>
          <w:i/>
        </w:rPr>
        <w:t>(VAGY)</w:t>
      </w:r>
      <w:r>
        <w:rPr>
          <w:b/>
        </w:rPr>
        <w:t xml:space="preserve"> </w:t>
      </w:r>
      <w:proofErr w:type="spellStart"/>
      <w:r>
        <w:rPr>
          <w:b/>
        </w:rPr>
        <w:t>-re</w:t>
      </w:r>
      <w:proofErr w:type="spellEnd"/>
    </w:p>
    <w:p w:rsidR="00A76E3A" w:rsidRPr="008E06F1" w:rsidRDefault="00A76E3A" w:rsidP="00A76E3A">
      <w:pPr>
        <w:jc w:val="both"/>
        <w:rPr>
          <w:rFonts w:ascii="Arial" w:hAnsi="Arial" w:cs="Arial"/>
          <w:sz w:val="22"/>
          <w:szCs w:val="22"/>
        </w:rPr>
      </w:pPr>
    </w:p>
    <w:p w:rsidR="00A76E3A" w:rsidRPr="008E06F1" w:rsidRDefault="00A76E3A" w:rsidP="00A76E3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1E0"/>
      </w:tblPr>
      <w:tblGrid>
        <w:gridCol w:w="8046"/>
      </w:tblGrid>
      <w:tr w:rsidR="00A76E3A" w:rsidRPr="008E06F1" w:rsidTr="006E2FE0">
        <w:trPr>
          <w:jc w:val="center"/>
        </w:trPr>
        <w:tc>
          <w:tcPr>
            <w:tcW w:w="80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76E3A" w:rsidRPr="008E06F1" w:rsidRDefault="00A76E3A" w:rsidP="006E2FE0">
            <w:pPr>
              <w:tabs>
                <w:tab w:val="left" w:pos="1843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A76E3A" w:rsidRPr="008E06F1" w:rsidRDefault="00A76E3A" w:rsidP="006E2FE0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06F1">
              <w:rPr>
                <w:rFonts w:ascii="Arial" w:hAnsi="Arial" w:cs="Arial"/>
                <w:b/>
                <w:sz w:val="22"/>
                <w:szCs w:val="22"/>
                <w:u w:val="single"/>
              </w:rPr>
              <w:t>Előterjesztő:</w:t>
            </w:r>
            <w:r w:rsidRPr="008E06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76E3A" w:rsidRPr="008E06F1" w:rsidTr="006E2FE0">
        <w:trPr>
          <w:jc w:val="center"/>
        </w:trPr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76E3A" w:rsidRPr="008E06F1" w:rsidRDefault="00A76E3A" w:rsidP="006E2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E3A" w:rsidRPr="008E06F1" w:rsidTr="006E2FE0">
        <w:trPr>
          <w:jc w:val="center"/>
        </w:trPr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76E3A" w:rsidRPr="008E06F1" w:rsidRDefault="00A76E3A" w:rsidP="006E2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06F1">
              <w:rPr>
                <w:rFonts w:ascii="Arial" w:hAnsi="Arial" w:cs="Arial"/>
                <w:b/>
                <w:sz w:val="22"/>
                <w:szCs w:val="22"/>
                <w:u w:val="single"/>
              </w:rPr>
              <w:t>Készítette:</w:t>
            </w:r>
            <w:r w:rsidRPr="008E06F1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A76E3A" w:rsidRPr="008E06F1" w:rsidTr="006E2FE0">
        <w:trPr>
          <w:jc w:val="center"/>
        </w:trPr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76E3A" w:rsidRPr="008E06F1" w:rsidRDefault="00A76E3A" w:rsidP="006E2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E3A" w:rsidRPr="008E06F1" w:rsidTr="006E2FE0">
        <w:trPr>
          <w:jc w:val="center"/>
        </w:trPr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76E3A" w:rsidRPr="008E06F1" w:rsidRDefault="00A76E3A" w:rsidP="006E2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06F1">
              <w:rPr>
                <w:rFonts w:ascii="Arial" w:hAnsi="Arial" w:cs="Arial"/>
                <w:b/>
                <w:sz w:val="22"/>
                <w:szCs w:val="22"/>
                <w:u w:val="single"/>
              </w:rPr>
              <w:t>Törvényességi ellenőrzést végezte:</w:t>
            </w:r>
            <w:r w:rsidRPr="008E06F1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A76E3A" w:rsidRPr="008E06F1" w:rsidTr="006E2FE0">
        <w:trPr>
          <w:jc w:val="center"/>
        </w:trPr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76E3A" w:rsidRPr="008E06F1" w:rsidRDefault="00A76E3A" w:rsidP="006E2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E3A" w:rsidRPr="008E06F1" w:rsidTr="006E2FE0">
        <w:trPr>
          <w:jc w:val="center"/>
        </w:trPr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76E3A" w:rsidRPr="008E06F1" w:rsidRDefault="00A76E3A" w:rsidP="006E2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06F1">
              <w:rPr>
                <w:rFonts w:ascii="Arial" w:hAnsi="Arial" w:cs="Arial"/>
                <w:b/>
                <w:sz w:val="22"/>
                <w:szCs w:val="22"/>
                <w:u w:val="single"/>
              </w:rPr>
              <w:t>Tárgyalja:</w:t>
            </w:r>
          </w:p>
        </w:tc>
      </w:tr>
      <w:tr w:rsidR="00A76E3A" w:rsidRPr="008E06F1" w:rsidTr="006E2FE0">
        <w:trPr>
          <w:jc w:val="center"/>
        </w:trPr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76E3A" w:rsidRPr="008E06F1" w:rsidRDefault="00A76E3A" w:rsidP="006E2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E3A" w:rsidRPr="008E06F1" w:rsidTr="006E2FE0">
        <w:trPr>
          <w:jc w:val="center"/>
        </w:trPr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76E3A" w:rsidRPr="008E06F1" w:rsidRDefault="00A76E3A" w:rsidP="006E2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06F1">
              <w:rPr>
                <w:rFonts w:ascii="Arial" w:hAnsi="Arial" w:cs="Arial"/>
                <w:sz w:val="22"/>
                <w:szCs w:val="22"/>
              </w:rPr>
              <w:t xml:space="preserve">Pénzügyi Bizottság:                         </w:t>
            </w:r>
            <w:r>
              <w:rPr>
                <w:rFonts w:ascii="Arial" w:hAnsi="Arial" w:cs="Arial"/>
                <w:sz w:val="22"/>
                <w:szCs w:val="22"/>
              </w:rPr>
              <w:t>év hónap nap</w:t>
            </w:r>
            <w:r w:rsidRPr="008E06F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76E3A" w:rsidRPr="008E06F1" w:rsidRDefault="00A76E3A" w:rsidP="006E2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76E3A" w:rsidRPr="008E06F1" w:rsidRDefault="00A76E3A" w:rsidP="006E2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06F1">
              <w:rPr>
                <w:rFonts w:ascii="Arial" w:hAnsi="Arial" w:cs="Arial"/>
                <w:sz w:val="22"/>
                <w:szCs w:val="22"/>
              </w:rPr>
              <w:t xml:space="preserve">KOIS Bizottság: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>év hónap nap</w:t>
            </w:r>
            <w:r w:rsidRPr="008E06F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76E3A" w:rsidRPr="008E06F1" w:rsidRDefault="00A76E3A" w:rsidP="006E2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76E3A" w:rsidRPr="008E06F1" w:rsidRDefault="00A76E3A" w:rsidP="006E2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06F1">
              <w:rPr>
                <w:rFonts w:ascii="Arial" w:hAnsi="Arial" w:cs="Arial"/>
                <w:sz w:val="22"/>
                <w:szCs w:val="22"/>
              </w:rPr>
              <w:t xml:space="preserve">Szociális Bizottság:                         </w:t>
            </w:r>
            <w:r>
              <w:rPr>
                <w:rFonts w:ascii="Arial" w:hAnsi="Arial" w:cs="Arial"/>
                <w:sz w:val="22"/>
                <w:szCs w:val="22"/>
              </w:rPr>
              <w:t>év hónap nap</w:t>
            </w:r>
            <w:r w:rsidRPr="008E06F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76E3A" w:rsidRPr="008E06F1" w:rsidRDefault="00A76E3A" w:rsidP="006E2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76E3A" w:rsidRPr="008E06F1" w:rsidRDefault="00A76E3A" w:rsidP="006E2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E3A" w:rsidRPr="008E06F1" w:rsidTr="006E2FE0">
        <w:trPr>
          <w:jc w:val="center"/>
        </w:trPr>
        <w:tc>
          <w:tcPr>
            <w:tcW w:w="80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6E3A" w:rsidRPr="008E06F1" w:rsidRDefault="00A76E3A" w:rsidP="006E2FE0">
            <w:pPr>
              <w:pStyle w:val="Szvegtrzs"/>
              <w:tabs>
                <w:tab w:val="left" w:pos="6237"/>
              </w:tabs>
              <w:rPr>
                <w:rFonts w:cs="Arial"/>
              </w:rPr>
            </w:pPr>
          </w:p>
        </w:tc>
      </w:tr>
    </w:tbl>
    <w:p w:rsidR="00A76E3A" w:rsidRDefault="00A76E3A" w:rsidP="00A76E3A">
      <w:pPr>
        <w:jc w:val="both"/>
        <w:rPr>
          <w:rFonts w:ascii="Arial" w:hAnsi="Arial" w:cs="Arial"/>
          <w:sz w:val="22"/>
          <w:szCs w:val="22"/>
        </w:rPr>
      </w:pPr>
    </w:p>
    <w:p w:rsidR="00A76E3A" w:rsidRPr="004416ED" w:rsidRDefault="00A76E3A" w:rsidP="00A76E3A">
      <w:pPr>
        <w:autoSpaceDE w:val="0"/>
        <w:autoSpaceDN w:val="0"/>
        <w:adjustRightInd w:val="0"/>
        <w:rPr>
          <w:i/>
        </w:rPr>
      </w:pPr>
      <w:r w:rsidRPr="004416ED">
        <w:rPr>
          <w:i/>
        </w:rPr>
        <w:t>(keltezés)</w:t>
      </w:r>
    </w:p>
    <w:p w:rsidR="00A76E3A" w:rsidRDefault="00A76E3A" w:rsidP="00A76E3A">
      <w:pPr>
        <w:autoSpaceDE w:val="0"/>
        <w:autoSpaceDN w:val="0"/>
        <w:adjustRightInd w:val="0"/>
        <w:jc w:val="center"/>
      </w:pPr>
    </w:p>
    <w:p w:rsidR="00A76E3A" w:rsidRDefault="00A76E3A" w:rsidP="00A76E3A">
      <w:pPr>
        <w:autoSpaceDE w:val="0"/>
        <w:autoSpaceDN w:val="0"/>
        <w:adjustRightInd w:val="0"/>
        <w:ind w:left="4956"/>
        <w:jc w:val="both"/>
      </w:pPr>
      <w:r>
        <w:t xml:space="preserve">Előterjesztő: </w:t>
      </w:r>
      <w:r w:rsidRPr="004416ED">
        <w:rPr>
          <w:i/>
        </w:rPr>
        <w:t>(</w:t>
      </w:r>
      <w:r>
        <w:rPr>
          <w:i/>
        </w:rPr>
        <w:t xml:space="preserve">az </w:t>
      </w:r>
      <w:r w:rsidRPr="004416ED">
        <w:rPr>
          <w:i/>
        </w:rPr>
        <w:t>előterjesztő neve</w:t>
      </w:r>
      <w:r>
        <w:rPr>
          <w:i/>
        </w:rPr>
        <w:t xml:space="preserve"> és aláírása</w:t>
      </w:r>
      <w:r w:rsidRPr="004416ED">
        <w:rPr>
          <w:i/>
        </w:rPr>
        <w:t>)</w:t>
      </w:r>
    </w:p>
    <w:p w:rsidR="00A76E3A" w:rsidRDefault="00A76E3A" w:rsidP="00A76E3A">
      <w:pPr>
        <w:autoSpaceDE w:val="0"/>
        <w:autoSpaceDN w:val="0"/>
        <w:adjustRightInd w:val="0"/>
        <w:jc w:val="both"/>
      </w:pPr>
    </w:p>
    <w:p w:rsidR="00A76E3A" w:rsidRDefault="00A76E3A" w:rsidP="00A76E3A">
      <w:pPr>
        <w:autoSpaceDE w:val="0"/>
        <w:autoSpaceDN w:val="0"/>
        <w:adjustRightInd w:val="0"/>
        <w:jc w:val="both"/>
      </w:pPr>
    </w:p>
    <w:p w:rsidR="00A76E3A" w:rsidRDefault="00A76E3A" w:rsidP="00A76E3A">
      <w:pPr>
        <w:autoSpaceDE w:val="0"/>
        <w:autoSpaceDN w:val="0"/>
        <w:adjustRightInd w:val="0"/>
        <w:jc w:val="both"/>
      </w:pPr>
    </w:p>
    <w:p w:rsidR="00A76E3A" w:rsidRDefault="00A76E3A" w:rsidP="00A76E3A">
      <w:pPr>
        <w:autoSpaceDE w:val="0"/>
        <w:autoSpaceDN w:val="0"/>
        <w:adjustRightInd w:val="0"/>
        <w:jc w:val="both"/>
      </w:pPr>
    </w:p>
    <w:p w:rsidR="00A76E3A" w:rsidRDefault="00A76E3A" w:rsidP="00A76E3A">
      <w:pPr>
        <w:autoSpaceDE w:val="0"/>
        <w:autoSpaceDN w:val="0"/>
        <w:adjustRightInd w:val="0"/>
        <w:jc w:val="both"/>
      </w:pPr>
    </w:p>
    <w:p w:rsidR="00A76E3A" w:rsidRDefault="00A76E3A" w:rsidP="00A76E3A">
      <w:pPr>
        <w:autoSpaceDE w:val="0"/>
        <w:autoSpaceDN w:val="0"/>
        <w:adjustRightInd w:val="0"/>
        <w:jc w:val="both"/>
      </w:pPr>
    </w:p>
    <w:p w:rsidR="00A76E3A" w:rsidRPr="00891F96" w:rsidRDefault="00A76E3A" w:rsidP="00A76E3A">
      <w:pPr>
        <w:jc w:val="both"/>
        <w:rPr>
          <w:rFonts w:ascii="Arial" w:hAnsi="Arial" w:cs="Arial"/>
          <w:sz w:val="22"/>
          <w:szCs w:val="22"/>
        </w:rPr>
      </w:pPr>
    </w:p>
    <w:p w:rsidR="00A76E3A" w:rsidRPr="005C7601" w:rsidRDefault="00A76E3A" w:rsidP="00A76E3A">
      <w:pPr>
        <w:tabs>
          <w:tab w:val="left" w:pos="54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5C7601">
        <w:rPr>
          <w:rFonts w:ascii="Arial" w:hAnsi="Arial" w:cs="Arial"/>
          <w:b/>
          <w:i/>
          <w:sz w:val="22"/>
          <w:szCs w:val="22"/>
        </w:rPr>
        <w:tab/>
      </w:r>
    </w:p>
    <w:p w:rsidR="00A76E3A" w:rsidRDefault="00A76E3A" w:rsidP="00A76E3A">
      <w:pPr>
        <w:autoSpaceDE w:val="0"/>
        <w:autoSpaceDN w:val="0"/>
        <w:adjustRightInd w:val="0"/>
        <w:jc w:val="center"/>
      </w:pPr>
    </w:p>
    <w:p w:rsidR="00A76E3A" w:rsidRDefault="00A76E3A" w:rsidP="00A76E3A">
      <w:pPr>
        <w:autoSpaceDE w:val="0"/>
        <w:autoSpaceDN w:val="0"/>
        <w:adjustRightInd w:val="0"/>
        <w:rPr>
          <w:i/>
        </w:rPr>
      </w:pPr>
      <w:r w:rsidRPr="000223AD">
        <w:rPr>
          <w:i/>
        </w:rPr>
        <w:t>(megszólítás)</w:t>
      </w:r>
      <w:r w:rsidRPr="0006498F">
        <w:rPr>
          <w:rFonts w:ascii="Arial" w:hAnsi="Arial" w:cs="Arial"/>
          <w:b/>
          <w:i/>
          <w:sz w:val="22"/>
          <w:szCs w:val="22"/>
        </w:rPr>
        <w:t xml:space="preserve"> </w:t>
      </w:r>
      <w:r w:rsidRPr="005C7601">
        <w:rPr>
          <w:rFonts w:ascii="Arial" w:hAnsi="Arial" w:cs="Arial"/>
          <w:b/>
          <w:i/>
          <w:sz w:val="22"/>
          <w:szCs w:val="22"/>
        </w:rPr>
        <w:t>Tisztelt Képviselő-testület!</w:t>
      </w:r>
      <w:r>
        <w:rPr>
          <w:rFonts w:ascii="Arial" w:hAnsi="Arial" w:cs="Arial"/>
          <w:b/>
          <w:i/>
          <w:sz w:val="22"/>
          <w:szCs w:val="22"/>
        </w:rPr>
        <w:t>/Bizottság!</w:t>
      </w:r>
    </w:p>
    <w:p w:rsidR="00A76E3A" w:rsidRDefault="00A76E3A" w:rsidP="00A76E3A">
      <w:pPr>
        <w:autoSpaceDE w:val="0"/>
        <w:autoSpaceDN w:val="0"/>
        <w:adjustRightInd w:val="0"/>
        <w:rPr>
          <w:i/>
        </w:rPr>
      </w:pPr>
    </w:p>
    <w:p w:rsidR="00A76E3A" w:rsidRDefault="00A76E3A" w:rsidP="00A76E3A">
      <w:pPr>
        <w:autoSpaceDE w:val="0"/>
        <w:autoSpaceDN w:val="0"/>
        <w:adjustRightInd w:val="0"/>
        <w:rPr>
          <w:i/>
        </w:rPr>
      </w:pPr>
      <w:r>
        <w:rPr>
          <w:i/>
        </w:rPr>
        <w:t>(elemző rész)</w:t>
      </w:r>
    </w:p>
    <w:p w:rsidR="00A76E3A" w:rsidRDefault="00A76E3A" w:rsidP="00A76E3A">
      <w:pPr>
        <w:autoSpaceDE w:val="0"/>
        <w:autoSpaceDN w:val="0"/>
        <w:adjustRightInd w:val="0"/>
        <w:rPr>
          <w:i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b/>
        </w:rPr>
      </w:pPr>
      <w:r>
        <w:tab/>
      </w:r>
      <w:r>
        <w:rPr>
          <w:b/>
        </w:rPr>
        <w:t>HATÁROZATI JAVASLAT</w:t>
      </w:r>
    </w:p>
    <w:p w:rsidR="00A76E3A" w:rsidRPr="0054320F" w:rsidRDefault="00A76E3A" w:rsidP="00A76E3A">
      <w:pP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(ha van)</w:t>
      </w:r>
    </w:p>
    <w:p w:rsidR="00A76E3A" w:rsidRDefault="00A76E3A" w:rsidP="00A76E3A">
      <w:pPr>
        <w:autoSpaceDE w:val="0"/>
        <w:autoSpaceDN w:val="0"/>
        <w:adjustRightInd w:val="0"/>
        <w:jc w:val="center"/>
        <w:rPr>
          <w:b/>
        </w:rPr>
      </w:pPr>
    </w:p>
    <w:p w:rsidR="00A76E3A" w:rsidRDefault="00A76E3A" w:rsidP="00A76E3A">
      <w:pPr>
        <w:autoSpaceDE w:val="0"/>
        <w:autoSpaceDN w:val="0"/>
        <w:adjustRightInd w:val="0"/>
        <w:jc w:val="both"/>
        <w:rPr>
          <w:i/>
        </w:rPr>
      </w:pPr>
      <w:r w:rsidRPr="000223AD">
        <w:rPr>
          <w:i/>
        </w:rPr>
        <w:t>(Határozati javaslat</w:t>
      </w:r>
      <w:r>
        <w:rPr>
          <w:i/>
        </w:rPr>
        <w:t xml:space="preserve"> szövege</w:t>
      </w:r>
      <w:r w:rsidRPr="000223AD">
        <w:rPr>
          <w:i/>
        </w:rPr>
        <w:t>)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i/>
        </w:rPr>
      </w:pPr>
    </w:p>
    <w:p w:rsidR="00A76E3A" w:rsidRDefault="00A76E3A" w:rsidP="00A76E3A">
      <w:pPr>
        <w:autoSpaceDE w:val="0"/>
        <w:autoSpaceDN w:val="0"/>
        <w:adjustRightInd w:val="0"/>
        <w:jc w:val="both"/>
      </w:pPr>
      <w:r>
        <w:t xml:space="preserve">Felelős: </w:t>
      </w:r>
      <w:r w:rsidRPr="0054320F">
        <w:rPr>
          <w:i/>
        </w:rPr>
        <w:t>(a felelős megnevezése)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i/>
        </w:rPr>
      </w:pPr>
      <w:r>
        <w:t xml:space="preserve">Határidő: </w:t>
      </w:r>
      <w:r w:rsidRPr="0054320F">
        <w:rPr>
          <w:i/>
        </w:rPr>
        <w:t>(a határidő meghatározása)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i/>
        </w:rPr>
      </w:pPr>
    </w:p>
    <w:p w:rsidR="00A76E3A" w:rsidRDefault="00A76E3A" w:rsidP="00A76E3A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(keltezés)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i/>
        </w:rPr>
      </w:pPr>
    </w:p>
    <w:p w:rsidR="00A76E3A" w:rsidRDefault="00A76E3A" w:rsidP="00A76E3A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(előterjesztő megnevezése és aláírása)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i/>
        </w:rPr>
      </w:pPr>
    </w:p>
    <w:p w:rsidR="00A76E3A" w:rsidRDefault="00A76E3A" w:rsidP="00A76E3A">
      <w:pPr>
        <w:autoSpaceDE w:val="0"/>
        <w:autoSpaceDN w:val="0"/>
        <w:adjustRightInd w:val="0"/>
        <w:jc w:val="right"/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i/>
        </w:rPr>
      </w:pPr>
      <w:r w:rsidRPr="0054320F">
        <w:rPr>
          <w:i/>
        </w:rPr>
        <w:t>(a</w:t>
      </w:r>
      <w:r>
        <w:rPr>
          <w:i/>
        </w:rPr>
        <w:t xml:space="preserve"> megalkotandó</w:t>
      </w:r>
      <w:r w:rsidRPr="0054320F">
        <w:rPr>
          <w:i/>
        </w:rPr>
        <w:t xml:space="preserve"> rendelet tervezete és indokolása)</w:t>
      </w:r>
    </w:p>
    <w:p w:rsidR="00A76E3A" w:rsidRDefault="00A76E3A" w:rsidP="00A76E3A">
      <w:pPr>
        <w:autoSpaceDE w:val="0"/>
        <w:autoSpaceDN w:val="0"/>
        <w:adjustRightInd w:val="0"/>
        <w:jc w:val="center"/>
        <w:rPr>
          <w:i/>
        </w:rPr>
      </w:pPr>
    </w:p>
    <w:p w:rsidR="00A76E3A" w:rsidRDefault="00A76E3A" w:rsidP="00A76E3A">
      <w:pPr>
        <w:autoSpaceDE w:val="0"/>
        <w:autoSpaceDN w:val="0"/>
        <w:adjustRightInd w:val="0"/>
        <w:jc w:val="right"/>
      </w:pPr>
    </w:p>
    <w:p w:rsidR="00A76E3A" w:rsidRPr="0054320F" w:rsidRDefault="00A76E3A" w:rsidP="00A76E3A">
      <w:pPr>
        <w:autoSpaceDE w:val="0"/>
        <w:autoSpaceDN w:val="0"/>
        <w:adjustRightInd w:val="0"/>
        <w:jc w:val="center"/>
        <w:rPr>
          <w:i/>
        </w:rPr>
      </w:pPr>
      <w:r w:rsidRPr="0054320F">
        <w:rPr>
          <w:i/>
        </w:rPr>
        <w:t>(rendelet esetén a hatástanulmány)</w:t>
      </w:r>
    </w:p>
    <w:p w:rsidR="00A76E3A" w:rsidRPr="0054320F" w:rsidRDefault="00A76E3A" w:rsidP="00A76E3A">
      <w:pPr>
        <w:autoSpaceDE w:val="0"/>
        <w:autoSpaceDN w:val="0"/>
        <w:adjustRightInd w:val="0"/>
        <w:jc w:val="center"/>
      </w:pPr>
    </w:p>
    <w:p w:rsidR="00A76E3A" w:rsidRDefault="00A76E3A" w:rsidP="00A76E3A">
      <w:pPr>
        <w:autoSpaceDE w:val="0"/>
        <w:autoSpaceDN w:val="0"/>
        <w:adjustRightInd w:val="0"/>
        <w:spacing w:before="120" w:after="120"/>
        <w:jc w:val="right"/>
      </w:pPr>
    </w:p>
    <w:p w:rsidR="00A76E3A" w:rsidRPr="00A62EA1" w:rsidRDefault="00A76E3A" w:rsidP="00A76E3A"/>
    <w:p w:rsidR="00A76E3A" w:rsidRDefault="00A76E3A" w:rsidP="00A76E3A">
      <w:pPr>
        <w:tabs>
          <w:tab w:val="left" w:pos="7576"/>
        </w:tabs>
        <w:autoSpaceDE w:val="0"/>
        <w:autoSpaceDN w:val="0"/>
        <w:adjustRightInd w:val="0"/>
        <w:spacing w:before="120" w:after="120"/>
        <w:jc w:val="both"/>
      </w:pPr>
    </w:p>
    <w:p w:rsidR="00A76E3A" w:rsidRDefault="00A76E3A" w:rsidP="00A76E3A">
      <w:pPr>
        <w:tabs>
          <w:tab w:val="left" w:pos="7576"/>
        </w:tabs>
        <w:autoSpaceDE w:val="0"/>
        <w:autoSpaceDN w:val="0"/>
        <w:adjustRightInd w:val="0"/>
        <w:spacing w:before="120" w:after="120"/>
        <w:jc w:val="both"/>
      </w:pPr>
    </w:p>
    <w:p w:rsidR="00A76E3A" w:rsidRDefault="00A76E3A" w:rsidP="00A76E3A">
      <w:pPr>
        <w:tabs>
          <w:tab w:val="left" w:pos="7576"/>
        </w:tabs>
        <w:autoSpaceDE w:val="0"/>
        <w:autoSpaceDN w:val="0"/>
        <w:adjustRightInd w:val="0"/>
        <w:spacing w:before="120" w:after="120"/>
        <w:jc w:val="both"/>
      </w:pPr>
    </w:p>
    <w:p w:rsidR="00A76E3A" w:rsidRDefault="00A76E3A" w:rsidP="00A76E3A">
      <w:pPr>
        <w:tabs>
          <w:tab w:val="left" w:pos="7576"/>
        </w:tabs>
        <w:autoSpaceDE w:val="0"/>
        <w:autoSpaceDN w:val="0"/>
        <w:adjustRightInd w:val="0"/>
        <w:spacing w:before="120" w:after="120"/>
        <w:jc w:val="both"/>
      </w:pPr>
    </w:p>
    <w:p w:rsidR="00A76E3A" w:rsidRDefault="00A76E3A" w:rsidP="00A76E3A">
      <w:pPr>
        <w:autoSpaceDE w:val="0"/>
        <w:autoSpaceDN w:val="0"/>
        <w:adjustRightInd w:val="0"/>
        <w:jc w:val="right"/>
      </w:pPr>
      <w:r>
        <w:br w:type="page"/>
      </w:r>
      <w:r>
        <w:rPr>
          <w:iCs/>
        </w:rPr>
        <w:lastRenderedPageBreak/>
        <w:t>4.</w:t>
      </w:r>
      <w:r w:rsidRPr="00EE0B63">
        <w:rPr>
          <w:iCs/>
        </w:rPr>
        <w:t xml:space="preserve"> </w:t>
      </w:r>
      <w:r>
        <w:rPr>
          <w:rStyle w:val="Lbjegyzet-hivatkozs"/>
          <w:iCs/>
        </w:rPr>
        <w:footnoteReference w:id="4"/>
      </w:r>
      <w:r>
        <w:rPr>
          <w:iCs/>
        </w:rPr>
        <w:t xml:space="preserve"> </w:t>
      </w:r>
      <w:r w:rsidRPr="00EE0B63">
        <w:rPr>
          <w:iCs/>
        </w:rPr>
        <w:t xml:space="preserve">függelék </w:t>
      </w:r>
      <w:r>
        <w:t>az 1/2013. (II.1.)</w:t>
      </w:r>
    </w:p>
    <w:p w:rsidR="00A76E3A" w:rsidRPr="00EE0B63" w:rsidRDefault="00A76E3A" w:rsidP="00A76E3A">
      <w:pPr>
        <w:autoSpaceDE w:val="0"/>
        <w:autoSpaceDN w:val="0"/>
        <w:adjustRightInd w:val="0"/>
        <w:spacing w:before="120" w:after="120"/>
        <w:jc w:val="right"/>
        <w:rPr>
          <w:iCs/>
        </w:rPr>
      </w:pPr>
      <w:r w:rsidRPr="0024156C">
        <w:t>önkormányzati rendelethez</w:t>
      </w:r>
      <w:r w:rsidRPr="001172DE">
        <w:t xml:space="preserve"> </w:t>
      </w:r>
    </w:p>
    <w:p w:rsidR="00A76E3A" w:rsidRDefault="00A76E3A" w:rsidP="00A76E3A">
      <w:pPr>
        <w:autoSpaceDE w:val="0"/>
        <w:autoSpaceDN w:val="0"/>
        <w:adjustRightInd w:val="0"/>
        <w:jc w:val="right"/>
        <w:rPr>
          <w:b/>
        </w:rPr>
      </w:pPr>
      <w:r w:rsidRPr="00A7198D">
        <w:rPr>
          <w:b/>
        </w:rPr>
        <w:t xml:space="preserve">A hatályos </w:t>
      </w:r>
      <w:r>
        <w:rPr>
          <w:b/>
        </w:rPr>
        <w:t xml:space="preserve">önkormányzati </w:t>
      </w:r>
      <w:r w:rsidRPr="00A7198D">
        <w:rPr>
          <w:b/>
        </w:rPr>
        <w:t>rendeletek felsorolása</w:t>
      </w:r>
    </w:p>
    <w:p w:rsidR="00A76E3A" w:rsidRDefault="00A76E3A" w:rsidP="00A76E3A">
      <w:pPr>
        <w:pStyle w:val="Cm"/>
        <w:pBdr>
          <w:top w:val="single" w:sz="12" w:space="16" w:color="auto"/>
          <w:bottom w:val="single" w:sz="12" w:space="5" w:color="auto"/>
        </w:pBdr>
        <w:rPr>
          <w:rFonts w:cs="Arial"/>
          <w:u w:val="single"/>
        </w:rPr>
      </w:pPr>
      <w:r>
        <w:rPr>
          <w:rFonts w:cs="Arial"/>
        </w:rPr>
        <w:t>HATÁLYOS RENDELETEK NYILVÁNTARTÁSA</w:t>
      </w:r>
    </w:p>
    <w:p w:rsidR="00A76E3A" w:rsidRDefault="00A76E3A" w:rsidP="00A76E3A">
      <w:pPr>
        <w:jc w:val="both"/>
      </w:pPr>
    </w:p>
    <w:p w:rsidR="00A76E3A" w:rsidRDefault="00A76E3A" w:rsidP="00A76E3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2000.</w:t>
      </w:r>
    </w:p>
    <w:p w:rsidR="00A76E3A" w:rsidRDefault="00A76E3A" w:rsidP="00A76E3A">
      <w:pPr>
        <w:tabs>
          <w:tab w:val="left" w:pos="426"/>
          <w:tab w:val="left" w:pos="3969"/>
          <w:tab w:val="left" w:pos="6521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6024"/>
        <w:gridCol w:w="3186"/>
      </w:tblGrid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parlagfű visszaszorításáról</w:t>
            </w: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-70"/>
                <w:tab w:val="left" w:pos="780"/>
              </w:tabs>
              <w:ind w:left="-70"/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tabs>
                <w:tab w:val="left" w:pos="-70"/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2/2000.(III.1.)</w:t>
            </w:r>
            <w:r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>
              <w:rPr>
                <w:rFonts w:ascii="Arial" w:hAnsi="Arial" w:cs="Arial"/>
                <w:bCs/>
                <w:i/>
                <w:u w:val="single"/>
              </w:rPr>
              <w:t>mód.:</w:t>
            </w:r>
            <w:r>
              <w:rPr>
                <w:rFonts w:ascii="Arial" w:hAnsi="Arial" w:cs="Arial"/>
              </w:rPr>
              <w:t xml:space="preserve">        7/2002.(VI.1.)</w:t>
            </w:r>
          </w:p>
        </w:tc>
      </w:tr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község önkormányzati jelképeiről és használatukról</w:t>
            </w: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-70"/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tabs>
                <w:tab w:val="left" w:pos="-70"/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5/2000.(III.1.)</w:t>
            </w:r>
          </w:p>
          <w:p w:rsidR="00A76E3A" w:rsidRDefault="00A76E3A" w:rsidP="006E2FE0">
            <w:pPr>
              <w:tabs>
                <w:tab w:val="left" w:pos="-70"/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i/>
                <w:u w:val="single"/>
              </w:rPr>
              <w:t>mód.:</w:t>
            </w:r>
            <w:r>
              <w:rPr>
                <w:rFonts w:ascii="Arial" w:hAnsi="Arial" w:cs="Arial"/>
              </w:rPr>
              <w:t xml:space="preserve">        7/2002.(VI.1.)</w:t>
            </w:r>
          </w:p>
          <w:p w:rsidR="00A76E3A" w:rsidRDefault="00A76E3A" w:rsidP="006E2FE0">
            <w:pPr>
              <w:tabs>
                <w:tab w:val="left" w:pos="-70"/>
                <w:tab w:val="left" w:pos="1064"/>
              </w:tabs>
              <w:ind w:left="-7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               15/2005.(XI.15.)</w:t>
            </w:r>
          </w:p>
          <w:p w:rsidR="00A76E3A" w:rsidRDefault="00A76E3A" w:rsidP="006E2FE0">
            <w:pPr>
              <w:tabs>
                <w:tab w:val="left" w:pos="-70"/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>
              <w:rPr>
                <w:rFonts w:ascii="Arial" w:hAnsi="Arial" w:cs="Arial"/>
                <w:highlight w:val="red"/>
              </w:rPr>
              <w:t>11/2009.(VI.26.)</w:t>
            </w:r>
          </w:p>
        </w:tc>
      </w:tr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közművelődésről </w:t>
            </w: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  <w:b/>
                <w:bCs/>
              </w:rPr>
              <w:t>11/2000.(IX.15.)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mód.:</w:t>
            </w:r>
            <w:r>
              <w:rPr>
                <w:rFonts w:ascii="Arial" w:hAnsi="Arial" w:cs="Arial"/>
              </w:rPr>
              <w:t xml:space="preserve">    10/2007.(V.18.)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             </w:t>
            </w:r>
            <w:r>
              <w:rPr>
                <w:rFonts w:ascii="Arial" w:hAnsi="Arial" w:cs="Arial"/>
                <w:bCs/>
                <w:iCs/>
                <w:highlight w:val="red"/>
              </w:rPr>
              <w:t>12/2009.(VI.26.)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temetőről és a temetkezési tevékenységről</w:t>
            </w: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  <w:b/>
                <w:bCs/>
              </w:rPr>
              <w:t>13/2000.(XI.1.)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mód.:</w:t>
            </w:r>
            <w:r>
              <w:rPr>
                <w:rFonts w:ascii="Arial" w:hAnsi="Arial" w:cs="Arial"/>
              </w:rPr>
              <w:t xml:space="preserve">    16/2006.(XI.10.)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14/2007.(XI.30.)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  <w:highlight w:val="red"/>
              </w:rPr>
              <w:t>23/2009.(IX.25.)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  <w:highlight w:val="red"/>
              </w:rPr>
              <w:t>27/2009.(X.30.)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</w:tc>
      </w:tr>
    </w:tbl>
    <w:p w:rsidR="00A76E3A" w:rsidRDefault="00A76E3A" w:rsidP="00A76E3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76E3A" w:rsidRDefault="00A76E3A" w:rsidP="00A76E3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2002.</w:t>
      </w:r>
    </w:p>
    <w:p w:rsidR="00A76E3A" w:rsidRDefault="00A76E3A" w:rsidP="00A76E3A">
      <w:pPr>
        <w:jc w:val="both"/>
        <w:rPr>
          <w:rFonts w:ascii="Arial" w:hAnsi="Arial" w:cs="Arial"/>
          <w:sz w:val="28"/>
          <w:szCs w:val="28"/>
          <w:u w:val="singl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6024"/>
        <w:gridCol w:w="3186"/>
      </w:tblGrid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pedagógus kitüntetés alapításáról és adományozás rendjéről</w:t>
            </w: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5/2002.(IV.1.)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</w:tc>
      </w:tr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első lakáshoz jutók önkormányzati támogatásáról</w:t>
            </w: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  <w:b/>
                <w:bCs/>
              </w:rPr>
              <w:t>6/2002.(IV. 1.)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</w:tc>
      </w:tr>
    </w:tbl>
    <w:p w:rsidR="00A76E3A" w:rsidRDefault="00A76E3A" w:rsidP="00A76E3A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76E3A" w:rsidRDefault="00A76E3A" w:rsidP="00A76E3A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2004.</w:t>
      </w:r>
    </w:p>
    <w:tbl>
      <w:tblPr>
        <w:tblW w:w="9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6024"/>
        <w:gridCol w:w="3186"/>
      </w:tblGrid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állattartásról</w:t>
            </w: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</w:rPr>
              <w:t>6/2004.(IV.8.)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  <w:u w:val="single"/>
              </w:rPr>
              <w:t>mód.:</w:t>
            </w:r>
            <w:r>
              <w:rPr>
                <w:rFonts w:ascii="Arial" w:hAnsi="Arial" w:cs="Arial"/>
              </w:rPr>
              <w:t xml:space="preserve">       15/2006.(XII.22.)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11/2008.(III.28.)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  <w:highlight w:val="red"/>
              </w:rPr>
              <w:t>1/2009.(II.13.)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</w:tc>
      </w:tr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polgárok személyi adatainak és lakcímének nyilvá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tartásából történő adatszolgáltatásról</w:t>
            </w: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</w:rPr>
              <w:t>7/2004.(IV.8.)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mód.:</w:t>
            </w: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highlight w:val="red"/>
              </w:rPr>
              <w:t>16/2009.(VI.26.)</w:t>
            </w:r>
          </w:p>
        </w:tc>
      </w:tr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települési hulladékgazdálkodásról</w:t>
            </w: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</w:rPr>
              <w:t>8/2004.(IV.9.)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mód.:</w:t>
            </w:r>
            <w:r>
              <w:rPr>
                <w:rFonts w:ascii="Arial" w:hAnsi="Arial" w:cs="Arial"/>
              </w:rPr>
              <w:t xml:space="preserve">       16/2007.(XI.30.)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20/2007.(XII.20.)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  <w:highlight w:val="red"/>
              </w:rPr>
              <w:t>29/2008.(XII.17.)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  <w:highlight w:val="red"/>
              </w:rPr>
              <w:t>22/2009.(IX.25.)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  <w:highlight w:val="red"/>
              </w:rPr>
              <w:t>30/2009.(XI.27.)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 w:rsidRPr="003E5A76">
              <w:rPr>
                <w:rFonts w:ascii="Arial" w:hAnsi="Arial" w:cs="Arial"/>
                <w:highlight w:val="red"/>
              </w:rPr>
              <w:t>1/2010.(II.15.)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települési környezet védelméről</w:t>
            </w: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</w:rPr>
              <w:t>9/2004.(IV.9.)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mód.:</w:t>
            </w:r>
            <w:r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  <w:highlight w:val="red"/>
              </w:rPr>
              <w:t>21/2008.(X.17.)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highlight w:val="red"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>
              <w:rPr>
                <w:rFonts w:ascii="Arial" w:hAnsi="Arial" w:cs="Arial"/>
                <w:highlight w:val="red"/>
              </w:rPr>
              <w:t>24/2008</w:t>
            </w:r>
            <w:r>
              <w:rPr>
                <w:rFonts w:ascii="Arial" w:hAnsi="Arial" w:cs="Arial"/>
                <w:highlight w:val="red"/>
                <w:u w:val="single"/>
              </w:rPr>
              <w:t>.</w:t>
            </w:r>
            <w:r>
              <w:rPr>
                <w:rFonts w:ascii="Arial" w:hAnsi="Arial" w:cs="Arial"/>
                <w:highlight w:val="red"/>
              </w:rPr>
              <w:t>XI.28.)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>
              <w:rPr>
                <w:rFonts w:ascii="Arial" w:hAnsi="Arial" w:cs="Arial"/>
                <w:highlight w:val="red"/>
              </w:rPr>
              <w:t>13/2009.(VI.26.)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>
              <w:rPr>
                <w:rFonts w:ascii="Arial" w:hAnsi="Arial" w:cs="Arial"/>
                <w:highlight w:val="red"/>
              </w:rPr>
              <w:t>29/2009.(XI.27.)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</w:tc>
      </w:tr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talajterhelési díj megfizetéséről</w:t>
            </w: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</w:rPr>
              <w:t>13/2004.(VII.8.)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mód.:</w:t>
            </w:r>
            <w:r>
              <w:rPr>
                <w:rFonts w:ascii="Arial" w:hAnsi="Arial" w:cs="Arial"/>
              </w:rPr>
              <w:t xml:space="preserve">           8/2005.(IV.16.)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5/2007.(IV.10.)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  <w:highlight w:val="red"/>
              </w:rPr>
              <w:t>14/2009.(VI.26.)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</w:tc>
      </w:tr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települési hulladékgazdálkodási tervéről</w:t>
            </w: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</w:rPr>
              <w:t>15/2004.(IX.5.)</w:t>
            </w:r>
          </w:p>
        </w:tc>
      </w:tr>
    </w:tbl>
    <w:p w:rsidR="00A76E3A" w:rsidRDefault="00A76E3A" w:rsidP="00A76E3A">
      <w:pPr>
        <w:spacing w:before="180" w:after="18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2005.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6024"/>
        <w:gridCol w:w="3186"/>
      </w:tblGrid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járművek parkoló- és </w:t>
            </w:r>
            <w:proofErr w:type="spellStart"/>
            <w:r>
              <w:rPr>
                <w:rFonts w:ascii="Arial" w:hAnsi="Arial" w:cs="Arial"/>
              </w:rPr>
              <w:t>tárolóhelyeinek</w:t>
            </w:r>
            <w:proofErr w:type="spellEnd"/>
            <w:r>
              <w:rPr>
                <w:rFonts w:ascii="Arial" w:hAnsi="Arial" w:cs="Arial"/>
              </w:rPr>
              <w:t xml:space="preserve"> kialakításáról</w:t>
            </w: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</w:rPr>
              <w:t>9/2005.(VIII.25.)</w:t>
            </w:r>
          </w:p>
        </w:tc>
      </w:tr>
    </w:tbl>
    <w:p w:rsidR="00A76E3A" w:rsidRDefault="00A76E3A" w:rsidP="00A76E3A">
      <w:pPr>
        <w:spacing w:before="180" w:after="18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2006.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6024"/>
        <w:gridCol w:w="3186"/>
      </w:tblGrid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gyermekvédelemről</w:t>
            </w: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      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10/2006.(X.27.)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mód</w:t>
            </w:r>
            <w:r>
              <w:rPr>
                <w:rFonts w:ascii="Arial" w:hAnsi="Arial" w:cs="Arial"/>
              </w:rPr>
              <w:t>:         14/2006.(XII.22.)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4/2008.(I.31.)</w:t>
            </w:r>
          </w:p>
          <w:p w:rsidR="00A76E3A" w:rsidRDefault="00A76E3A" w:rsidP="006E2FE0">
            <w:pPr>
              <w:tabs>
                <w:tab w:val="left" w:pos="-70"/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7/2008.(II.18.)</w:t>
            </w:r>
          </w:p>
          <w:p w:rsidR="00A76E3A" w:rsidRDefault="00A76E3A" w:rsidP="006E2FE0">
            <w:pPr>
              <w:tabs>
                <w:tab w:val="left" w:pos="-70"/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Pr="00EA4091">
              <w:rPr>
                <w:rFonts w:ascii="Arial" w:hAnsi="Arial" w:cs="Arial"/>
                <w:highlight w:val="red"/>
              </w:rPr>
              <w:t>6/2010.(II.19.)</w:t>
            </w:r>
          </w:p>
          <w:p w:rsidR="00A76E3A" w:rsidRDefault="00A76E3A" w:rsidP="006E2FE0">
            <w:pPr>
              <w:tabs>
                <w:tab w:val="left" w:pos="-70"/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</w:tc>
      </w:tr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Szervezeti és Működési Szabályzatáról </w:t>
            </w: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</w:rPr>
              <w:t>16/2006.(XII.22.)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  mód.:          </w:t>
            </w:r>
            <w:r>
              <w:rPr>
                <w:rFonts w:ascii="Arial" w:hAnsi="Arial" w:cs="Arial"/>
              </w:rPr>
              <w:t>6/2007.(V.18.)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highlight w:val="red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>
              <w:rPr>
                <w:rFonts w:ascii="Arial" w:hAnsi="Arial" w:cs="Arial"/>
                <w:highlight w:val="red"/>
              </w:rPr>
              <w:t>14/2008.(V.30.)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>
              <w:rPr>
                <w:rFonts w:ascii="Arial" w:hAnsi="Arial" w:cs="Arial"/>
                <w:highlight w:val="red"/>
              </w:rPr>
              <w:t xml:space="preserve">15/2008.(VIII.29.)  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  <w:highlight w:val="red"/>
              </w:rPr>
              <w:t>5/2009.(II.13.)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>
              <w:rPr>
                <w:rFonts w:ascii="Arial" w:hAnsi="Arial" w:cs="Arial"/>
                <w:highlight w:val="red"/>
              </w:rPr>
              <w:t>19/2009.(IX.25.)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Pr="00EA4091">
              <w:rPr>
                <w:rFonts w:ascii="Arial" w:hAnsi="Arial" w:cs="Arial"/>
                <w:highlight w:val="red"/>
              </w:rPr>
              <w:t>5/2010.(II.15.)</w:t>
            </w:r>
            <w:r>
              <w:rPr>
                <w:rFonts w:ascii="Arial" w:hAnsi="Arial" w:cs="Arial"/>
              </w:rPr>
              <w:t xml:space="preserve">  </w:t>
            </w:r>
          </w:p>
          <w:p w:rsidR="00A76E3A" w:rsidRPr="0045305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 w:rsidRPr="0045305A">
              <w:rPr>
                <w:rFonts w:ascii="Arial" w:hAnsi="Arial" w:cs="Arial"/>
              </w:rPr>
              <w:t>12/2010.(X.14.)</w:t>
            </w:r>
          </w:p>
        </w:tc>
      </w:tr>
    </w:tbl>
    <w:p w:rsidR="00A76E3A" w:rsidRDefault="00A76E3A" w:rsidP="00A76E3A">
      <w:pPr>
        <w:spacing w:before="180" w:after="18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76E3A" w:rsidRDefault="00A76E3A" w:rsidP="00A76E3A">
      <w:pPr>
        <w:spacing w:before="180" w:after="18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2007.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6024"/>
        <w:gridCol w:w="3186"/>
      </w:tblGrid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helyi népszavazás és népi kezdeményezés</w:t>
            </w: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8/2007.(V.18.)</w:t>
            </w:r>
          </w:p>
        </w:tc>
      </w:tr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Őcsény Községért emlékplakett</w:t>
            </w: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</w:rPr>
              <w:t>9/2007.(V.18.)</w:t>
            </w:r>
          </w:p>
        </w:tc>
      </w:tr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helyi adókról és az adózás rendjéről</w:t>
            </w: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</w:rPr>
              <w:t>17/2007.(XI.30.)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i/>
                <w:iCs/>
                <w:u w:val="single"/>
              </w:rPr>
              <w:t>mód.:</w:t>
            </w:r>
            <w:r>
              <w:rPr>
                <w:rFonts w:ascii="Arial" w:hAnsi="Arial" w:cs="Arial"/>
              </w:rPr>
              <w:t xml:space="preserve">       8/2008.(II.18.)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>
              <w:rPr>
                <w:rFonts w:ascii="Arial" w:hAnsi="Arial" w:cs="Arial"/>
                <w:highlight w:val="red"/>
              </w:rPr>
              <w:t>13/2008.(V.30.)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>
              <w:rPr>
                <w:rFonts w:ascii="Arial" w:hAnsi="Arial" w:cs="Arial"/>
                <w:highlight w:val="red"/>
              </w:rPr>
              <w:t>25/2008.(XI.30.)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>
              <w:rPr>
                <w:rFonts w:ascii="Arial" w:hAnsi="Arial" w:cs="Arial"/>
                <w:highlight w:val="red"/>
              </w:rPr>
              <w:t>20/2008.(X.17.)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>
              <w:rPr>
                <w:rFonts w:ascii="Arial" w:hAnsi="Arial" w:cs="Arial"/>
                <w:highlight w:val="blue"/>
              </w:rPr>
              <w:t>31/2009.(XI.27.)</w:t>
            </w:r>
            <w:r>
              <w:rPr>
                <w:rFonts w:ascii="Arial" w:hAnsi="Arial" w:cs="Arial"/>
              </w:rPr>
              <w:t xml:space="preserve"> 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</w:p>
        </w:tc>
      </w:tr>
    </w:tbl>
    <w:p w:rsidR="00A76E3A" w:rsidRDefault="00A76E3A" w:rsidP="00A76E3A">
      <w:pPr>
        <w:spacing w:before="180" w:after="18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2008.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6024"/>
        <w:gridCol w:w="3186"/>
      </w:tblGrid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közoktatási törvény végrehajtásáról</w:t>
            </w: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2/2008.(I.31.)</w:t>
            </w:r>
          </w:p>
        </w:tc>
      </w:tr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közüzemi vízműből szolgáltatott ivóvízért, illetőleg a közüzemi csatornamű használatáért fizetendő díjakról</w:t>
            </w: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rPr>
                <w:rFonts w:ascii="Arial" w:hAnsi="Arial" w:cs="Arial"/>
                <w:b/>
                <w:bCs/>
              </w:rPr>
            </w:pPr>
          </w:p>
          <w:p w:rsidR="00A76E3A" w:rsidRDefault="00A76E3A" w:rsidP="006E2FE0">
            <w:pPr>
              <w:tabs>
                <w:tab w:val="left" w:pos="1064"/>
              </w:tabs>
              <w:ind w:left="-7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28/2008.(XII.19.)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mód.</w:t>
            </w:r>
            <w:r>
              <w:rPr>
                <w:rFonts w:ascii="Arial" w:hAnsi="Arial" w:cs="Arial"/>
                <w:u w:val="single"/>
              </w:rPr>
              <w:t>:</w:t>
            </w: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  <w:highlight w:val="red"/>
              </w:rPr>
              <w:t>24/2009.(IX.25.)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  <w:highlight w:val="red"/>
              </w:rPr>
              <w:t>32/2009.(XI.27.)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rPr>
                <w:rFonts w:ascii="Arial" w:hAnsi="Arial" w:cs="Arial"/>
              </w:rPr>
            </w:pPr>
          </w:p>
        </w:tc>
      </w:tr>
    </w:tbl>
    <w:p w:rsidR="00A76E3A" w:rsidRDefault="00A76E3A" w:rsidP="00A76E3A">
      <w:pPr>
        <w:spacing w:before="240" w:after="18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2009.</w:t>
      </w:r>
    </w:p>
    <w:tbl>
      <w:tblPr>
        <w:tblW w:w="9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6024"/>
        <w:gridCol w:w="3186"/>
      </w:tblGrid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egészségügyi alapellátás körzeteiről</w:t>
            </w: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tabs>
                <w:tab w:val="left" w:pos="1064"/>
              </w:tabs>
              <w:ind w:left="-7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</w:rPr>
              <w:t>9/2009.(V.29.)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rPr>
                <w:rFonts w:ascii="Arial" w:hAnsi="Arial" w:cs="Arial"/>
                <w:b/>
                <w:bCs/>
              </w:rPr>
            </w:pPr>
          </w:p>
        </w:tc>
      </w:tr>
    </w:tbl>
    <w:p w:rsidR="00A76E3A" w:rsidRDefault="00A76E3A" w:rsidP="00A76E3A">
      <w:pPr>
        <w:spacing w:before="240" w:after="18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2010.</w:t>
      </w:r>
    </w:p>
    <w:tbl>
      <w:tblPr>
        <w:tblW w:w="9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6024"/>
        <w:gridCol w:w="3186"/>
      </w:tblGrid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2010. évi költségvetésről</w:t>
            </w: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2/2010.(II.15.)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mód.:</w:t>
            </w:r>
            <w:r>
              <w:rPr>
                <w:rFonts w:ascii="Arial" w:hAnsi="Arial" w:cs="Arial"/>
              </w:rPr>
              <w:t xml:space="preserve">        11/2010.(IX.3.)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</w:tc>
      </w:tr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vagyongazdálkodásról</w:t>
            </w: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 w:rsidRPr="003E5A76">
              <w:rPr>
                <w:rFonts w:ascii="Arial" w:hAnsi="Arial" w:cs="Arial"/>
                <w:b/>
              </w:rPr>
              <w:t>3</w:t>
            </w:r>
            <w:r w:rsidRPr="003E5A76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2010.(II.15.)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</w:tc>
      </w:tr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szociális igazgatás és szociális ellátások helyi szab</w:t>
            </w:r>
            <w:r>
              <w:rPr>
                <w:rFonts w:ascii="Arial" w:hAnsi="Arial" w:cs="Arial"/>
              </w:rPr>
              <w:t>á</w:t>
            </w:r>
            <w:r>
              <w:rPr>
                <w:rFonts w:ascii="Arial" w:hAnsi="Arial" w:cs="Arial"/>
              </w:rPr>
              <w:t>lyozásáról</w:t>
            </w: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tabs>
                <w:tab w:val="left" w:pos="1064"/>
              </w:tabs>
              <w:ind w:left="-7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 w:rsidRPr="003E5A76">
              <w:rPr>
                <w:rFonts w:ascii="Arial" w:hAnsi="Arial" w:cs="Arial"/>
                <w:b/>
              </w:rPr>
              <w:t>4</w:t>
            </w:r>
            <w:r w:rsidRPr="003E5A76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2010.(II.15.)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rPr>
                <w:rFonts w:ascii="Arial" w:hAnsi="Arial" w:cs="Arial"/>
                <w:b/>
                <w:bCs/>
              </w:rPr>
            </w:pPr>
          </w:p>
        </w:tc>
      </w:tr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Pr="002940B7" w:rsidRDefault="00A76E3A" w:rsidP="006E2FE0">
            <w:pPr>
              <w:jc w:val="both"/>
              <w:rPr>
                <w:rFonts w:ascii="Arial" w:hAnsi="Arial" w:cs="Arial"/>
                <w:highlight w:val="magenta"/>
              </w:rPr>
            </w:pPr>
          </w:p>
          <w:p w:rsidR="00A76E3A" w:rsidRPr="002940B7" w:rsidRDefault="00A76E3A" w:rsidP="006E2FE0">
            <w:pPr>
              <w:jc w:val="both"/>
              <w:rPr>
                <w:rFonts w:ascii="Arial" w:hAnsi="Arial" w:cs="Arial"/>
                <w:highlight w:val="magenta"/>
              </w:rPr>
            </w:pPr>
            <w:r w:rsidRPr="00E8786E">
              <w:rPr>
                <w:rFonts w:ascii="Arial" w:hAnsi="Arial" w:cs="Arial"/>
              </w:rPr>
              <w:t>Őcsény község helyi építési szabályozásáról</w:t>
            </w:r>
          </w:p>
        </w:tc>
        <w:tc>
          <w:tcPr>
            <w:tcW w:w="3186" w:type="dxa"/>
          </w:tcPr>
          <w:p w:rsidR="00A76E3A" w:rsidRPr="002940B7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highlight w:val="magenta"/>
              </w:rPr>
            </w:pPr>
          </w:p>
          <w:p w:rsidR="00A76E3A" w:rsidRPr="00E8786E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 w:rsidRPr="00E8786E">
              <w:rPr>
                <w:rFonts w:ascii="Arial" w:hAnsi="Arial" w:cs="Arial"/>
                <w:b/>
              </w:rPr>
              <w:t xml:space="preserve">                   8</w:t>
            </w:r>
            <w:r w:rsidRPr="00E8786E">
              <w:rPr>
                <w:rFonts w:ascii="Arial" w:hAnsi="Arial" w:cs="Arial"/>
                <w:b/>
                <w:bCs/>
              </w:rPr>
              <w:t>/2010.(I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E8786E">
              <w:rPr>
                <w:rFonts w:ascii="Arial" w:hAnsi="Arial" w:cs="Arial"/>
                <w:b/>
                <w:bCs/>
              </w:rPr>
              <w:t>I.</w:t>
            </w:r>
            <w:r>
              <w:rPr>
                <w:rFonts w:ascii="Arial" w:hAnsi="Arial" w:cs="Arial"/>
                <w:b/>
                <w:bCs/>
              </w:rPr>
              <w:t>12</w:t>
            </w:r>
            <w:r w:rsidRPr="00E8786E">
              <w:rPr>
                <w:rFonts w:ascii="Arial" w:hAnsi="Arial" w:cs="Arial"/>
                <w:b/>
                <w:bCs/>
              </w:rPr>
              <w:t>.)</w:t>
            </w:r>
          </w:p>
          <w:p w:rsidR="00A76E3A" w:rsidRPr="00E8786E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  <w:r w:rsidRPr="00E8786E">
              <w:rPr>
                <w:rFonts w:ascii="Arial" w:hAnsi="Arial" w:cs="Arial"/>
              </w:rPr>
              <w:t xml:space="preserve">  </w:t>
            </w:r>
            <w:r w:rsidRPr="00E8786E">
              <w:rPr>
                <w:rFonts w:ascii="Arial" w:hAnsi="Arial" w:cs="Arial"/>
                <w:i/>
                <w:iCs/>
                <w:u w:val="single"/>
              </w:rPr>
              <w:t>mód.:</w:t>
            </w:r>
            <w:r w:rsidRPr="00E8786E">
              <w:rPr>
                <w:rFonts w:ascii="Arial" w:hAnsi="Arial" w:cs="Arial"/>
              </w:rPr>
              <w:t xml:space="preserve">   </w:t>
            </w:r>
          </w:p>
          <w:p w:rsidR="00A76E3A" w:rsidRPr="002940B7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highlight w:val="magenta"/>
              </w:rPr>
            </w:pPr>
          </w:p>
        </w:tc>
      </w:tr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A76E3A" w:rsidRPr="002940B7" w:rsidRDefault="00A76E3A" w:rsidP="006E2FE0">
            <w:pPr>
              <w:jc w:val="both"/>
              <w:rPr>
                <w:rFonts w:ascii="Arial" w:hAnsi="Arial" w:cs="Arial"/>
                <w:highlight w:val="magenta"/>
              </w:rPr>
            </w:pPr>
          </w:p>
          <w:p w:rsidR="00A76E3A" w:rsidRPr="00E8786E" w:rsidRDefault="00A76E3A" w:rsidP="006E2FE0">
            <w:pPr>
              <w:jc w:val="both"/>
              <w:rPr>
                <w:rFonts w:ascii="Arial" w:hAnsi="Arial" w:cs="Arial"/>
              </w:rPr>
            </w:pPr>
            <w:r w:rsidRPr="00E8786E">
              <w:rPr>
                <w:rFonts w:ascii="Arial" w:hAnsi="Arial" w:cs="Arial"/>
              </w:rPr>
              <w:t>A helyi építészeti értékek védelméről</w:t>
            </w:r>
          </w:p>
          <w:p w:rsidR="00A76E3A" w:rsidRPr="002940B7" w:rsidRDefault="00A76E3A" w:rsidP="006E2FE0">
            <w:pPr>
              <w:jc w:val="both"/>
              <w:rPr>
                <w:rFonts w:ascii="Arial" w:hAnsi="Arial" w:cs="Arial"/>
                <w:highlight w:val="magenta"/>
              </w:rPr>
            </w:pPr>
          </w:p>
        </w:tc>
        <w:tc>
          <w:tcPr>
            <w:tcW w:w="3186" w:type="dxa"/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</w:rPr>
            </w:pPr>
          </w:p>
          <w:p w:rsidR="00A76E3A" w:rsidRPr="002940B7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highlight w:val="magenta"/>
              </w:rPr>
            </w:pPr>
            <w:r>
              <w:rPr>
                <w:rFonts w:ascii="Arial" w:hAnsi="Arial" w:cs="Arial"/>
                <w:b/>
              </w:rPr>
              <w:t xml:space="preserve">                   9</w:t>
            </w:r>
            <w:r w:rsidRPr="00E8786E">
              <w:rPr>
                <w:rFonts w:ascii="Arial" w:hAnsi="Arial" w:cs="Arial"/>
                <w:b/>
                <w:bCs/>
              </w:rPr>
              <w:t>/2010.(I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E8786E">
              <w:rPr>
                <w:rFonts w:ascii="Arial" w:hAnsi="Arial" w:cs="Arial"/>
                <w:b/>
                <w:bCs/>
              </w:rPr>
              <w:t>I.</w:t>
            </w:r>
            <w:r>
              <w:rPr>
                <w:rFonts w:ascii="Arial" w:hAnsi="Arial" w:cs="Arial"/>
                <w:b/>
                <w:bCs/>
              </w:rPr>
              <w:t>12</w:t>
            </w:r>
            <w:r w:rsidRPr="00E8786E">
              <w:rPr>
                <w:rFonts w:ascii="Arial" w:hAnsi="Arial" w:cs="Arial"/>
                <w:b/>
                <w:bCs/>
              </w:rPr>
              <w:t>.)</w:t>
            </w:r>
          </w:p>
        </w:tc>
      </w:tr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60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2009. évi zárszámadásról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 w:rsidRPr="003F7D9C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  <w:bCs/>
              </w:rPr>
              <w:t>/2009.(IV.6.)</w:t>
            </w:r>
          </w:p>
          <w:p w:rsidR="00A76E3A" w:rsidRDefault="00A76E3A" w:rsidP="006E2FE0">
            <w:pPr>
              <w:tabs>
                <w:tab w:val="left" w:pos="1064"/>
              </w:tabs>
              <w:ind w:left="-70"/>
              <w:jc w:val="both"/>
              <w:rPr>
                <w:rFonts w:ascii="Arial" w:hAnsi="Arial" w:cs="Arial"/>
              </w:rPr>
            </w:pPr>
          </w:p>
        </w:tc>
      </w:tr>
    </w:tbl>
    <w:p w:rsidR="00A76E3A" w:rsidRDefault="00A76E3A" w:rsidP="00A76E3A">
      <w:pPr>
        <w:rPr>
          <w:rFonts w:ascii="Arial" w:hAnsi="Arial" w:cs="Arial"/>
        </w:rPr>
      </w:pPr>
    </w:p>
    <w:p w:rsidR="00A76E3A" w:rsidRDefault="00A76E3A" w:rsidP="00A76E3A">
      <w:pPr>
        <w:autoSpaceDE w:val="0"/>
        <w:autoSpaceDN w:val="0"/>
        <w:adjustRightInd w:val="0"/>
        <w:jc w:val="right"/>
      </w:pPr>
      <w:r>
        <w:rPr>
          <w:sz w:val="22"/>
          <w:szCs w:val="22"/>
        </w:rPr>
        <w:br w:type="page"/>
      </w:r>
      <w:r>
        <w:rPr>
          <w:b/>
        </w:rPr>
        <w:lastRenderedPageBreak/>
        <w:t xml:space="preserve">5. </w:t>
      </w:r>
      <w:r>
        <w:rPr>
          <w:rStyle w:val="Lbjegyzet-hivatkozs"/>
          <w:b/>
        </w:rPr>
        <w:footnoteReference w:id="5"/>
      </w:r>
      <w:r>
        <w:rPr>
          <w:b/>
        </w:rPr>
        <w:t xml:space="preserve"> függelék </w:t>
      </w:r>
      <w:r>
        <w:t>az 1/2013. (II.1.)</w:t>
      </w:r>
    </w:p>
    <w:p w:rsidR="00A76E3A" w:rsidRDefault="00A76E3A" w:rsidP="00A76E3A">
      <w:pPr>
        <w:autoSpaceDE w:val="0"/>
        <w:autoSpaceDN w:val="0"/>
        <w:adjustRightInd w:val="0"/>
        <w:jc w:val="right"/>
        <w:rPr>
          <w:b/>
        </w:rPr>
      </w:pPr>
      <w:r w:rsidRPr="0024156C">
        <w:t>önkormányzati rendelethez</w:t>
      </w:r>
      <w:r w:rsidRPr="001172DE">
        <w:t xml:space="preserve"> </w:t>
      </w:r>
    </w:p>
    <w:p w:rsidR="00A76E3A" w:rsidRDefault="00A76E3A" w:rsidP="00A76E3A">
      <w:pPr>
        <w:autoSpaceDE w:val="0"/>
        <w:autoSpaceDN w:val="0"/>
        <w:adjustRightInd w:val="0"/>
        <w:jc w:val="center"/>
        <w:rPr>
          <w:b/>
        </w:rPr>
      </w:pPr>
    </w:p>
    <w:p w:rsidR="00A76E3A" w:rsidRPr="001916FE" w:rsidRDefault="00A76E3A" w:rsidP="00A76E3A">
      <w:pPr>
        <w:autoSpaceDE w:val="0"/>
        <w:autoSpaceDN w:val="0"/>
        <w:adjustRightInd w:val="0"/>
        <w:jc w:val="center"/>
        <w:rPr>
          <w:b/>
        </w:rPr>
      </w:pPr>
      <w:r w:rsidRPr="001916FE">
        <w:rPr>
          <w:b/>
        </w:rPr>
        <w:t>Az egyes bizottságok tagjainak névsora</w:t>
      </w:r>
    </w:p>
    <w:p w:rsidR="00A76E3A" w:rsidRDefault="00A76E3A" w:rsidP="00A76E3A">
      <w:pPr>
        <w:autoSpaceDE w:val="0"/>
        <w:autoSpaceDN w:val="0"/>
        <w:adjustRightInd w:val="0"/>
        <w:jc w:val="center"/>
      </w:pPr>
    </w:p>
    <w:p w:rsidR="00A76E3A" w:rsidRPr="00061CE8" w:rsidRDefault="00A76E3A" w:rsidP="00A76E3A">
      <w:pPr>
        <w:autoSpaceDE w:val="0"/>
        <w:autoSpaceDN w:val="0"/>
        <w:adjustRightInd w:val="0"/>
        <w:jc w:val="center"/>
        <w:rPr>
          <w:b/>
        </w:rPr>
      </w:pPr>
      <w:r w:rsidRPr="00061CE8">
        <w:rPr>
          <w:b/>
        </w:rPr>
        <w:t xml:space="preserve">1. </w:t>
      </w:r>
      <w:r>
        <w:rPr>
          <w:b/>
        </w:rPr>
        <w:t>Pénzügyi</w:t>
      </w:r>
      <w:r w:rsidRPr="00061CE8">
        <w:rPr>
          <w:b/>
        </w:rPr>
        <w:t xml:space="preserve"> Bizottság</w:t>
      </w:r>
    </w:p>
    <w:p w:rsidR="00A76E3A" w:rsidRDefault="00A76E3A" w:rsidP="00A76E3A">
      <w:pPr>
        <w:autoSpaceDE w:val="0"/>
        <w:autoSpaceDN w:val="0"/>
        <w:adjustRightInd w:val="0"/>
        <w:jc w:val="center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800"/>
        <w:gridCol w:w="4896"/>
        <w:gridCol w:w="3848"/>
      </w:tblGrid>
      <w:tr w:rsidR="00A76E3A" w:rsidTr="006E2FE0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3A" w:rsidRPr="001916FE" w:rsidRDefault="00A76E3A" w:rsidP="006E2FE0">
            <w:pPr>
              <w:jc w:val="center"/>
              <w:rPr>
                <w:b/>
                <w:bCs/>
              </w:rPr>
            </w:pP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E3A" w:rsidRPr="00EB42C0" w:rsidRDefault="00A76E3A" w:rsidP="006E2FE0">
            <w:pPr>
              <w:jc w:val="center"/>
              <w:rPr>
                <w:b/>
                <w:bCs/>
              </w:rPr>
            </w:pPr>
            <w:r w:rsidRPr="00EB42C0">
              <w:rPr>
                <w:b/>
                <w:bCs/>
              </w:rPr>
              <w:t>A. Név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E3A" w:rsidRPr="00EB42C0" w:rsidRDefault="00A76E3A" w:rsidP="006E2FE0">
            <w:pPr>
              <w:jc w:val="center"/>
              <w:rPr>
                <w:b/>
                <w:bCs/>
              </w:rPr>
            </w:pPr>
            <w:r w:rsidRPr="00EB42C0">
              <w:rPr>
                <w:b/>
                <w:bCs/>
              </w:rPr>
              <w:t>B. Tisztség</w:t>
            </w:r>
          </w:p>
        </w:tc>
      </w:tr>
      <w:tr w:rsidR="00A76E3A" w:rsidTr="006E2FE0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E3A" w:rsidRPr="001916FE" w:rsidRDefault="00A76E3A" w:rsidP="006E2FE0">
            <w:pPr>
              <w:jc w:val="center"/>
              <w:rPr>
                <w:b/>
                <w:bCs/>
              </w:rPr>
            </w:pPr>
            <w:r w:rsidRPr="001916FE">
              <w:rPr>
                <w:b/>
                <w:bCs/>
              </w:rPr>
              <w:t>1.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E3A" w:rsidRPr="00EB42C0" w:rsidRDefault="00A76E3A" w:rsidP="006E2FE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Parragh</w:t>
            </w:r>
            <w:proofErr w:type="spellEnd"/>
            <w:r>
              <w:rPr>
                <w:bCs/>
              </w:rPr>
              <w:t xml:space="preserve"> János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E3A" w:rsidRPr="00EB42C0" w:rsidRDefault="00A76E3A" w:rsidP="006E2FE0">
            <w:pPr>
              <w:jc w:val="center"/>
              <w:rPr>
                <w:bCs/>
              </w:rPr>
            </w:pPr>
            <w:r w:rsidRPr="00EB42C0">
              <w:rPr>
                <w:bCs/>
              </w:rPr>
              <w:t>elnök</w:t>
            </w:r>
          </w:p>
        </w:tc>
      </w:tr>
      <w:tr w:rsidR="00A76E3A" w:rsidTr="006E2FE0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E3A" w:rsidRPr="001916FE" w:rsidRDefault="00A76E3A" w:rsidP="006E2FE0">
            <w:pPr>
              <w:jc w:val="center"/>
              <w:rPr>
                <w:b/>
                <w:bCs/>
              </w:rPr>
            </w:pPr>
            <w:r w:rsidRPr="001916FE">
              <w:rPr>
                <w:b/>
                <w:bCs/>
              </w:rPr>
              <w:t>2.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E3A" w:rsidRPr="00EB42C0" w:rsidRDefault="00A76E3A" w:rsidP="006E2FE0">
            <w:pPr>
              <w:jc w:val="center"/>
              <w:rPr>
                <w:bCs/>
              </w:rPr>
            </w:pPr>
            <w:r>
              <w:rPr>
                <w:bCs/>
              </w:rPr>
              <w:t>Pilisi Zsoltné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E3A" w:rsidRPr="00EB42C0" w:rsidRDefault="00A76E3A" w:rsidP="006E2FE0">
            <w:pPr>
              <w:jc w:val="center"/>
              <w:rPr>
                <w:bCs/>
              </w:rPr>
            </w:pPr>
            <w:r w:rsidRPr="00EB42C0">
              <w:rPr>
                <w:bCs/>
              </w:rPr>
              <w:t>alelnök</w:t>
            </w:r>
          </w:p>
        </w:tc>
      </w:tr>
      <w:tr w:rsidR="00A76E3A" w:rsidTr="006E2FE0">
        <w:trPr>
          <w:trHeight w:val="439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E3A" w:rsidRPr="001916FE" w:rsidRDefault="00A76E3A" w:rsidP="006E2FE0">
            <w:pPr>
              <w:jc w:val="center"/>
              <w:rPr>
                <w:b/>
                <w:bCs/>
              </w:rPr>
            </w:pPr>
            <w:r w:rsidRPr="001916FE">
              <w:rPr>
                <w:b/>
                <w:bCs/>
              </w:rPr>
              <w:t>3.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E3A" w:rsidRPr="00EB42C0" w:rsidRDefault="00A76E3A" w:rsidP="006E2FE0">
            <w:pPr>
              <w:jc w:val="center"/>
              <w:rPr>
                <w:bCs/>
              </w:rPr>
            </w:pPr>
            <w:r>
              <w:rPr>
                <w:bCs/>
              </w:rPr>
              <w:t>Fazekas Zsuzsanna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E3A" w:rsidRPr="00EB42C0" w:rsidRDefault="00A76E3A" w:rsidP="006E2FE0">
            <w:pPr>
              <w:jc w:val="center"/>
              <w:rPr>
                <w:bCs/>
              </w:rPr>
            </w:pPr>
            <w:r w:rsidRPr="00EB42C0">
              <w:t>nem képviselő tag</w:t>
            </w:r>
          </w:p>
        </w:tc>
      </w:tr>
    </w:tbl>
    <w:p w:rsidR="00A76E3A" w:rsidRDefault="00A76E3A" w:rsidP="00A76E3A"/>
    <w:p w:rsidR="00A76E3A" w:rsidRDefault="00A76E3A" w:rsidP="00A76E3A">
      <w:pPr>
        <w:jc w:val="center"/>
        <w:rPr>
          <w:b/>
        </w:rPr>
      </w:pPr>
      <w:r w:rsidRPr="00061CE8">
        <w:rPr>
          <w:b/>
        </w:rPr>
        <w:t>2. Köz</w:t>
      </w:r>
      <w:r>
        <w:rPr>
          <w:b/>
        </w:rPr>
        <w:t xml:space="preserve">művelődési, Oktatási, Ifjúsági és Sportbizottság </w:t>
      </w:r>
    </w:p>
    <w:p w:rsidR="00A76E3A" w:rsidRDefault="00A76E3A" w:rsidP="00A76E3A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20"/>
        <w:gridCol w:w="4919"/>
        <w:gridCol w:w="3505"/>
      </w:tblGrid>
      <w:tr w:rsidR="00A76E3A" w:rsidRPr="00923856" w:rsidTr="006E2FE0">
        <w:trPr>
          <w:trHeight w:val="400"/>
          <w:jc w:val="center"/>
        </w:trPr>
        <w:tc>
          <w:tcPr>
            <w:tcW w:w="587" w:type="pct"/>
            <w:shd w:val="clear" w:color="auto" w:fill="auto"/>
          </w:tcPr>
          <w:p w:rsidR="00A76E3A" w:rsidRPr="00061CE8" w:rsidRDefault="00A76E3A" w:rsidP="006E2FE0">
            <w:pPr>
              <w:jc w:val="center"/>
              <w:rPr>
                <w:b/>
                <w:bCs/>
              </w:rPr>
            </w:pPr>
          </w:p>
        </w:tc>
        <w:tc>
          <w:tcPr>
            <w:tcW w:w="2577" w:type="pct"/>
            <w:shd w:val="clear" w:color="auto" w:fill="auto"/>
            <w:vAlign w:val="center"/>
          </w:tcPr>
          <w:p w:rsidR="00A76E3A" w:rsidRPr="00923856" w:rsidRDefault="00A76E3A" w:rsidP="006E2FE0">
            <w:pPr>
              <w:jc w:val="center"/>
              <w:rPr>
                <w:b/>
                <w:bCs/>
              </w:rPr>
            </w:pPr>
            <w:r w:rsidRPr="00923856">
              <w:rPr>
                <w:b/>
                <w:bCs/>
              </w:rPr>
              <w:t>A. Név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A76E3A" w:rsidRPr="00923856" w:rsidRDefault="00A76E3A" w:rsidP="006E2FE0">
            <w:pPr>
              <w:jc w:val="center"/>
              <w:rPr>
                <w:b/>
                <w:bCs/>
              </w:rPr>
            </w:pPr>
            <w:r w:rsidRPr="00923856">
              <w:rPr>
                <w:b/>
                <w:bCs/>
              </w:rPr>
              <w:t>B. Tisztség</w:t>
            </w:r>
          </w:p>
        </w:tc>
      </w:tr>
      <w:tr w:rsidR="00A76E3A" w:rsidRPr="00923856" w:rsidTr="006E2FE0">
        <w:trPr>
          <w:trHeight w:val="401"/>
          <w:jc w:val="center"/>
        </w:trPr>
        <w:tc>
          <w:tcPr>
            <w:tcW w:w="587" w:type="pct"/>
          </w:tcPr>
          <w:p w:rsidR="00A76E3A" w:rsidRPr="00061CE8" w:rsidRDefault="00A76E3A" w:rsidP="006E2FE0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A76E3A" w:rsidRPr="00923856" w:rsidRDefault="00A76E3A" w:rsidP="006E2FE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Scultéty</w:t>
            </w:r>
            <w:proofErr w:type="spellEnd"/>
            <w:r>
              <w:rPr>
                <w:bCs/>
              </w:rPr>
              <w:t xml:space="preserve"> Erzsébet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A76E3A" w:rsidRPr="00923856" w:rsidRDefault="00A76E3A" w:rsidP="006E2FE0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A76E3A" w:rsidRPr="00923856" w:rsidTr="006E2FE0">
        <w:trPr>
          <w:trHeight w:val="401"/>
          <w:jc w:val="center"/>
        </w:trPr>
        <w:tc>
          <w:tcPr>
            <w:tcW w:w="587" w:type="pct"/>
          </w:tcPr>
          <w:p w:rsidR="00A76E3A" w:rsidRPr="00061CE8" w:rsidRDefault="00A76E3A" w:rsidP="006E2FE0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2.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A76E3A" w:rsidRPr="00923856" w:rsidRDefault="00A76E3A" w:rsidP="006E2FE0">
            <w:pPr>
              <w:jc w:val="center"/>
              <w:rPr>
                <w:bCs/>
              </w:rPr>
            </w:pPr>
            <w:r>
              <w:rPr>
                <w:bCs/>
              </w:rPr>
              <w:t>Magyar Zoltán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A76E3A" w:rsidRPr="00923856" w:rsidRDefault="00A76E3A" w:rsidP="006E2FE0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923856">
              <w:rPr>
                <w:bCs/>
              </w:rPr>
              <w:t>lelnök</w:t>
            </w:r>
          </w:p>
        </w:tc>
      </w:tr>
      <w:tr w:rsidR="00A76E3A" w:rsidRPr="00923856" w:rsidTr="006E2FE0">
        <w:trPr>
          <w:trHeight w:val="400"/>
          <w:jc w:val="center"/>
        </w:trPr>
        <w:tc>
          <w:tcPr>
            <w:tcW w:w="587" w:type="pct"/>
          </w:tcPr>
          <w:p w:rsidR="00A76E3A" w:rsidRPr="00061CE8" w:rsidRDefault="00A76E3A" w:rsidP="006E2FE0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3.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A76E3A" w:rsidRPr="00923856" w:rsidRDefault="00A76E3A" w:rsidP="006E2FE0">
            <w:pPr>
              <w:jc w:val="center"/>
              <w:rPr>
                <w:bCs/>
              </w:rPr>
            </w:pPr>
            <w:r>
              <w:rPr>
                <w:bCs/>
              </w:rPr>
              <w:t>Balogh József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A76E3A" w:rsidRPr="00923856" w:rsidRDefault="00A76E3A" w:rsidP="006E2FE0">
            <w:pPr>
              <w:jc w:val="center"/>
              <w:rPr>
                <w:bCs/>
              </w:rPr>
            </w:pPr>
            <w:r w:rsidRPr="00EB42C0">
              <w:t>nem képviselő tag</w:t>
            </w:r>
          </w:p>
        </w:tc>
      </w:tr>
    </w:tbl>
    <w:p w:rsidR="00A76E3A" w:rsidRDefault="00A76E3A" w:rsidP="00A76E3A"/>
    <w:p w:rsidR="00A76E3A" w:rsidRPr="00061CE8" w:rsidRDefault="00A76E3A" w:rsidP="00A76E3A">
      <w:pPr>
        <w:jc w:val="center"/>
        <w:rPr>
          <w:b/>
        </w:rPr>
      </w:pPr>
      <w:r w:rsidRPr="00061CE8">
        <w:rPr>
          <w:b/>
        </w:rPr>
        <w:t>5. Szociális, Egészségügyi és Lakásügyi Bizottság</w:t>
      </w:r>
    </w:p>
    <w:p w:rsidR="00A76E3A" w:rsidRDefault="00A76E3A" w:rsidP="00A76E3A">
      <w:pPr>
        <w:jc w:val="center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1104"/>
        <w:gridCol w:w="4869"/>
        <w:gridCol w:w="3571"/>
      </w:tblGrid>
      <w:tr w:rsidR="00A76E3A" w:rsidRPr="00061CE8" w:rsidTr="006E2FE0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3A" w:rsidRPr="00061CE8" w:rsidRDefault="00A76E3A" w:rsidP="006E2FE0">
            <w:pPr>
              <w:jc w:val="center"/>
              <w:rPr>
                <w:b/>
                <w:bCs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E3A" w:rsidRPr="00061CE8" w:rsidRDefault="00A76E3A" w:rsidP="006E2FE0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A. Név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E3A" w:rsidRPr="00061CE8" w:rsidRDefault="00A76E3A" w:rsidP="006E2FE0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B. Tisztség</w:t>
            </w:r>
          </w:p>
        </w:tc>
      </w:tr>
      <w:tr w:rsidR="00A76E3A" w:rsidRPr="00975843" w:rsidTr="006E2FE0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061CE8" w:rsidRDefault="00A76E3A" w:rsidP="006E2FE0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E3A" w:rsidRPr="00975843" w:rsidRDefault="00A76E3A" w:rsidP="006E2FE0">
            <w:pPr>
              <w:jc w:val="center"/>
              <w:rPr>
                <w:bCs/>
              </w:rPr>
            </w:pPr>
            <w:r>
              <w:rPr>
                <w:bCs/>
              </w:rPr>
              <w:t>Magyar Zoltán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E3A" w:rsidRPr="00975843" w:rsidRDefault="00A76E3A" w:rsidP="006E2FE0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A76E3A" w:rsidRPr="00975843" w:rsidTr="006E2FE0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061CE8" w:rsidRDefault="00A76E3A" w:rsidP="006E2FE0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2.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E3A" w:rsidRPr="00975843" w:rsidRDefault="00A76E3A" w:rsidP="006E2FE0">
            <w:pPr>
              <w:jc w:val="center"/>
              <w:rPr>
                <w:bCs/>
              </w:rPr>
            </w:pPr>
            <w:r>
              <w:rPr>
                <w:bCs/>
              </w:rPr>
              <w:t>Pilisi Zsoltné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E3A" w:rsidRPr="00975843" w:rsidRDefault="00A76E3A" w:rsidP="006E2FE0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975843">
              <w:rPr>
                <w:bCs/>
              </w:rPr>
              <w:t>lelnök</w:t>
            </w:r>
          </w:p>
        </w:tc>
      </w:tr>
      <w:tr w:rsidR="00A76E3A" w:rsidRPr="00975843" w:rsidTr="006E2FE0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3A" w:rsidRPr="00061CE8" w:rsidRDefault="00A76E3A" w:rsidP="006E2FE0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3.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E3A" w:rsidRPr="00975843" w:rsidRDefault="00A76E3A" w:rsidP="006E2FE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Haas</w:t>
            </w:r>
            <w:proofErr w:type="spellEnd"/>
            <w:r>
              <w:rPr>
                <w:bCs/>
              </w:rPr>
              <w:t xml:space="preserve"> Mártonné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E3A" w:rsidRPr="00975843" w:rsidRDefault="00A76E3A" w:rsidP="006E2FE0">
            <w:pPr>
              <w:jc w:val="center"/>
              <w:rPr>
                <w:bCs/>
              </w:rPr>
            </w:pPr>
            <w:r w:rsidRPr="00EB42C0">
              <w:t xml:space="preserve">nem </w:t>
            </w:r>
            <w:r>
              <w:rPr>
                <w:bCs/>
              </w:rPr>
              <w:t>k</w:t>
            </w:r>
            <w:r w:rsidRPr="00975843">
              <w:rPr>
                <w:bCs/>
              </w:rPr>
              <w:t>épviselő tag</w:t>
            </w:r>
          </w:p>
        </w:tc>
      </w:tr>
    </w:tbl>
    <w:p w:rsidR="00A76E3A" w:rsidRDefault="00A76E3A" w:rsidP="00A76E3A"/>
    <w:p w:rsidR="00A76E3A" w:rsidRPr="00A84CDE" w:rsidRDefault="00A76E3A" w:rsidP="00A76E3A">
      <w:pPr>
        <w:autoSpaceDE w:val="0"/>
        <w:autoSpaceDN w:val="0"/>
        <w:adjustRightInd w:val="0"/>
        <w:jc w:val="both"/>
      </w:pPr>
    </w:p>
    <w:p w:rsidR="00A76E3A" w:rsidRDefault="00A76E3A" w:rsidP="00A76E3A">
      <w:pPr>
        <w:autoSpaceDE w:val="0"/>
        <w:autoSpaceDN w:val="0"/>
        <w:adjustRightInd w:val="0"/>
        <w:jc w:val="right"/>
      </w:pPr>
      <w:r>
        <w:rPr>
          <w:iCs/>
        </w:rPr>
        <w:br w:type="page"/>
      </w:r>
      <w:r>
        <w:rPr>
          <w:iCs/>
        </w:rPr>
        <w:lastRenderedPageBreak/>
        <w:t xml:space="preserve">6. </w:t>
      </w:r>
      <w:r>
        <w:rPr>
          <w:rStyle w:val="Lbjegyzet-hivatkozs"/>
          <w:iCs/>
        </w:rPr>
        <w:footnoteReference w:id="6"/>
      </w:r>
      <w:r>
        <w:rPr>
          <w:iCs/>
        </w:rPr>
        <w:t xml:space="preserve"> függelék</w:t>
      </w:r>
      <w:r w:rsidRPr="009D048A">
        <w:t xml:space="preserve"> </w:t>
      </w:r>
      <w:r>
        <w:t>az 1/2013. (II.1.)</w:t>
      </w:r>
    </w:p>
    <w:p w:rsidR="00A76E3A" w:rsidRDefault="00A76E3A" w:rsidP="00A76E3A">
      <w:pPr>
        <w:autoSpaceDE w:val="0"/>
        <w:autoSpaceDN w:val="0"/>
        <w:adjustRightInd w:val="0"/>
        <w:spacing w:before="120" w:after="120"/>
        <w:jc w:val="right"/>
        <w:rPr>
          <w:iCs/>
        </w:rPr>
      </w:pPr>
      <w:r w:rsidRPr="0024156C">
        <w:t>önkormányzati rendelethez</w:t>
      </w:r>
      <w:r>
        <w:rPr>
          <w:iCs/>
        </w:rPr>
        <w:t xml:space="preserve"> </w:t>
      </w:r>
    </w:p>
    <w:p w:rsidR="00A76E3A" w:rsidRDefault="00A76E3A" w:rsidP="00A76E3A">
      <w:pPr>
        <w:spacing w:before="100" w:before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685CE6">
        <w:rPr>
          <w:rFonts w:ascii="Arial" w:hAnsi="Arial" w:cs="Arial"/>
          <w:b/>
          <w:bCs/>
          <w:sz w:val="28"/>
          <w:szCs w:val="28"/>
        </w:rPr>
        <w:t>Őcsényi Közös Önkormányzati Hivatal</w:t>
      </w:r>
    </w:p>
    <w:p w:rsidR="00A76E3A" w:rsidRDefault="00A76E3A" w:rsidP="00A76E3A">
      <w:pPr>
        <w:spacing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685CE6">
        <w:rPr>
          <w:rFonts w:ascii="Arial" w:hAnsi="Arial" w:cs="Arial"/>
          <w:b/>
          <w:bCs/>
          <w:sz w:val="28"/>
          <w:szCs w:val="28"/>
        </w:rPr>
        <w:t xml:space="preserve"> Szervezeti és Működési Szabályzata</w:t>
      </w:r>
    </w:p>
    <w:p w:rsidR="00A76E3A" w:rsidRDefault="00A76E3A" w:rsidP="00A76E3A">
      <w:pPr>
        <w:spacing w:before="100" w:beforeAutospacing="1" w:after="100" w:afterAutospacing="1"/>
        <w:jc w:val="both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z w:val="21"/>
          <w:szCs w:val="21"/>
        </w:rPr>
        <w:t>Magyarország helyi önkormányzatairól szóló 2011</w:t>
      </w:r>
      <w:r w:rsidRPr="00206A3B">
        <w:rPr>
          <w:rFonts w:ascii="Arial" w:hAnsi="Arial" w:cs="Arial"/>
          <w:sz w:val="21"/>
          <w:szCs w:val="21"/>
        </w:rPr>
        <w:t xml:space="preserve">. évi </w:t>
      </w:r>
      <w:r>
        <w:rPr>
          <w:rFonts w:ascii="Arial" w:hAnsi="Arial" w:cs="Arial"/>
          <w:sz w:val="21"/>
          <w:szCs w:val="21"/>
        </w:rPr>
        <w:t>CLXXXIX</w:t>
      </w:r>
      <w:r w:rsidRPr="00206A3B">
        <w:rPr>
          <w:rFonts w:ascii="Arial" w:hAnsi="Arial" w:cs="Arial"/>
          <w:sz w:val="21"/>
          <w:szCs w:val="21"/>
        </w:rPr>
        <w:t xml:space="preserve">. tv. (továbbiakban: </w:t>
      </w:r>
      <w:proofErr w:type="spellStart"/>
      <w:r>
        <w:rPr>
          <w:rFonts w:ascii="Arial" w:hAnsi="Arial" w:cs="Arial"/>
          <w:sz w:val="21"/>
          <w:szCs w:val="21"/>
        </w:rPr>
        <w:t>Mötv</w:t>
      </w:r>
      <w:proofErr w:type="spellEnd"/>
      <w:r>
        <w:rPr>
          <w:rFonts w:ascii="Arial" w:hAnsi="Arial" w:cs="Arial"/>
          <w:sz w:val="21"/>
          <w:szCs w:val="21"/>
        </w:rPr>
        <w:t>.) 84-86</w:t>
      </w:r>
      <w:r w:rsidRPr="00206A3B">
        <w:rPr>
          <w:rFonts w:ascii="Arial" w:hAnsi="Arial" w:cs="Arial"/>
          <w:sz w:val="21"/>
          <w:szCs w:val="21"/>
        </w:rPr>
        <w:t xml:space="preserve">.§. alapján </w:t>
      </w:r>
      <w:r>
        <w:rPr>
          <w:rFonts w:ascii="Arial" w:hAnsi="Arial" w:cs="Arial"/>
          <w:sz w:val="21"/>
          <w:szCs w:val="21"/>
        </w:rPr>
        <w:t>Őcsény – Pörböly - Várdomb</w:t>
      </w:r>
      <w:r w:rsidRPr="00206A3B">
        <w:rPr>
          <w:rFonts w:ascii="Arial" w:hAnsi="Arial" w:cs="Arial"/>
          <w:sz w:val="21"/>
          <w:szCs w:val="21"/>
        </w:rPr>
        <w:t xml:space="preserve"> község</w:t>
      </w:r>
      <w:r>
        <w:rPr>
          <w:rFonts w:ascii="Arial" w:hAnsi="Arial" w:cs="Arial"/>
          <w:sz w:val="21"/>
          <w:szCs w:val="21"/>
        </w:rPr>
        <w:t xml:space="preserve">ek az önkormányzat működésére, a polgármester, a jegyző feladat- és hatáskörébe tartozó ügyek döntésre való előkészítésével és végrehajtásával kapcsolatos feladatok ellátásra közös önkormányzati hivatalt alakítanak és tartanak fenn. A </w:t>
      </w:r>
      <w:r w:rsidRPr="00206A3B">
        <w:rPr>
          <w:rFonts w:ascii="Arial" w:hAnsi="Arial" w:cs="Arial"/>
          <w:sz w:val="21"/>
          <w:szCs w:val="21"/>
        </w:rPr>
        <w:t>működésének részletes szabályait az alábbiakban állapítja meg.</w:t>
      </w:r>
    </w:p>
    <w:p w:rsidR="00A76E3A" w:rsidRPr="00206A3B" w:rsidRDefault="00A76E3A" w:rsidP="00A76E3A">
      <w:pPr>
        <w:spacing w:before="100" w:beforeAutospacing="1" w:after="100" w:afterAutospacing="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Az önkormányzati hivatal szervezeti és működési szabályzatának tartalmi elemeit az Államháztartásról szóló törvény végrehajtásáról kiadott 368/2011.(XII.31.) Kormányrendelet 13.§</w:t>
      </w:r>
      <w:proofErr w:type="spellStart"/>
      <w:r>
        <w:rPr>
          <w:rFonts w:ascii="Arial" w:hAnsi="Arial" w:cs="Arial"/>
          <w:sz w:val="21"/>
          <w:szCs w:val="21"/>
        </w:rPr>
        <w:t>-a</w:t>
      </w:r>
      <w:proofErr w:type="spellEnd"/>
      <w:r>
        <w:rPr>
          <w:rFonts w:ascii="Arial" w:hAnsi="Arial" w:cs="Arial"/>
          <w:sz w:val="21"/>
          <w:szCs w:val="21"/>
        </w:rPr>
        <w:t xml:space="preserve"> szabályozza. 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1. </w:t>
      </w:r>
      <w:r w:rsidRPr="00206A3B">
        <w:rPr>
          <w:rFonts w:ascii="Arial" w:hAnsi="Arial" w:cs="Arial"/>
          <w:b/>
          <w:bCs/>
          <w:sz w:val="21"/>
          <w:szCs w:val="21"/>
        </w:rPr>
        <w:t>Általános rendelkezések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b/>
          <w:bCs/>
          <w:sz w:val="21"/>
          <w:szCs w:val="21"/>
        </w:rPr>
        <w:t>1.§</w:t>
      </w:r>
    </w:p>
    <w:p w:rsidR="00A76E3A" w:rsidRDefault="00A76E3A" w:rsidP="00A76E3A">
      <w:pPr>
        <w:spacing w:before="100" w:beforeAutospacing="1" w:after="100" w:afterAutospacing="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képviselő-testületek a közös önkormányzati</w:t>
      </w:r>
      <w:r w:rsidRPr="00206A3B">
        <w:rPr>
          <w:rFonts w:ascii="Arial" w:hAnsi="Arial" w:cs="Arial"/>
          <w:sz w:val="21"/>
          <w:szCs w:val="21"/>
        </w:rPr>
        <w:t xml:space="preserve"> hivatalt a hatáskörébe </w:t>
      </w:r>
      <w:r>
        <w:rPr>
          <w:rFonts w:ascii="Arial" w:hAnsi="Arial" w:cs="Arial"/>
          <w:sz w:val="21"/>
          <w:szCs w:val="21"/>
        </w:rPr>
        <w:t xml:space="preserve">tartozó önkormányzat működésével, a polgármester, a jegyző feladat- és hatáskörébe tatozó ügyek döntésre való elkészítésére, végrehatásával kapcsolatos feladatok ellátására hozták létre. A közös hivatal közreműködik az önkormányzatok egymás közötti, valamint az állami szervekkel történő együttműködésnek összehangolásában. 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(1)</w:t>
      </w:r>
      <w:r w:rsidRPr="00206A3B">
        <w:rPr>
          <w:rFonts w:ascii="Arial" w:hAnsi="Arial" w:cs="Arial"/>
          <w:b/>
          <w:bCs/>
          <w:sz w:val="21"/>
          <w:szCs w:val="21"/>
        </w:rPr>
        <w:t xml:space="preserve"> </w:t>
      </w:r>
      <w:r w:rsidRPr="00206A3B"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z w:val="21"/>
          <w:szCs w:val="21"/>
        </w:rPr>
        <w:t>Hivatal</w:t>
      </w:r>
      <w:r w:rsidRPr="00206A3B">
        <w:rPr>
          <w:rFonts w:ascii="Arial" w:hAnsi="Arial" w:cs="Arial"/>
          <w:sz w:val="21"/>
          <w:szCs w:val="21"/>
        </w:rPr>
        <w:t xml:space="preserve"> elnevezése:</w:t>
      </w:r>
    </w:p>
    <w:p w:rsidR="00A76E3A" w:rsidRDefault="00A76E3A" w:rsidP="00A76E3A">
      <w:pPr>
        <w:spacing w:before="100" w:beforeAutospacing="1" w:after="240"/>
        <w:ind w:left="709"/>
        <w:rPr>
          <w:rFonts w:ascii="Arial" w:hAnsi="Arial" w:cs="Arial"/>
          <w:b/>
          <w:bCs/>
          <w:sz w:val="21"/>
          <w:szCs w:val="21"/>
        </w:rPr>
      </w:pPr>
      <w:r w:rsidRPr="00380625">
        <w:rPr>
          <w:rFonts w:ascii="Arial" w:hAnsi="Arial" w:cs="Arial"/>
          <w:b/>
          <w:bCs/>
          <w:sz w:val="21"/>
          <w:szCs w:val="21"/>
        </w:rPr>
        <w:t>Őcsényi Közös Önkormányzati Hivatal</w:t>
      </w:r>
    </w:p>
    <w:p w:rsidR="00A76E3A" w:rsidRDefault="00A76E3A" w:rsidP="00A76E3A">
      <w:pPr>
        <w:spacing w:before="100" w:beforeAutospacing="1" w:after="240"/>
        <w:ind w:left="709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  <w:u w:val="single"/>
        </w:rPr>
        <w:t>Székhelye:</w:t>
      </w:r>
      <w:r w:rsidRPr="00206A3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7143 Őcsény, Fő utca 35.</w:t>
      </w:r>
    </w:p>
    <w:p w:rsidR="00A76E3A" w:rsidRDefault="00A76E3A" w:rsidP="00A76E3A">
      <w:pPr>
        <w:spacing w:before="100" w:beforeAutospacing="1" w:after="100" w:afterAutospacing="1"/>
        <w:ind w:left="708"/>
        <w:rPr>
          <w:rFonts w:ascii="Arial" w:hAnsi="Arial" w:cs="Arial"/>
          <w:sz w:val="21"/>
          <w:szCs w:val="21"/>
        </w:rPr>
      </w:pPr>
      <w:r w:rsidRPr="00651BD8">
        <w:rPr>
          <w:rFonts w:ascii="Arial" w:hAnsi="Arial" w:cs="Arial"/>
          <w:sz w:val="21"/>
          <w:szCs w:val="21"/>
          <w:u w:val="single"/>
        </w:rPr>
        <w:t xml:space="preserve">Kirendeltség: </w:t>
      </w:r>
      <w:r w:rsidRPr="00380625">
        <w:rPr>
          <w:rFonts w:ascii="Arial" w:hAnsi="Arial" w:cs="Arial"/>
          <w:b/>
          <w:bCs/>
          <w:sz w:val="21"/>
          <w:szCs w:val="21"/>
        </w:rPr>
        <w:t>Őcsényi Közös Önkormányzati Hivatal Várdombi Kirendeltsége</w:t>
      </w:r>
    </w:p>
    <w:p w:rsidR="00A76E3A" w:rsidRDefault="00A76E3A" w:rsidP="00A76E3A">
      <w:pPr>
        <w:spacing w:before="100" w:beforeAutospacing="1" w:after="100" w:afterAutospacing="1"/>
        <w:ind w:left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Cím: 7146 Várdomb, Kossuth u. 117.</w:t>
      </w:r>
    </w:p>
    <w:p w:rsidR="00A76E3A" w:rsidRDefault="00A76E3A" w:rsidP="00A76E3A">
      <w:pPr>
        <w:spacing w:before="100" w:beforeAutospacing="1" w:after="100" w:afterAutospacing="1"/>
        <w:ind w:left="708"/>
        <w:rPr>
          <w:rFonts w:ascii="Arial" w:hAnsi="Arial" w:cs="Arial"/>
          <w:sz w:val="21"/>
          <w:szCs w:val="21"/>
        </w:rPr>
      </w:pPr>
      <w:r w:rsidRPr="00651BD8">
        <w:rPr>
          <w:rFonts w:ascii="Arial" w:hAnsi="Arial" w:cs="Arial"/>
          <w:sz w:val="21"/>
          <w:szCs w:val="21"/>
          <w:u w:val="single"/>
        </w:rPr>
        <w:t>Ügyfélszolgálat:</w:t>
      </w:r>
      <w:r>
        <w:rPr>
          <w:rFonts w:ascii="Arial" w:hAnsi="Arial" w:cs="Arial"/>
          <w:sz w:val="21"/>
          <w:szCs w:val="21"/>
          <w:u w:val="single"/>
        </w:rPr>
        <w:t xml:space="preserve"> </w:t>
      </w:r>
      <w:r w:rsidRPr="00380625">
        <w:rPr>
          <w:rFonts w:ascii="Arial" w:hAnsi="Arial" w:cs="Arial"/>
          <w:b/>
          <w:bCs/>
          <w:sz w:val="21"/>
          <w:szCs w:val="21"/>
        </w:rPr>
        <w:t>Őcsényi Közös Önkormányzati Hivatal Várdombi Kirendeltség Pörbölyi Ügyfélszolgálati Irodája</w:t>
      </w:r>
      <w:r>
        <w:rPr>
          <w:rFonts w:ascii="Arial" w:hAnsi="Arial" w:cs="Arial"/>
          <w:sz w:val="21"/>
          <w:szCs w:val="21"/>
        </w:rPr>
        <w:t xml:space="preserve"> </w:t>
      </w:r>
    </w:p>
    <w:p w:rsidR="00A76E3A" w:rsidRPr="00651BD8" w:rsidRDefault="00A76E3A" w:rsidP="00A76E3A">
      <w:pPr>
        <w:spacing w:before="100" w:beforeAutospacing="1" w:after="100" w:afterAutospacing="1"/>
        <w:ind w:left="708"/>
        <w:rPr>
          <w:rFonts w:ascii="Arial" w:hAnsi="Arial" w:cs="Arial"/>
          <w:sz w:val="21"/>
          <w:szCs w:val="21"/>
        </w:rPr>
      </w:pPr>
      <w:r w:rsidRPr="00651BD8">
        <w:rPr>
          <w:rFonts w:ascii="Arial" w:hAnsi="Arial" w:cs="Arial"/>
          <w:sz w:val="21"/>
          <w:szCs w:val="21"/>
        </w:rPr>
        <w:t>Cím</w:t>
      </w:r>
      <w:r>
        <w:rPr>
          <w:rFonts w:ascii="Arial" w:hAnsi="Arial" w:cs="Arial"/>
          <w:sz w:val="21"/>
          <w:szCs w:val="21"/>
        </w:rPr>
        <w:t>: 7142 Pörböly, Óvoda u. 1.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(2) A</w:t>
      </w:r>
      <w:r>
        <w:rPr>
          <w:rFonts w:ascii="Arial" w:hAnsi="Arial" w:cs="Arial"/>
          <w:sz w:val="21"/>
          <w:szCs w:val="21"/>
        </w:rPr>
        <w:t>z Őcsényi Közös Önkormányzati Hivatalt az 1.</w:t>
      </w:r>
      <w:r w:rsidRPr="00206A3B">
        <w:rPr>
          <w:rFonts w:ascii="Arial" w:hAnsi="Arial" w:cs="Arial"/>
          <w:sz w:val="21"/>
          <w:szCs w:val="21"/>
        </w:rPr>
        <w:t xml:space="preserve"> számú </w:t>
      </w:r>
      <w:r>
        <w:rPr>
          <w:rFonts w:ascii="Arial" w:hAnsi="Arial" w:cs="Arial"/>
          <w:sz w:val="21"/>
          <w:szCs w:val="21"/>
        </w:rPr>
        <w:t xml:space="preserve">melléklet szerinti </w:t>
      </w:r>
      <w:r w:rsidRPr="00206A3B">
        <w:rPr>
          <w:rFonts w:ascii="Arial" w:hAnsi="Arial" w:cs="Arial"/>
          <w:sz w:val="21"/>
          <w:szCs w:val="21"/>
        </w:rPr>
        <w:t>alapító okirattal hozták létre.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(3) Közös önkormányzati hivatal</w:t>
      </w:r>
      <w:r w:rsidRPr="00206A3B">
        <w:rPr>
          <w:rFonts w:ascii="Arial" w:hAnsi="Arial" w:cs="Arial"/>
          <w:sz w:val="21"/>
          <w:szCs w:val="21"/>
        </w:rPr>
        <w:t xml:space="preserve"> illetékességi területe: </w:t>
      </w:r>
      <w:r>
        <w:rPr>
          <w:rFonts w:ascii="Arial" w:hAnsi="Arial" w:cs="Arial"/>
          <w:sz w:val="21"/>
          <w:szCs w:val="21"/>
        </w:rPr>
        <w:t>Őcsény, Pörböly és Várdomb</w:t>
      </w:r>
      <w:r w:rsidRPr="00206A3B">
        <w:rPr>
          <w:rFonts w:ascii="Arial" w:hAnsi="Arial" w:cs="Arial"/>
          <w:sz w:val="21"/>
          <w:szCs w:val="21"/>
        </w:rPr>
        <w:t xml:space="preserve"> községek közigazgatási területe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(4) Közös önkormányzati hivatal fenntartói</w:t>
      </w:r>
      <w:r w:rsidRPr="00206A3B">
        <w:rPr>
          <w:rFonts w:ascii="Arial" w:hAnsi="Arial" w:cs="Arial"/>
          <w:sz w:val="21"/>
          <w:szCs w:val="21"/>
        </w:rPr>
        <w:t>: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Őcsény</w:t>
      </w:r>
      <w:r w:rsidRPr="00206A3B">
        <w:rPr>
          <w:rFonts w:ascii="Arial" w:hAnsi="Arial" w:cs="Arial"/>
          <w:sz w:val="21"/>
          <w:szCs w:val="21"/>
        </w:rPr>
        <w:t xml:space="preserve"> Község Önkormányzat</w:t>
      </w:r>
      <w:r>
        <w:rPr>
          <w:rFonts w:ascii="Arial" w:hAnsi="Arial" w:cs="Arial"/>
          <w:sz w:val="21"/>
          <w:szCs w:val="21"/>
        </w:rPr>
        <w:t>a Képviselő-testülete</w:t>
      </w:r>
      <w:r>
        <w:rPr>
          <w:rFonts w:ascii="Arial" w:hAnsi="Arial" w:cs="Arial"/>
          <w:sz w:val="21"/>
          <w:szCs w:val="21"/>
        </w:rPr>
        <w:br/>
        <w:t>Pörböly</w:t>
      </w:r>
      <w:r w:rsidRPr="00206A3B">
        <w:rPr>
          <w:rFonts w:ascii="Arial" w:hAnsi="Arial" w:cs="Arial"/>
          <w:sz w:val="21"/>
          <w:szCs w:val="21"/>
        </w:rPr>
        <w:t xml:space="preserve"> Község Önkormányzat</w:t>
      </w:r>
      <w:r>
        <w:rPr>
          <w:rFonts w:ascii="Arial" w:hAnsi="Arial" w:cs="Arial"/>
          <w:sz w:val="21"/>
          <w:szCs w:val="21"/>
        </w:rPr>
        <w:t>a Képviselő-testülete</w:t>
      </w:r>
      <w:r>
        <w:rPr>
          <w:rFonts w:ascii="Arial" w:hAnsi="Arial" w:cs="Arial"/>
          <w:sz w:val="21"/>
          <w:szCs w:val="21"/>
        </w:rPr>
        <w:br/>
        <w:t>Várdomb</w:t>
      </w:r>
      <w:r w:rsidRPr="00206A3B">
        <w:rPr>
          <w:rFonts w:ascii="Arial" w:hAnsi="Arial" w:cs="Arial"/>
          <w:sz w:val="21"/>
          <w:szCs w:val="21"/>
        </w:rPr>
        <w:t xml:space="preserve"> Község Önkormányzat</w:t>
      </w:r>
      <w:r>
        <w:rPr>
          <w:rFonts w:ascii="Arial" w:hAnsi="Arial" w:cs="Arial"/>
          <w:sz w:val="21"/>
          <w:szCs w:val="21"/>
        </w:rPr>
        <w:t>a</w:t>
      </w:r>
      <w:r w:rsidRPr="00206A3B">
        <w:rPr>
          <w:rFonts w:ascii="Arial" w:hAnsi="Arial" w:cs="Arial"/>
          <w:sz w:val="21"/>
          <w:szCs w:val="21"/>
        </w:rPr>
        <w:t xml:space="preserve"> Képviselő-testülete</w:t>
      </w:r>
      <w:r w:rsidRPr="00206A3B">
        <w:rPr>
          <w:rFonts w:ascii="Arial" w:hAnsi="Arial" w:cs="Arial"/>
          <w:sz w:val="21"/>
          <w:szCs w:val="21"/>
        </w:rPr>
        <w:br/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(5) A Közös Önkormányzati Hivatal</w:t>
      </w:r>
      <w:r w:rsidRPr="00206A3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mint költségvetési szerv legfontosabb adatait az 1. számú függelék tartalmazza.</w:t>
      </w:r>
      <w:r w:rsidRPr="00206A3B">
        <w:rPr>
          <w:rFonts w:ascii="Arial" w:hAnsi="Arial" w:cs="Arial"/>
          <w:sz w:val="21"/>
          <w:szCs w:val="21"/>
        </w:rPr>
        <w:t> 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(6) Közös önkormányzati hivatal</w:t>
      </w:r>
      <w:r w:rsidRPr="00206A3B">
        <w:rPr>
          <w:rFonts w:ascii="Arial" w:hAnsi="Arial" w:cs="Arial"/>
          <w:sz w:val="21"/>
          <w:szCs w:val="21"/>
        </w:rPr>
        <w:t xml:space="preserve"> bélyegzői: </w:t>
      </w:r>
    </w:p>
    <w:p w:rsidR="00A76E3A" w:rsidRDefault="00A76E3A" w:rsidP="00A76E3A">
      <w:pPr>
        <w:spacing w:before="100" w:beforeAutospacing="1" w:after="100" w:afterAutospacing="1"/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a) Kör alakú bélyegző:</w:t>
      </w:r>
      <w:r w:rsidRPr="00206A3B">
        <w:rPr>
          <w:rFonts w:ascii="Arial" w:hAnsi="Arial" w:cs="Arial"/>
          <w:sz w:val="21"/>
          <w:szCs w:val="21"/>
        </w:rPr>
        <w:t xml:space="preserve"> közepén a Magyarország címere helyezkedik el, a köríven a következő felirat olvasható:</w:t>
      </w:r>
    </w:p>
    <w:p w:rsidR="00A76E3A" w:rsidRDefault="00A76E3A" w:rsidP="00A76E3A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Őcsényi Közös Önkormányzati Hivatal</w:t>
      </w:r>
    </w:p>
    <w:p w:rsidR="00A76E3A" w:rsidRDefault="00A76E3A" w:rsidP="00A76E3A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Őcsényi Közös Önkormányzati Hivatal Várdombi Kirendeltsége</w:t>
      </w:r>
    </w:p>
    <w:p w:rsidR="00A76E3A" w:rsidRDefault="00A76E3A" w:rsidP="00A76E3A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Őcsényi Közös Önkormányzati Hivatal Várdombi Kirendeltsége Pörbölyi Ügyfélszolgálati Irodája</w:t>
      </w:r>
    </w:p>
    <w:p w:rsidR="00A76E3A" w:rsidRDefault="00A76E3A" w:rsidP="00A76E3A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Őcsényi Közös Önkormányzati Hivatal jegyzője</w:t>
      </w:r>
    </w:p>
    <w:p w:rsidR="00A76E3A" w:rsidRDefault="00A76E3A" w:rsidP="00A76E3A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Őcsényi Közös Önkormányzati Hivatal aljegyzője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     b) téglalap alakú bélyegző</w:t>
      </w:r>
      <w:r w:rsidRPr="00206A3B">
        <w:rPr>
          <w:rFonts w:ascii="Arial" w:hAnsi="Arial" w:cs="Arial"/>
          <w:sz w:val="21"/>
          <w:szCs w:val="21"/>
        </w:rPr>
        <w:t xml:space="preserve"> (fejbélyegző) következő felirattal:</w:t>
      </w:r>
    </w:p>
    <w:p w:rsidR="00A76E3A" w:rsidRDefault="00A76E3A" w:rsidP="00A76E3A">
      <w:pPr>
        <w:pStyle w:val="ListParagraph"/>
        <w:spacing w:before="100" w:beforeAutospacing="1" w:after="100" w:afterAutospacing="1" w:line="240" w:lineRule="auto"/>
        <w:ind w:left="1080" w:hanging="36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ba</w:t>
      </w:r>
      <w:proofErr w:type="spellEnd"/>
      <w:r>
        <w:rPr>
          <w:rFonts w:ascii="Arial" w:hAnsi="Arial" w:cs="Arial"/>
          <w:sz w:val="21"/>
          <w:szCs w:val="21"/>
        </w:rPr>
        <w:t xml:space="preserve">) Őcsényi Közös Önkormányzati Hivatal </w:t>
      </w:r>
      <w:r>
        <w:rPr>
          <w:rFonts w:ascii="Arial" w:hAnsi="Arial" w:cs="Arial"/>
          <w:sz w:val="21"/>
          <w:szCs w:val="21"/>
        </w:rPr>
        <w:br/>
        <w:t>7143 Őcsény, Fő utca 35.</w:t>
      </w:r>
    </w:p>
    <w:p w:rsidR="00A76E3A" w:rsidRDefault="00A76E3A" w:rsidP="00A76E3A">
      <w:pPr>
        <w:pStyle w:val="ListParagraph"/>
        <w:spacing w:before="100" w:beforeAutospacing="1" w:after="100" w:afterAutospacing="1" w:line="240" w:lineRule="auto"/>
        <w:ind w:left="1080" w:hanging="36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bb</w:t>
      </w:r>
      <w:proofErr w:type="spellEnd"/>
      <w:r>
        <w:rPr>
          <w:rFonts w:ascii="Arial" w:hAnsi="Arial" w:cs="Arial"/>
          <w:sz w:val="21"/>
          <w:szCs w:val="21"/>
        </w:rPr>
        <w:t>)</w:t>
      </w:r>
      <w:r w:rsidRPr="000A59B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Őcsényi Közös Önkormányzati Hivatal Várdombi Kirendeltsége</w:t>
      </w:r>
      <w:r>
        <w:rPr>
          <w:rFonts w:ascii="Arial" w:hAnsi="Arial" w:cs="Arial"/>
          <w:sz w:val="21"/>
          <w:szCs w:val="21"/>
        </w:rPr>
        <w:br/>
        <w:t>7146 Várdomb, Kossuth u. 117.</w:t>
      </w:r>
    </w:p>
    <w:p w:rsidR="00A76E3A" w:rsidRDefault="00A76E3A" w:rsidP="00A76E3A">
      <w:pPr>
        <w:pStyle w:val="ListParagraph"/>
        <w:spacing w:before="100" w:beforeAutospacing="1" w:after="100" w:afterAutospacing="1" w:line="240" w:lineRule="auto"/>
        <w:ind w:left="1080" w:hanging="36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bc</w:t>
      </w:r>
      <w:proofErr w:type="spellEnd"/>
      <w:r>
        <w:rPr>
          <w:rFonts w:ascii="Arial" w:hAnsi="Arial" w:cs="Arial"/>
          <w:sz w:val="21"/>
          <w:szCs w:val="21"/>
        </w:rPr>
        <w:t>) Őcsényi Közös Önkormányzati Hivatal Várdombi Kirendeltsége Pörbölyi Ügyfélszolgálati Irodája</w:t>
      </w:r>
      <w:r>
        <w:rPr>
          <w:rFonts w:ascii="Arial" w:hAnsi="Arial" w:cs="Arial"/>
          <w:sz w:val="21"/>
          <w:szCs w:val="21"/>
        </w:rPr>
        <w:br/>
        <w:t>7142 Pörböly, Óvoda u.</w:t>
      </w:r>
    </w:p>
    <w:p w:rsidR="00A76E3A" w:rsidRDefault="00A76E3A" w:rsidP="00A76E3A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Magyarország címerét is tartalmazó bélyegzőkről a jegyző megbízottja bélyegző nyilvántartást vezet, mely a bélyegzőlenyomat mellett tartalmazza az átvételi dátumot, és az átvevő beosztását és aláírását is. 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Arial" w:hAnsi="Arial" w:cs="Arial"/>
            <w:b/>
            <w:bCs/>
            <w:sz w:val="21"/>
            <w:szCs w:val="21"/>
          </w:rPr>
          <w:t>2. A</w:t>
        </w:r>
      </w:smartTag>
      <w:r>
        <w:rPr>
          <w:rFonts w:ascii="Arial" w:hAnsi="Arial" w:cs="Arial"/>
          <w:b/>
          <w:bCs/>
          <w:sz w:val="21"/>
          <w:szCs w:val="21"/>
        </w:rPr>
        <w:t xml:space="preserve"> közös önkormányzati hivatal</w:t>
      </w:r>
      <w:r w:rsidRPr="00206A3B">
        <w:rPr>
          <w:rFonts w:ascii="Arial" w:hAnsi="Arial" w:cs="Arial"/>
          <w:b/>
          <w:bCs/>
          <w:sz w:val="21"/>
          <w:szCs w:val="21"/>
        </w:rPr>
        <w:t xml:space="preserve"> működése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b/>
          <w:bCs/>
          <w:sz w:val="21"/>
          <w:szCs w:val="21"/>
        </w:rPr>
        <w:t>2.§</w:t>
      </w:r>
    </w:p>
    <w:p w:rsidR="00A76E3A" w:rsidRPr="00206A3B" w:rsidRDefault="00A76E3A" w:rsidP="00A76E3A">
      <w:pPr>
        <w:numPr>
          <w:ilvl w:val="0"/>
          <w:numId w:val="14"/>
        </w:numPr>
        <w:tabs>
          <w:tab w:val="clear" w:pos="720"/>
          <w:tab w:val="num" w:pos="540"/>
        </w:tabs>
        <w:spacing w:before="100" w:beforeAutospacing="1" w:after="100" w:afterAutospacing="1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közös önkormányzati hivatal</w:t>
      </w:r>
      <w:r w:rsidRPr="00206A3B">
        <w:rPr>
          <w:rFonts w:ascii="Arial" w:hAnsi="Arial" w:cs="Arial"/>
          <w:sz w:val="21"/>
          <w:szCs w:val="21"/>
        </w:rPr>
        <w:t xml:space="preserve"> önállóan működő és gazdálkodó költségvetési szerv, gazdálkodási jogkörét az alapító okirat határozza meg.</w:t>
      </w:r>
    </w:p>
    <w:p w:rsidR="00A76E3A" w:rsidRDefault="00A76E3A" w:rsidP="00A76E3A">
      <w:pPr>
        <w:numPr>
          <w:ilvl w:val="0"/>
          <w:numId w:val="14"/>
        </w:numPr>
        <w:tabs>
          <w:tab w:val="clear" w:pos="720"/>
          <w:tab w:val="num" w:pos="540"/>
        </w:tabs>
        <w:spacing w:before="120" w:after="100" w:afterAutospacing="1"/>
        <w:ind w:left="357" w:hanging="357"/>
        <w:jc w:val="both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 xml:space="preserve">A közös önkormányzati hivatal működési költségét az állam – az adott évi központi költségveéről szóló törvényben meghatározott mértékben és a hivatal által ellátott feladataikkal arányban – finanszírozza, melyet a székhelytelepülés e célra elkülönített számlájára folyósít. Amennyiben a fenntartási és működési költségekhez szükséges hozzájárulás azt az Őcsényi Közös Önkormányzati Hivatal működtetéséről szóló megállapodása </w:t>
      </w:r>
      <w:r w:rsidRPr="00206A3B">
        <w:rPr>
          <w:rFonts w:ascii="Arial" w:hAnsi="Arial" w:cs="Arial"/>
          <w:sz w:val="21"/>
          <w:szCs w:val="21"/>
        </w:rPr>
        <w:t xml:space="preserve">tartalmazza. </w:t>
      </w:r>
    </w:p>
    <w:p w:rsidR="00A76E3A" w:rsidRDefault="00A76E3A" w:rsidP="00A76E3A">
      <w:pPr>
        <w:numPr>
          <w:ilvl w:val="0"/>
          <w:numId w:val="14"/>
        </w:numPr>
        <w:tabs>
          <w:tab w:val="clear" w:pos="720"/>
          <w:tab w:val="num" w:pos="540"/>
        </w:tabs>
        <w:spacing w:before="120" w:after="100" w:afterAutospacing="1"/>
        <w:ind w:left="360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Őcsény, Pörböly és Várdomb</w:t>
      </w:r>
      <w:r w:rsidRPr="00206A3B">
        <w:rPr>
          <w:rFonts w:ascii="Arial" w:hAnsi="Arial" w:cs="Arial"/>
          <w:sz w:val="21"/>
          <w:szCs w:val="21"/>
        </w:rPr>
        <w:t xml:space="preserve"> Községek Önkormányzatának Képviselő-testületi együttes</w:t>
      </w:r>
      <w:r>
        <w:rPr>
          <w:rFonts w:ascii="Arial" w:hAnsi="Arial" w:cs="Arial"/>
          <w:sz w:val="21"/>
          <w:szCs w:val="21"/>
        </w:rPr>
        <w:t xml:space="preserve">  ülésen dönt:</w:t>
      </w:r>
    </w:p>
    <w:p w:rsidR="00A76E3A" w:rsidRPr="002C4B4C" w:rsidRDefault="00A76E3A" w:rsidP="00A76E3A">
      <w:pPr>
        <w:numPr>
          <w:ilvl w:val="1"/>
          <w:numId w:val="15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C4B4C">
        <w:rPr>
          <w:rFonts w:ascii="Arial" w:hAnsi="Arial" w:cs="Arial"/>
          <w:sz w:val="21"/>
          <w:szCs w:val="21"/>
        </w:rPr>
        <w:t>a közös önkormányzati hivatal költségvetéséről és zárszámadásáról;</w:t>
      </w:r>
    </w:p>
    <w:p w:rsidR="00A76E3A" w:rsidRDefault="00A76E3A" w:rsidP="00A76E3A">
      <w:pPr>
        <w:numPr>
          <w:ilvl w:val="1"/>
          <w:numId w:val="15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közös önkormányzati hivatalműködéséről szóló megállapodás elfogadásáról, </w:t>
      </w:r>
    </w:p>
    <w:p w:rsidR="00A76E3A" w:rsidRDefault="00A76E3A" w:rsidP="00A76E3A">
      <w:pPr>
        <w:numPr>
          <w:ilvl w:val="1"/>
          <w:numId w:val="15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közös önkormányzati hivatal Szervezeti és Működési Szabályzatának jóváhagyásáról.</w:t>
      </w:r>
    </w:p>
    <w:p w:rsidR="00A76E3A" w:rsidRDefault="00A76E3A" w:rsidP="00A76E3A">
      <w:pPr>
        <w:numPr>
          <w:ilvl w:val="0"/>
          <w:numId w:val="14"/>
        </w:numPr>
        <w:tabs>
          <w:tab w:val="clear" w:pos="720"/>
          <w:tab w:val="num" w:pos="540"/>
        </w:tabs>
        <w:spacing w:before="100" w:beforeAutospacing="1" w:after="100" w:afterAutospacing="1"/>
        <w:ind w:left="360"/>
        <w:jc w:val="both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A kö</w:t>
      </w:r>
      <w:r>
        <w:rPr>
          <w:rFonts w:ascii="Arial" w:hAnsi="Arial" w:cs="Arial"/>
          <w:sz w:val="21"/>
          <w:szCs w:val="21"/>
        </w:rPr>
        <w:t>zös önkormányzati hivatal költségvetését és zárszámadását az Őcsényi Közös Önkormányzati Hivatal Várdombi Kirendeltsége készíti el az Áht. és más jogszabályokban foglaltak szerint.</w:t>
      </w:r>
    </w:p>
    <w:p w:rsidR="00A76E3A" w:rsidRDefault="00A76E3A" w:rsidP="00A76E3A">
      <w:pPr>
        <w:tabs>
          <w:tab w:val="num" w:pos="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(5) Őcsény község Önkormányzatának költségvetését és az azzal kapcsolatos könyvelési, adminisztrációs feladatokat a közös hivatal székhelyén készítik el az </w:t>
      </w:r>
      <w:proofErr w:type="spellStart"/>
      <w:r>
        <w:rPr>
          <w:rFonts w:ascii="Arial" w:hAnsi="Arial" w:cs="Arial"/>
          <w:sz w:val="21"/>
          <w:szCs w:val="21"/>
        </w:rPr>
        <w:t>Áht</w:t>
      </w:r>
      <w:proofErr w:type="spellEnd"/>
      <w:r>
        <w:rPr>
          <w:rFonts w:ascii="Arial" w:hAnsi="Arial" w:cs="Arial"/>
          <w:sz w:val="21"/>
          <w:szCs w:val="21"/>
        </w:rPr>
        <w:t xml:space="preserve"> és más jogszabályokban foglaltak szerint.  </w:t>
      </w:r>
    </w:p>
    <w:p w:rsidR="00A76E3A" w:rsidRDefault="00A76E3A" w:rsidP="00A76E3A">
      <w:pPr>
        <w:tabs>
          <w:tab w:val="num" w:pos="54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(6) Pörböly és Várdomb községek Önkormányzatainak költségvetését és az azzal kapcsolatos könyvelési, adminisztrációs feladatokat a Várdombi Kirendeltségen készítik el az </w:t>
      </w:r>
      <w:proofErr w:type="spellStart"/>
      <w:r>
        <w:rPr>
          <w:rFonts w:ascii="Arial" w:hAnsi="Arial" w:cs="Arial"/>
          <w:sz w:val="21"/>
          <w:szCs w:val="21"/>
        </w:rPr>
        <w:t>Áht</w:t>
      </w:r>
      <w:proofErr w:type="spellEnd"/>
      <w:r>
        <w:rPr>
          <w:rFonts w:ascii="Arial" w:hAnsi="Arial" w:cs="Arial"/>
          <w:sz w:val="21"/>
          <w:szCs w:val="21"/>
        </w:rPr>
        <w:t xml:space="preserve"> és más jogszabályokban foglaltak szerint.  </w:t>
      </w:r>
    </w:p>
    <w:p w:rsidR="00A76E3A" w:rsidRDefault="00A76E3A" w:rsidP="00A76E3A">
      <w:pPr>
        <w:tabs>
          <w:tab w:val="num" w:pos="54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(7) Vagyonnyilatkozat tételre kötelezett köztisztviselői beosztások névsorát a 2. számú melléklet tartalmazza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Arial" w:hAnsi="Arial" w:cs="Arial"/>
            <w:b/>
            <w:bCs/>
            <w:sz w:val="21"/>
            <w:szCs w:val="21"/>
          </w:rPr>
          <w:t>3. A</w:t>
        </w:r>
      </w:smartTag>
      <w:r>
        <w:rPr>
          <w:rFonts w:ascii="Arial" w:hAnsi="Arial" w:cs="Arial"/>
          <w:b/>
          <w:bCs/>
          <w:sz w:val="21"/>
          <w:szCs w:val="21"/>
        </w:rPr>
        <w:t xml:space="preserve"> közös önkormányzati hivatal</w:t>
      </w:r>
      <w:r w:rsidRPr="00206A3B">
        <w:rPr>
          <w:rFonts w:ascii="Arial" w:hAnsi="Arial" w:cs="Arial"/>
          <w:b/>
          <w:bCs/>
          <w:sz w:val="21"/>
          <w:szCs w:val="21"/>
        </w:rPr>
        <w:t xml:space="preserve"> főbb feladatai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b/>
          <w:bCs/>
          <w:sz w:val="21"/>
          <w:szCs w:val="21"/>
        </w:rPr>
        <w:t>3.§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 xml:space="preserve"> (1)       A képviselő-testületek vonatkozásában:</w:t>
      </w:r>
    </w:p>
    <w:p w:rsidR="00A76E3A" w:rsidRPr="00206A3B" w:rsidRDefault="00A76E3A" w:rsidP="00A76E3A">
      <w:pPr>
        <w:numPr>
          <w:ilvl w:val="1"/>
          <w:numId w:val="16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előkészíti döntésre az általa meghatározott önkormányzati ügyeket,</w:t>
      </w:r>
    </w:p>
    <w:p w:rsidR="00A76E3A" w:rsidRPr="00206A3B" w:rsidRDefault="00A76E3A" w:rsidP="00A76E3A">
      <w:pPr>
        <w:numPr>
          <w:ilvl w:val="1"/>
          <w:numId w:val="16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végrehajt</w:t>
      </w:r>
      <w:r>
        <w:rPr>
          <w:rFonts w:ascii="Arial" w:hAnsi="Arial" w:cs="Arial"/>
          <w:sz w:val="21"/>
          <w:szCs w:val="21"/>
        </w:rPr>
        <w:t>ja</w:t>
      </w:r>
      <w:r w:rsidRPr="00206A3B">
        <w:rPr>
          <w:rFonts w:ascii="Arial" w:hAnsi="Arial" w:cs="Arial"/>
          <w:sz w:val="21"/>
          <w:szCs w:val="21"/>
        </w:rPr>
        <w:t xml:space="preserve"> döntéseit,</w:t>
      </w:r>
    </w:p>
    <w:p w:rsidR="00A76E3A" w:rsidRPr="00206A3B" w:rsidRDefault="00A76E3A" w:rsidP="00A76E3A">
      <w:pPr>
        <w:numPr>
          <w:ilvl w:val="1"/>
          <w:numId w:val="16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szervezési, ügyviteli, nyilvántartási, információs és propaganda, illetve egyéb adminisztrációs teendőket végez,</w:t>
      </w:r>
    </w:p>
    <w:p w:rsidR="00A76E3A" w:rsidRDefault="00A76E3A" w:rsidP="00A76E3A">
      <w:pPr>
        <w:numPr>
          <w:ilvl w:val="1"/>
          <w:numId w:val="16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ellátja mindazokat a feladatokat, amelyeket jogszabály, a képviselő-testületek,</w:t>
      </w:r>
      <w:r>
        <w:rPr>
          <w:rFonts w:ascii="Arial" w:hAnsi="Arial" w:cs="Arial"/>
          <w:sz w:val="21"/>
          <w:szCs w:val="21"/>
        </w:rPr>
        <w:t xml:space="preserve"> a polgármesterek meghatároznak,</w:t>
      </w:r>
    </w:p>
    <w:p w:rsidR="00A76E3A" w:rsidRPr="00206A3B" w:rsidRDefault="00A76E3A" w:rsidP="00A76E3A">
      <w:pPr>
        <w:numPr>
          <w:ilvl w:val="1"/>
          <w:numId w:val="16"/>
        </w:numPr>
        <w:spacing w:after="1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Őcsény község Képviselő-testületével kapcsolatos feladatokat a jegyző látja el, a Pörböly és a Várdomb községek Képviselő-testületével kapcsolatos feladatokat a jegyző az aljegyző bevonásával végzi. </w:t>
      </w:r>
    </w:p>
    <w:p w:rsidR="00A76E3A" w:rsidRPr="00206A3B" w:rsidRDefault="00A76E3A" w:rsidP="00A76E3A">
      <w:pPr>
        <w:spacing w:after="180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(2)       A helyi képviselőkkel kapcsolatban:</w:t>
      </w:r>
    </w:p>
    <w:p w:rsidR="00A76E3A" w:rsidRPr="00206A3B" w:rsidRDefault="00A76E3A" w:rsidP="00A76E3A">
      <w:pPr>
        <w:numPr>
          <w:ilvl w:val="1"/>
          <w:numId w:val="17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soron kívül köteles fogadni őket</w:t>
      </w:r>
      <w:r>
        <w:rPr>
          <w:rFonts w:ascii="Arial" w:hAnsi="Arial" w:cs="Arial"/>
          <w:sz w:val="21"/>
          <w:szCs w:val="21"/>
        </w:rPr>
        <w:t>,</w:t>
      </w:r>
    </w:p>
    <w:p w:rsidR="00A76E3A" w:rsidRPr="00206A3B" w:rsidRDefault="00A76E3A" w:rsidP="00A76E3A">
      <w:pPr>
        <w:numPr>
          <w:ilvl w:val="1"/>
          <w:numId w:val="17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köteles a képviselői munkájukhoz szükséges szakmai információkat megadni,</w:t>
      </w:r>
    </w:p>
    <w:p w:rsidR="00A76E3A" w:rsidRPr="00206A3B" w:rsidRDefault="00A76E3A" w:rsidP="00A76E3A">
      <w:pPr>
        <w:numPr>
          <w:ilvl w:val="1"/>
          <w:numId w:val="17"/>
        </w:numPr>
        <w:spacing w:before="100" w:beforeAutospacing="1" w:after="180"/>
        <w:ind w:left="1434" w:hanging="357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közérdekű bejelentéseiket 15 napon belül el kell intézni és a tett intézkedésekről tájékoztatást adni.</w:t>
      </w:r>
    </w:p>
    <w:p w:rsidR="00A76E3A" w:rsidRPr="00206A3B" w:rsidRDefault="00A76E3A" w:rsidP="00A76E3A">
      <w:pPr>
        <w:spacing w:after="180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(3)       Közigazgatási feladatok:</w:t>
      </w:r>
    </w:p>
    <w:p w:rsidR="00A76E3A" w:rsidRPr="00206A3B" w:rsidRDefault="00A76E3A" w:rsidP="00A76E3A">
      <w:pPr>
        <w:spacing w:after="180"/>
        <w:jc w:val="both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Végzi mindazok a döntés előkészítési és végreha</w:t>
      </w:r>
      <w:r>
        <w:rPr>
          <w:rFonts w:ascii="Arial" w:hAnsi="Arial" w:cs="Arial"/>
          <w:sz w:val="21"/>
          <w:szCs w:val="21"/>
        </w:rPr>
        <w:t xml:space="preserve">jtási feladatokat, amelyeket a </w:t>
      </w:r>
      <w:proofErr w:type="spellStart"/>
      <w:r>
        <w:rPr>
          <w:rFonts w:ascii="Arial" w:hAnsi="Arial" w:cs="Arial"/>
          <w:sz w:val="21"/>
          <w:szCs w:val="21"/>
        </w:rPr>
        <w:t>Mötv</w:t>
      </w:r>
      <w:proofErr w:type="spellEnd"/>
      <w:r w:rsidRPr="00206A3B">
        <w:rPr>
          <w:rFonts w:ascii="Arial" w:hAnsi="Arial" w:cs="Arial"/>
          <w:sz w:val="21"/>
          <w:szCs w:val="21"/>
        </w:rPr>
        <w:t xml:space="preserve"> az 1991. évi XX. törvény (hatásköri törvény)</w:t>
      </w:r>
      <w:r w:rsidRPr="00206A3B">
        <w:rPr>
          <w:rFonts w:ascii="Arial" w:hAnsi="Arial" w:cs="Arial"/>
          <w:b/>
          <w:bCs/>
          <w:sz w:val="21"/>
          <w:szCs w:val="21"/>
        </w:rPr>
        <w:t>,</w:t>
      </w:r>
      <w:r w:rsidRPr="00206A3B">
        <w:rPr>
          <w:rFonts w:ascii="Arial" w:hAnsi="Arial" w:cs="Arial"/>
          <w:sz w:val="21"/>
          <w:szCs w:val="21"/>
        </w:rPr>
        <w:t xml:space="preserve"> illetve az utóbbi által kapott felhatalmazás alapján kiadott jogszabályok, amelyek a helyi önkormányzatok és szervei részére feladat – és hatásköröket állapítanak meg.</w:t>
      </w:r>
    </w:p>
    <w:p w:rsidR="00A76E3A" w:rsidRPr="00206A3B" w:rsidRDefault="00A76E3A" w:rsidP="00A76E3A">
      <w:pPr>
        <w:spacing w:after="120"/>
        <w:rPr>
          <w:rFonts w:ascii="Arial" w:hAnsi="Arial" w:cs="Arial"/>
          <w:sz w:val="21"/>
          <w:szCs w:val="21"/>
        </w:rPr>
      </w:pPr>
      <w:r w:rsidRPr="00FF6977">
        <w:rPr>
          <w:rFonts w:ascii="Arial" w:hAnsi="Arial" w:cs="Arial"/>
          <w:sz w:val="21"/>
          <w:szCs w:val="21"/>
        </w:rPr>
        <w:lastRenderedPageBreak/>
        <w:t>(4</w:t>
      </w:r>
      <w:r>
        <w:rPr>
          <w:rFonts w:ascii="Arial" w:hAnsi="Arial" w:cs="Arial"/>
          <w:sz w:val="21"/>
          <w:szCs w:val="21"/>
        </w:rPr>
        <w:t xml:space="preserve">)       </w:t>
      </w:r>
      <w:r w:rsidRPr="00FF6977">
        <w:rPr>
          <w:rFonts w:ascii="Arial" w:hAnsi="Arial" w:cs="Arial"/>
          <w:sz w:val="21"/>
          <w:szCs w:val="21"/>
        </w:rPr>
        <w:t>A köztisztviselők az ügyintézés során a következő általános követelményeket kötelesek betartani:</w:t>
      </w:r>
    </w:p>
    <w:p w:rsidR="00A76E3A" w:rsidRPr="00206A3B" w:rsidRDefault="00A76E3A" w:rsidP="00A76E3A">
      <w:pPr>
        <w:numPr>
          <w:ilvl w:val="0"/>
          <w:numId w:val="18"/>
        </w:numPr>
        <w:spacing w:after="100" w:afterAutospacing="1"/>
        <w:ind w:left="714" w:hanging="357"/>
        <w:jc w:val="both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az ügyintézés során minden esetben biztosítani kell a törvényesség betartását</w:t>
      </w:r>
      <w:r>
        <w:rPr>
          <w:rFonts w:ascii="Arial" w:hAnsi="Arial" w:cs="Arial"/>
          <w:sz w:val="21"/>
          <w:szCs w:val="21"/>
        </w:rPr>
        <w:t>,</w:t>
      </w:r>
    </w:p>
    <w:p w:rsidR="00A76E3A" w:rsidRPr="00206A3B" w:rsidRDefault="00A76E3A" w:rsidP="00A76E3A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alapvető követelmény a gyorsaság, a szakszerűség, a bürokrácia mentesség, a határidők betartása,</w:t>
      </w:r>
    </w:p>
    <w:p w:rsidR="00A76E3A" w:rsidRPr="00206A3B" w:rsidRDefault="00A76E3A" w:rsidP="00A76E3A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a törvényesség szellemében biztosítani kell az állampolgári jogokat és kötelességeket, az ügyfelek érdekében méltányosan kell eljárni,</w:t>
      </w:r>
    </w:p>
    <w:p w:rsidR="00A76E3A" w:rsidRDefault="00A76E3A" w:rsidP="00A76E3A">
      <w:pPr>
        <w:numPr>
          <w:ilvl w:val="0"/>
          <w:numId w:val="18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elsődleges cél: az önkormányzati érdekek feltárása és érvényre juttatása,</w:t>
      </w:r>
    </w:p>
    <w:p w:rsidR="00A76E3A" w:rsidRDefault="00A76E3A" w:rsidP="00A76E3A">
      <w:pPr>
        <w:numPr>
          <w:ilvl w:val="0"/>
          <w:numId w:val="18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az ügyintézők kötelesek munkájuk során egymással hatékonyan együttműködni és az ügyfelek részére – jogaik biztosítása érdekében – a megfelelő felvilágo</w:t>
      </w:r>
      <w:r>
        <w:rPr>
          <w:rFonts w:ascii="Arial" w:hAnsi="Arial" w:cs="Arial"/>
          <w:sz w:val="21"/>
          <w:szCs w:val="21"/>
        </w:rPr>
        <w:t>sítást és tájékoztatást megadni,</w:t>
      </w:r>
    </w:p>
    <w:p w:rsidR="00A76E3A" w:rsidRDefault="00A76E3A" w:rsidP="00A76E3A">
      <w:pPr>
        <w:numPr>
          <w:ilvl w:val="0"/>
          <w:numId w:val="18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Pr="00FF6977">
        <w:rPr>
          <w:rFonts w:ascii="Arial" w:hAnsi="Arial" w:cs="Arial"/>
          <w:sz w:val="21"/>
          <w:szCs w:val="21"/>
        </w:rPr>
        <w:t xml:space="preserve"> közös önkormányzati hivatal köztisztviselői</w:t>
      </w:r>
      <w:r w:rsidRPr="00206A3B">
        <w:rPr>
          <w:rFonts w:ascii="Arial" w:hAnsi="Arial" w:cs="Arial"/>
          <w:sz w:val="21"/>
          <w:szCs w:val="21"/>
        </w:rPr>
        <w:t xml:space="preserve"> a tudomására jutott állami szolgálati és üzleti (magán) titok tekintetében titoktartási kötelezettség terheli. E titoktartási kötelezettség az adatvédelemről szóló törvény rendelkezéseinek figyelembevételével - kiterjed az ügyfél személyiségi jogainak a védelmére is. A titoktartási kötelezettség a közhivatal betöltése után is fennáll.</w:t>
      </w:r>
    </w:p>
    <w:p w:rsidR="00A76E3A" w:rsidRPr="00206A3B" w:rsidRDefault="00A76E3A" w:rsidP="00A76E3A">
      <w:pPr>
        <w:numPr>
          <w:ilvl w:val="0"/>
          <w:numId w:val="18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Pr="00206A3B">
        <w:rPr>
          <w:rFonts w:ascii="Arial" w:hAnsi="Arial" w:cs="Arial"/>
          <w:sz w:val="21"/>
          <w:szCs w:val="21"/>
        </w:rPr>
        <w:t xml:space="preserve"> hivatali dolgozó minden olyan adatot, in</w:t>
      </w:r>
      <w:r>
        <w:rPr>
          <w:rFonts w:ascii="Arial" w:hAnsi="Arial" w:cs="Arial"/>
          <w:sz w:val="21"/>
          <w:szCs w:val="21"/>
        </w:rPr>
        <w:t xml:space="preserve">formációt és tényt köteles a </w:t>
      </w:r>
      <w:r w:rsidRPr="00206A3B">
        <w:rPr>
          <w:rFonts w:ascii="Arial" w:hAnsi="Arial" w:cs="Arial"/>
          <w:sz w:val="21"/>
          <w:szCs w:val="21"/>
        </w:rPr>
        <w:t xml:space="preserve">jegyző tudomására hozni, amely az előbbi kötelezettséget befolyásolja. 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rFonts w:ascii="Arial" w:hAnsi="Arial" w:cs="Arial"/>
            <w:b/>
            <w:bCs/>
            <w:sz w:val="21"/>
            <w:szCs w:val="21"/>
          </w:rPr>
          <w:t>4. A</w:t>
        </w:r>
      </w:smartTag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206A3B">
        <w:rPr>
          <w:rFonts w:ascii="Arial" w:hAnsi="Arial" w:cs="Arial"/>
          <w:b/>
          <w:bCs/>
          <w:sz w:val="21"/>
          <w:szCs w:val="21"/>
        </w:rPr>
        <w:t>jegyzővel kapcsolatos általános rendelkezések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b/>
          <w:bCs/>
          <w:sz w:val="21"/>
          <w:szCs w:val="21"/>
        </w:rPr>
        <w:t>4.§.</w:t>
      </w:r>
    </w:p>
    <w:p w:rsidR="00A76E3A" w:rsidRDefault="00A76E3A" w:rsidP="00A76E3A">
      <w:pPr>
        <w:spacing w:before="100" w:beforeAutospacing="1" w:after="100" w:afterAutospacing="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(1) A közös önkormányzati hivatal jegyzőjének és aljegyzőjének kinevezését a </w:t>
      </w:r>
      <w:proofErr w:type="spellStart"/>
      <w:r>
        <w:rPr>
          <w:rFonts w:ascii="Arial" w:hAnsi="Arial" w:cs="Arial"/>
          <w:sz w:val="21"/>
          <w:szCs w:val="21"/>
        </w:rPr>
        <w:t>Mötv</w:t>
      </w:r>
      <w:proofErr w:type="spellEnd"/>
      <w:r>
        <w:rPr>
          <w:rFonts w:ascii="Arial" w:hAnsi="Arial" w:cs="Arial"/>
          <w:sz w:val="21"/>
          <w:szCs w:val="21"/>
        </w:rPr>
        <w:t xml:space="preserve">. És a </w:t>
      </w:r>
      <w:proofErr w:type="spellStart"/>
      <w:r>
        <w:rPr>
          <w:rFonts w:ascii="Arial" w:hAnsi="Arial" w:cs="Arial"/>
          <w:sz w:val="21"/>
          <w:szCs w:val="21"/>
        </w:rPr>
        <w:t>kttv</w:t>
      </w:r>
      <w:proofErr w:type="spellEnd"/>
      <w:r>
        <w:rPr>
          <w:rFonts w:ascii="Arial" w:hAnsi="Arial" w:cs="Arial"/>
          <w:sz w:val="21"/>
          <w:szCs w:val="21"/>
        </w:rPr>
        <w:t xml:space="preserve">. előírásai szerint történik. A jegyzőre és az aljegyzőre egyéb rendelkezéseket a közös önkormányzati hivatal működésével kapcsolatos megállapodás tartalmaz. </w:t>
      </w:r>
      <w:r w:rsidRPr="00206A3B">
        <w:rPr>
          <w:rFonts w:ascii="Arial" w:hAnsi="Arial" w:cs="Arial"/>
          <w:sz w:val="21"/>
          <w:szCs w:val="21"/>
        </w:rPr>
        <w:t xml:space="preserve"> </w:t>
      </w:r>
    </w:p>
    <w:p w:rsidR="00A76E3A" w:rsidRPr="00206A3B" w:rsidRDefault="00A76E3A" w:rsidP="00A76E3A">
      <w:pPr>
        <w:spacing w:before="100" w:beforeAutospacing="1" w:after="100" w:afterAutospacing="1"/>
        <w:jc w:val="both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(2) A kö</w:t>
      </w:r>
      <w:r>
        <w:rPr>
          <w:rFonts w:ascii="Arial" w:hAnsi="Arial" w:cs="Arial"/>
          <w:sz w:val="21"/>
          <w:szCs w:val="21"/>
        </w:rPr>
        <w:t xml:space="preserve">zös önkormányzati hivatalt a jegyző vezeti, aki </w:t>
      </w:r>
      <w:r w:rsidRPr="00206A3B">
        <w:rPr>
          <w:rFonts w:ascii="Arial" w:hAnsi="Arial" w:cs="Arial"/>
          <w:sz w:val="21"/>
          <w:szCs w:val="21"/>
        </w:rPr>
        <w:t xml:space="preserve">felelős annak törvényes és eredményes működéséért. </w:t>
      </w:r>
    </w:p>
    <w:p w:rsidR="00A76E3A" w:rsidRPr="00206A3B" w:rsidRDefault="00A76E3A" w:rsidP="00A76E3A">
      <w:pPr>
        <w:spacing w:before="100" w:beforeAutospacing="1" w:after="100" w:afterAutospacing="1"/>
        <w:jc w:val="both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(3) A </w:t>
      </w:r>
      <w:r w:rsidRPr="00206A3B">
        <w:rPr>
          <w:rFonts w:ascii="Arial" w:hAnsi="Arial" w:cs="Arial"/>
          <w:sz w:val="21"/>
          <w:szCs w:val="21"/>
        </w:rPr>
        <w:t xml:space="preserve">jegyző vagy </w:t>
      </w:r>
      <w:r>
        <w:rPr>
          <w:rFonts w:ascii="Arial" w:hAnsi="Arial" w:cs="Arial"/>
          <w:sz w:val="21"/>
          <w:szCs w:val="21"/>
        </w:rPr>
        <w:t xml:space="preserve">aljegyző vagy </w:t>
      </w:r>
      <w:r w:rsidRPr="00206A3B">
        <w:rPr>
          <w:rFonts w:ascii="Arial" w:hAnsi="Arial" w:cs="Arial"/>
          <w:sz w:val="21"/>
          <w:szCs w:val="21"/>
        </w:rPr>
        <w:t>megbízottja köteles mindegyik képviselő-testületi</w:t>
      </w:r>
      <w:r>
        <w:rPr>
          <w:rFonts w:ascii="Arial" w:hAnsi="Arial" w:cs="Arial"/>
          <w:sz w:val="21"/>
          <w:szCs w:val="21"/>
        </w:rPr>
        <w:t xml:space="preserve">, bizottsági és nemzetiségi önkormányzati </w:t>
      </w:r>
      <w:r w:rsidRPr="00206A3B">
        <w:rPr>
          <w:rFonts w:ascii="Arial" w:hAnsi="Arial" w:cs="Arial"/>
          <w:sz w:val="21"/>
          <w:szCs w:val="21"/>
        </w:rPr>
        <w:t>képviselő-testületi ülésen részt venni és ott a szükséges tájékoztatást megadni.</w:t>
      </w:r>
      <w:r>
        <w:rPr>
          <w:rFonts w:ascii="Arial" w:hAnsi="Arial" w:cs="Arial"/>
          <w:sz w:val="21"/>
          <w:szCs w:val="21"/>
        </w:rPr>
        <w:t xml:space="preserve"> (Pörböly és Várdomb községek képviselő-testületi,</w:t>
      </w:r>
      <w:r w:rsidRPr="0085458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bizottsági és nemzetiségi önkormányzati </w:t>
      </w:r>
      <w:r w:rsidRPr="00206A3B">
        <w:rPr>
          <w:rFonts w:ascii="Arial" w:hAnsi="Arial" w:cs="Arial"/>
          <w:sz w:val="21"/>
          <w:szCs w:val="21"/>
        </w:rPr>
        <w:t>képviselő-testületi</w:t>
      </w:r>
      <w:r>
        <w:rPr>
          <w:rFonts w:ascii="Arial" w:hAnsi="Arial" w:cs="Arial"/>
          <w:sz w:val="21"/>
          <w:szCs w:val="21"/>
        </w:rPr>
        <w:t xml:space="preserve"> ülésein az aljegyző vesz részt.)</w:t>
      </w:r>
    </w:p>
    <w:p w:rsidR="00A76E3A" w:rsidRPr="00206A3B" w:rsidRDefault="00A76E3A" w:rsidP="00A76E3A">
      <w:pPr>
        <w:spacing w:before="100" w:beforeAutospacing="1" w:after="100" w:afterAutospacing="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(4) </w:t>
      </w:r>
      <w:r w:rsidRPr="00206A3B"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z w:val="21"/>
          <w:szCs w:val="21"/>
        </w:rPr>
        <w:t xml:space="preserve">közös önkormányzati hivatal  munkaköri leírásait a </w:t>
      </w:r>
      <w:r w:rsidRPr="00206A3B">
        <w:rPr>
          <w:rFonts w:ascii="Arial" w:hAnsi="Arial" w:cs="Arial"/>
          <w:sz w:val="21"/>
          <w:szCs w:val="21"/>
        </w:rPr>
        <w:t>jegyző készíti el. 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rFonts w:ascii="Arial" w:hAnsi="Arial" w:cs="Arial"/>
            <w:b/>
            <w:bCs/>
            <w:sz w:val="21"/>
            <w:szCs w:val="21"/>
          </w:rPr>
          <w:t>5. A</w:t>
        </w:r>
      </w:smartTag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206A3B">
        <w:rPr>
          <w:rFonts w:ascii="Arial" w:hAnsi="Arial" w:cs="Arial"/>
          <w:b/>
          <w:bCs/>
          <w:sz w:val="21"/>
          <w:szCs w:val="21"/>
        </w:rPr>
        <w:t>jegyző főbb feladatai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b/>
          <w:bCs/>
          <w:sz w:val="21"/>
          <w:szCs w:val="21"/>
        </w:rPr>
        <w:t>5.§</w:t>
      </w:r>
    </w:p>
    <w:p w:rsidR="00A76E3A" w:rsidRPr="00206A3B" w:rsidRDefault="00A76E3A" w:rsidP="00A76E3A">
      <w:pPr>
        <w:spacing w:before="100" w:beforeAutospacing="1" w:after="100" w:afterAutospacing="1"/>
        <w:jc w:val="both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 xml:space="preserve">(1)   A </w:t>
      </w:r>
      <w:r w:rsidRPr="00206A3B">
        <w:rPr>
          <w:rFonts w:ascii="Arial" w:hAnsi="Arial" w:cs="Arial"/>
          <w:sz w:val="21"/>
          <w:szCs w:val="21"/>
        </w:rPr>
        <w:t xml:space="preserve">jegyző vezeti a </w:t>
      </w:r>
      <w:r>
        <w:rPr>
          <w:rFonts w:ascii="Arial" w:hAnsi="Arial" w:cs="Arial"/>
          <w:sz w:val="21"/>
          <w:szCs w:val="21"/>
        </w:rPr>
        <w:t>közös önkormányzati hivatalt</w:t>
      </w:r>
      <w:r w:rsidRPr="00206A3B">
        <w:rPr>
          <w:rFonts w:ascii="Arial" w:hAnsi="Arial" w:cs="Arial"/>
          <w:sz w:val="21"/>
          <w:szCs w:val="21"/>
        </w:rPr>
        <w:t>, gondoskodik az önkormányzatok működésével kapcsolatos feladatok ellátásáról.</w:t>
      </w:r>
    </w:p>
    <w:p w:rsidR="00A76E3A" w:rsidRPr="00206A3B" w:rsidRDefault="00A76E3A" w:rsidP="00A76E3A">
      <w:pPr>
        <w:spacing w:before="100" w:beforeAutospacing="1" w:after="100" w:afterAutospacing="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(2)   A </w:t>
      </w:r>
      <w:r w:rsidRPr="00206A3B">
        <w:rPr>
          <w:rFonts w:ascii="Arial" w:hAnsi="Arial" w:cs="Arial"/>
          <w:sz w:val="21"/>
          <w:szCs w:val="21"/>
        </w:rPr>
        <w:t>jegyző ellátja a képviselő-testületek, bizottságok</w:t>
      </w:r>
      <w:r>
        <w:rPr>
          <w:rFonts w:ascii="Arial" w:hAnsi="Arial" w:cs="Arial"/>
          <w:sz w:val="21"/>
          <w:szCs w:val="21"/>
        </w:rPr>
        <w:t>,</w:t>
      </w:r>
      <w:r w:rsidRPr="00206A3B">
        <w:rPr>
          <w:rFonts w:ascii="Arial" w:hAnsi="Arial" w:cs="Arial"/>
          <w:sz w:val="21"/>
          <w:szCs w:val="21"/>
        </w:rPr>
        <w:t xml:space="preserve"> a települési képviselők</w:t>
      </w:r>
      <w:r>
        <w:rPr>
          <w:rFonts w:ascii="Arial" w:hAnsi="Arial" w:cs="Arial"/>
          <w:sz w:val="21"/>
          <w:szCs w:val="21"/>
        </w:rPr>
        <w:t xml:space="preserve"> és a nemzetiségi önkormányzatok</w:t>
      </w:r>
      <w:r w:rsidRPr="00206A3B">
        <w:rPr>
          <w:rFonts w:ascii="Arial" w:hAnsi="Arial" w:cs="Arial"/>
          <w:sz w:val="21"/>
          <w:szCs w:val="21"/>
        </w:rPr>
        <w:t xml:space="preserve"> működésével kapcsolatos igazgatási feladatokat, a polgármesterek hatáskörébe tartozó államigazgatási döntések előkészítését és végrehajtását.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 xml:space="preserve">Ebben a körben: </w:t>
      </w:r>
    </w:p>
    <w:p w:rsidR="00A76E3A" w:rsidRPr="00206A3B" w:rsidRDefault="00A76E3A" w:rsidP="00A76E3A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elkészíti a képviselő-testületi ülés, a bizottságok elé kerülő előterjesztéseket</w:t>
      </w:r>
    </w:p>
    <w:p w:rsidR="00A76E3A" w:rsidRPr="00206A3B" w:rsidRDefault="00A76E3A" w:rsidP="00A76E3A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lastRenderedPageBreak/>
        <w:t>ellátja a testületek, a bizottságok szervezési és ügyviteli tevékenységével kapcsolatos feladatokat</w:t>
      </w:r>
    </w:p>
    <w:p w:rsidR="00A76E3A" w:rsidRPr="00206A3B" w:rsidRDefault="00A76E3A" w:rsidP="00A76E3A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tanácskozási joggal részt vesz a testület</w:t>
      </w:r>
      <w:r>
        <w:rPr>
          <w:rFonts w:ascii="Arial" w:hAnsi="Arial" w:cs="Arial"/>
          <w:sz w:val="21"/>
          <w:szCs w:val="21"/>
        </w:rPr>
        <w:t>ek,</w:t>
      </w:r>
      <w:r w:rsidRPr="00206A3B">
        <w:rPr>
          <w:rFonts w:ascii="Arial" w:hAnsi="Arial" w:cs="Arial"/>
          <w:sz w:val="21"/>
          <w:szCs w:val="21"/>
        </w:rPr>
        <w:t xml:space="preserve"> a bizottságok</w:t>
      </w:r>
      <w:r>
        <w:rPr>
          <w:rFonts w:ascii="Arial" w:hAnsi="Arial" w:cs="Arial"/>
          <w:sz w:val="21"/>
          <w:szCs w:val="21"/>
        </w:rPr>
        <w:t xml:space="preserve"> és a nemzetiségi testületek</w:t>
      </w:r>
      <w:r w:rsidRPr="00206A3B">
        <w:rPr>
          <w:rFonts w:ascii="Arial" w:hAnsi="Arial" w:cs="Arial"/>
          <w:sz w:val="21"/>
          <w:szCs w:val="21"/>
        </w:rPr>
        <w:t xml:space="preserve"> ülésein</w:t>
      </w:r>
    </w:p>
    <w:p w:rsidR="00A76E3A" w:rsidRPr="00206A3B" w:rsidRDefault="00A76E3A" w:rsidP="00A76E3A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törvényességi észrevételt tehet a szavazás előtt az előterjesztés vitájában</w:t>
      </w:r>
    </w:p>
    <w:p w:rsidR="00A76E3A" w:rsidRPr="00206A3B" w:rsidRDefault="00A76E3A" w:rsidP="00A76E3A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gondoskodik a testületi ülés jegyzőkönyvének elkészítéséről, azt a polgármesterrel együtt aláírja és 15 napon belül megküldi a Kormányhivatal Vezetőjének</w:t>
      </w:r>
    </w:p>
    <w:p w:rsidR="00A76E3A" w:rsidRDefault="00A76E3A" w:rsidP="00A76E3A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rendszeresen tájékoztatja a polgármestert, a képviselő-testület</w:t>
      </w:r>
      <w:r>
        <w:rPr>
          <w:rFonts w:ascii="Arial" w:hAnsi="Arial" w:cs="Arial"/>
          <w:sz w:val="21"/>
          <w:szCs w:val="21"/>
        </w:rPr>
        <w:t>eket</w:t>
      </w:r>
      <w:r w:rsidRPr="00206A3B">
        <w:rPr>
          <w:rFonts w:ascii="Arial" w:hAnsi="Arial" w:cs="Arial"/>
          <w:sz w:val="21"/>
          <w:szCs w:val="21"/>
        </w:rPr>
        <w:t xml:space="preserve"> a bizottsá</w:t>
      </w:r>
      <w:r>
        <w:rPr>
          <w:rFonts w:ascii="Arial" w:hAnsi="Arial" w:cs="Arial"/>
          <w:sz w:val="21"/>
          <w:szCs w:val="21"/>
        </w:rPr>
        <w:t xml:space="preserve">gokat és a nemzetiségi önkormányzat képviselő-testületeit </w:t>
      </w:r>
      <w:r w:rsidRPr="00206A3B">
        <w:rPr>
          <w:rFonts w:ascii="Arial" w:hAnsi="Arial" w:cs="Arial"/>
          <w:sz w:val="21"/>
          <w:szCs w:val="21"/>
        </w:rPr>
        <w:t>az önkormányzat munkáját érintő jogszabályokról, a hivatal munkájáról és az ügyintézésről</w:t>
      </w:r>
      <w:r>
        <w:rPr>
          <w:rFonts w:ascii="Arial" w:hAnsi="Arial" w:cs="Arial"/>
          <w:sz w:val="21"/>
          <w:szCs w:val="21"/>
        </w:rPr>
        <w:t>.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(3)    A </w:t>
      </w:r>
      <w:r w:rsidRPr="00206A3B">
        <w:rPr>
          <w:rFonts w:ascii="Arial" w:hAnsi="Arial" w:cs="Arial"/>
          <w:sz w:val="21"/>
          <w:szCs w:val="21"/>
        </w:rPr>
        <w:t>jegyző egyéb feladatai:  </w:t>
      </w:r>
    </w:p>
    <w:p w:rsidR="00A76E3A" w:rsidRPr="00206A3B" w:rsidRDefault="00A76E3A" w:rsidP="00A76E3A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döntésre előkészíti a polgármester hatáskörébe tartozó államigazgatási ügyeket</w:t>
      </w:r>
    </w:p>
    <w:p w:rsidR="00A76E3A" w:rsidRPr="00206A3B" w:rsidRDefault="00A76E3A" w:rsidP="00A76E3A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ellátja a jogszabályban előírt államigazgatási feladatokat és hatósági hatásköröket</w:t>
      </w:r>
    </w:p>
    <w:p w:rsidR="00A76E3A" w:rsidRPr="00206A3B" w:rsidRDefault="00A76E3A" w:rsidP="00A76E3A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dönt a hatáskörébe utalt ügyekben</w:t>
      </w:r>
    </w:p>
    <w:p w:rsidR="00A76E3A" w:rsidRPr="00206A3B" w:rsidRDefault="00A76E3A" w:rsidP="00A76E3A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hatáskörébe tartozó ügyekben szabályoz</w:t>
      </w:r>
      <w:r>
        <w:rPr>
          <w:rFonts w:ascii="Arial" w:hAnsi="Arial" w:cs="Arial"/>
          <w:sz w:val="21"/>
          <w:szCs w:val="21"/>
        </w:rPr>
        <w:t>za a kiadmányozás rendjét, a közös önkormányzati hivatalhoz</w:t>
      </w:r>
      <w:r w:rsidRPr="00206A3B">
        <w:rPr>
          <w:rFonts w:ascii="Arial" w:hAnsi="Arial" w:cs="Arial"/>
          <w:sz w:val="21"/>
          <w:szCs w:val="21"/>
        </w:rPr>
        <w:t xml:space="preserve"> tartozó községek polgármestereinek egyetértésével gyakorolja a munkáltatói jogokat a körjegyzőség köztisztviselői tekintetében (kinevezés, felmentés, jutalmazás)</w:t>
      </w:r>
    </w:p>
    <w:p w:rsidR="00A76E3A" w:rsidRPr="00206A3B" w:rsidRDefault="00A76E3A" w:rsidP="00A76E3A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 xml:space="preserve">ellátja az államigazgatási tevékenység egyszerűsítésével, korszerűsítésével kapcsolatos feladatokat </w:t>
      </w:r>
    </w:p>
    <w:p w:rsidR="00A76E3A" w:rsidRPr="00206A3B" w:rsidRDefault="00A76E3A" w:rsidP="00A76E3A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szervezi a jogi felvilágosító munkát</w:t>
      </w:r>
    </w:p>
    <w:p w:rsidR="00A76E3A" w:rsidRPr="00206A3B" w:rsidRDefault="00A76E3A" w:rsidP="00A76E3A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 xml:space="preserve">évente egyszer beszámol </w:t>
      </w:r>
      <w:r>
        <w:rPr>
          <w:rFonts w:ascii="Arial" w:hAnsi="Arial" w:cs="Arial"/>
          <w:sz w:val="21"/>
          <w:szCs w:val="21"/>
        </w:rPr>
        <w:t>a képviselő-testületek előtt a közös önkormányzati hivatal</w:t>
      </w:r>
      <w:r w:rsidRPr="00206A3B">
        <w:rPr>
          <w:rFonts w:ascii="Arial" w:hAnsi="Arial" w:cs="Arial"/>
          <w:sz w:val="21"/>
          <w:szCs w:val="21"/>
        </w:rPr>
        <w:t xml:space="preserve"> munkájáról és az ügyintézésről,</w:t>
      </w:r>
    </w:p>
    <w:p w:rsidR="00A76E3A" w:rsidRPr="00206A3B" w:rsidRDefault="00A76E3A" w:rsidP="00A76E3A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 xml:space="preserve">összehangolja a </w:t>
      </w:r>
      <w:r>
        <w:rPr>
          <w:rFonts w:ascii="Arial" w:hAnsi="Arial" w:cs="Arial"/>
          <w:sz w:val="21"/>
          <w:szCs w:val="21"/>
        </w:rPr>
        <w:t>közös önkormányzati hivatal</w:t>
      </w:r>
      <w:r w:rsidRPr="00206A3B">
        <w:rPr>
          <w:rFonts w:ascii="Arial" w:hAnsi="Arial" w:cs="Arial"/>
          <w:sz w:val="21"/>
          <w:szCs w:val="21"/>
        </w:rPr>
        <w:t xml:space="preserve"> munkáját,</w:t>
      </w:r>
    </w:p>
    <w:p w:rsidR="00A76E3A" w:rsidRPr="00206A3B" w:rsidRDefault="00A76E3A" w:rsidP="00A76E3A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képviseli a k</w:t>
      </w:r>
      <w:r>
        <w:rPr>
          <w:rFonts w:ascii="Arial" w:hAnsi="Arial" w:cs="Arial"/>
          <w:sz w:val="21"/>
          <w:szCs w:val="21"/>
        </w:rPr>
        <w:t>özös önkormányzati hivatal</w:t>
      </w:r>
      <w:r w:rsidRPr="00206A3B">
        <w:rPr>
          <w:rFonts w:ascii="Arial" w:hAnsi="Arial" w:cs="Arial"/>
          <w:sz w:val="21"/>
          <w:szCs w:val="21"/>
        </w:rPr>
        <w:t>t,</w:t>
      </w:r>
    </w:p>
    <w:p w:rsidR="00A76E3A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1"/>
          <w:szCs w:val="21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Arial" w:hAnsi="Arial" w:cs="Arial"/>
            <w:b/>
            <w:bCs/>
            <w:sz w:val="21"/>
            <w:szCs w:val="21"/>
          </w:rPr>
          <w:t>6. A</w:t>
        </w:r>
      </w:smartTag>
      <w:r>
        <w:rPr>
          <w:rFonts w:ascii="Arial" w:hAnsi="Arial" w:cs="Arial"/>
          <w:b/>
          <w:bCs/>
          <w:sz w:val="21"/>
          <w:szCs w:val="21"/>
        </w:rPr>
        <w:t xml:space="preserve"> közös önkormányzati hivatal</w:t>
      </w:r>
      <w:r w:rsidRPr="00206A3B">
        <w:rPr>
          <w:rFonts w:ascii="Arial" w:hAnsi="Arial" w:cs="Arial"/>
          <w:b/>
          <w:bCs/>
          <w:sz w:val="21"/>
          <w:szCs w:val="21"/>
        </w:rPr>
        <w:t xml:space="preserve"> szervezeti felépítése</w:t>
      </w:r>
      <w:r>
        <w:rPr>
          <w:rFonts w:ascii="Arial" w:hAnsi="Arial" w:cs="Arial"/>
          <w:b/>
          <w:bCs/>
          <w:sz w:val="21"/>
          <w:szCs w:val="21"/>
        </w:rPr>
        <w:t>, létszáma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b/>
          <w:bCs/>
          <w:sz w:val="21"/>
          <w:szCs w:val="21"/>
        </w:rPr>
        <w:t xml:space="preserve"> 6.§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(1) A közös önkormányzati hivatal belső szervezeti egységei: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a) Hivatali székhely Őcsény, Fő utca </w:t>
      </w:r>
      <w:smartTag w:uri="urn:schemas-microsoft-com:office:smarttags" w:element="metricconverter">
        <w:smartTagPr>
          <w:attr w:name="ProductID" w:val="35. a"/>
        </w:smartTagPr>
        <w:r>
          <w:rPr>
            <w:rFonts w:ascii="Arial" w:hAnsi="Arial" w:cs="Arial"/>
            <w:sz w:val="21"/>
            <w:szCs w:val="21"/>
          </w:rPr>
          <w:t>35. a</w:t>
        </w:r>
      </w:smartTag>
      <w:r>
        <w:rPr>
          <w:rFonts w:ascii="Arial" w:hAnsi="Arial" w:cs="Arial"/>
          <w:sz w:val="21"/>
          <w:szCs w:val="21"/>
        </w:rPr>
        <w:t xml:space="preserve"> jegyző közvetlen vezetésével.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b) Várdombi kirendeltség Várdomb, Kossuth utca 117. az aljegyző vezetésével.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c) Pörbölyi ügyfélszolgálati iroda Pörböly, Óvoda utca 1. az aljegyző vezetésével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(2) A közös önkormányzati hivatal munkacsoportjai.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a) Vezetői munkacsoport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 Tagjai:</w:t>
      </w:r>
      <w:r>
        <w:rPr>
          <w:rFonts w:ascii="Arial" w:hAnsi="Arial" w:cs="Arial"/>
          <w:sz w:val="21"/>
          <w:szCs w:val="21"/>
        </w:rPr>
        <w:tab/>
        <w:t>Jegyző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Aljegyző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Munkacsoportok vezetői</w:t>
      </w:r>
    </w:p>
    <w:p w:rsidR="00A76E3A" w:rsidRDefault="00A76E3A" w:rsidP="00A76E3A">
      <w:pPr>
        <w:spacing w:before="100" w:beforeAutospacing="1" w:after="100" w:afterAutospacing="1"/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b) Pénzügyi ügyintézői munkacsoport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c) Adóügyi és műszaki ügyintézői munkacsoport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ab/>
        <w:t>d) Igazgatási ügyintézői munkacsoport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(3) A szervezeti felépítés ábráját a 3. számú melléklet tartalmazza.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7</w:t>
      </w:r>
      <w:r w:rsidRPr="00206A3B">
        <w:rPr>
          <w:rFonts w:ascii="Arial" w:hAnsi="Arial" w:cs="Arial"/>
          <w:b/>
          <w:bCs/>
          <w:sz w:val="21"/>
          <w:szCs w:val="21"/>
        </w:rPr>
        <w:t>.§</w:t>
      </w:r>
    </w:p>
    <w:p w:rsidR="00A76E3A" w:rsidRDefault="00A76E3A" w:rsidP="00A76E3A">
      <w:pPr>
        <w:spacing w:before="100" w:beforeAutospacing="1" w:after="180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(</w:t>
      </w:r>
      <w:r>
        <w:rPr>
          <w:rFonts w:ascii="Arial" w:hAnsi="Arial" w:cs="Arial"/>
          <w:sz w:val="21"/>
          <w:szCs w:val="21"/>
        </w:rPr>
        <w:t>1</w:t>
      </w:r>
      <w:r w:rsidRPr="00206A3B">
        <w:rPr>
          <w:rFonts w:ascii="Arial" w:hAnsi="Arial" w:cs="Arial"/>
          <w:sz w:val="21"/>
          <w:szCs w:val="21"/>
        </w:rPr>
        <w:t>) A kö</w:t>
      </w:r>
      <w:r>
        <w:rPr>
          <w:rFonts w:ascii="Arial" w:hAnsi="Arial" w:cs="Arial"/>
          <w:sz w:val="21"/>
          <w:szCs w:val="21"/>
        </w:rPr>
        <w:t>zös önkormányzati hivatali létszáma: 15</w:t>
      </w:r>
      <w:r w:rsidRPr="00206A3B">
        <w:rPr>
          <w:rFonts w:ascii="Arial" w:hAnsi="Arial" w:cs="Arial"/>
          <w:sz w:val="21"/>
          <w:szCs w:val="21"/>
        </w:rPr>
        <w:t xml:space="preserve"> fő</w:t>
      </w:r>
    </w:p>
    <w:p w:rsidR="00A76E3A" w:rsidRDefault="00A76E3A" w:rsidP="00A76E3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u w:val="single"/>
        </w:rPr>
        <w:t>Őcsény</w:t>
      </w:r>
      <w:r w:rsidRPr="00206A3B">
        <w:rPr>
          <w:rFonts w:ascii="Arial" w:hAnsi="Arial" w:cs="Arial"/>
          <w:sz w:val="21"/>
          <w:szCs w:val="21"/>
          <w:u w:val="single"/>
        </w:rPr>
        <w:t xml:space="preserve">: </w:t>
      </w:r>
      <w:r w:rsidRPr="00206A3B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jegyző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1fő</w:t>
      </w:r>
    </w:p>
    <w:p w:rsidR="00A76E3A" w:rsidRDefault="00A76E3A" w:rsidP="00A76E3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pénzügyi ügyintéző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2.5 fő</w:t>
      </w:r>
      <w:r>
        <w:rPr>
          <w:rFonts w:ascii="Arial" w:hAnsi="Arial" w:cs="Arial"/>
          <w:sz w:val="21"/>
          <w:szCs w:val="21"/>
        </w:rPr>
        <w:br/>
        <w:t xml:space="preserve">adó és kereskedelmi ügyintéző </w:t>
      </w:r>
      <w:r>
        <w:rPr>
          <w:rFonts w:ascii="Arial" w:hAnsi="Arial" w:cs="Arial"/>
          <w:sz w:val="21"/>
          <w:szCs w:val="21"/>
        </w:rPr>
        <w:tab/>
        <w:t xml:space="preserve"> </w:t>
      </w:r>
      <w:r w:rsidRPr="00206A3B">
        <w:rPr>
          <w:rFonts w:ascii="Arial" w:hAnsi="Arial" w:cs="Arial"/>
          <w:sz w:val="21"/>
          <w:szCs w:val="21"/>
        </w:rPr>
        <w:t>1 fő</w:t>
      </w:r>
    </w:p>
    <w:p w:rsidR="00A76E3A" w:rsidRDefault="00A76E3A" w:rsidP="00A76E3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műszaki ügyintéző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06A3B">
        <w:rPr>
          <w:rFonts w:ascii="Arial" w:hAnsi="Arial" w:cs="Arial"/>
          <w:sz w:val="21"/>
          <w:szCs w:val="21"/>
        </w:rPr>
        <w:t xml:space="preserve"> 1 fő</w:t>
      </w:r>
      <w:r w:rsidRPr="00206A3B">
        <w:rPr>
          <w:rFonts w:ascii="Arial" w:hAnsi="Arial" w:cs="Arial"/>
          <w:sz w:val="21"/>
          <w:szCs w:val="21"/>
        </w:rPr>
        <w:br/>
        <w:t>igazgatás</w:t>
      </w:r>
      <w:r>
        <w:rPr>
          <w:rFonts w:ascii="Arial" w:hAnsi="Arial" w:cs="Arial"/>
          <w:sz w:val="21"/>
          <w:szCs w:val="21"/>
        </w:rPr>
        <w:t>i ügyintéző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06A3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3</w:t>
      </w:r>
      <w:r w:rsidRPr="00206A3B">
        <w:rPr>
          <w:rFonts w:ascii="Arial" w:hAnsi="Arial" w:cs="Arial"/>
          <w:sz w:val="21"/>
          <w:szCs w:val="21"/>
        </w:rPr>
        <w:t xml:space="preserve"> fő</w:t>
      </w:r>
      <w:r w:rsidRPr="00206A3B">
        <w:rPr>
          <w:rFonts w:ascii="Arial" w:hAnsi="Arial" w:cs="Arial"/>
          <w:sz w:val="21"/>
          <w:szCs w:val="21"/>
        </w:rPr>
        <w:br/>
      </w:r>
    </w:p>
    <w:p w:rsidR="00A76E3A" w:rsidRDefault="00A76E3A" w:rsidP="00A76E3A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Várdomb</w:t>
      </w:r>
      <w:r w:rsidRPr="00206A3B">
        <w:rPr>
          <w:rFonts w:ascii="Arial" w:hAnsi="Arial" w:cs="Arial"/>
          <w:sz w:val="21"/>
          <w:szCs w:val="21"/>
          <w:u w:val="single"/>
        </w:rPr>
        <w:t>:</w:t>
      </w:r>
    </w:p>
    <w:p w:rsidR="00A76E3A" w:rsidRDefault="00A76E3A" w:rsidP="00A76E3A">
      <w:pPr>
        <w:spacing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aljegyző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1 fő</w:t>
      </w:r>
      <w:r>
        <w:rPr>
          <w:rFonts w:ascii="Arial" w:hAnsi="Arial" w:cs="Arial"/>
          <w:sz w:val="21"/>
          <w:szCs w:val="21"/>
        </w:rPr>
        <w:br/>
        <w:t>pénzügyi ügyintéző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2.5 fő</w:t>
      </w:r>
      <w:r>
        <w:rPr>
          <w:rFonts w:ascii="Arial" w:hAnsi="Arial" w:cs="Arial"/>
          <w:sz w:val="21"/>
          <w:szCs w:val="21"/>
        </w:rPr>
        <w:br/>
        <w:t>adó és műszaki ügyintéző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06A3B">
        <w:rPr>
          <w:rFonts w:ascii="Arial" w:hAnsi="Arial" w:cs="Arial"/>
          <w:sz w:val="21"/>
          <w:szCs w:val="21"/>
        </w:rPr>
        <w:t xml:space="preserve"> 1 fő</w:t>
      </w:r>
      <w:r w:rsidRPr="00206A3B">
        <w:rPr>
          <w:rFonts w:ascii="Arial" w:hAnsi="Arial" w:cs="Arial"/>
          <w:sz w:val="21"/>
          <w:szCs w:val="21"/>
        </w:rPr>
        <w:br/>
        <w:t>igazgatás</w:t>
      </w:r>
      <w:r>
        <w:rPr>
          <w:rFonts w:ascii="Arial" w:hAnsi="Arial" w:cs="Arial"/>
          <w:sz w:val="21"/>
          <w:szCs w:val="21"/>
        </w:rPr>
        <w:t>i ügyintéző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06A3B">
        <w:rPr>
          <w:rFonts w:ascii="Arial" w:hAnsi="Arial" w:cs="Arial"/>
          <w:sz w:val="21"/>
          <w:szCs w:val="21"/>
        </w:rPr>
        <w:t xml:space="preserve"> 1 fő</w:t>
      </w:r>
      <w:r w:rsidRPr="00206A3B">
        <w:rPr>
          <w:rFonts w:ascii="Arial" w:hAnsi="Arial" w:cs="Arial"/>
          <w:sz w:val="21"/>
          <w:szCs w:val="21"/>
        </w:rPr>
        <w:br/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u w:val="single"/>
        </w:rPr>
        <w:t>Pörböly</w:t>
      </w:r>
      <w:r w:rsidRPr="00206A3B">
        <w:rPr>
          <w:rFonts w:ascii="Arial" w:hAnsi="Arial" w:cs="Arial"/>
          <w:sz w:val="21"/>
          <w:szCs w:val="21"/>
          <w:u w:val="single"/>
        </w:rPr>
        <w:t>:</w:t>
      </w:r>
      <w:r w:rsidRPr="00206A3B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igazgatási ügyintéző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1fő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 xml:space="preserve">A köztisztviselők teljes </w:t>
      </w:r>
      <w:r>
        <w:rPr>
          <w:rFonts w:ascii="Arial" w:hAnsi="Arial" w:cs="Arial"/>
          <w:sz w:val="21"/>
          <w:szCs w:val="21"/>
        </w:rPr>
        <w:t xml:space="preserve">/ részmunkaidős </w:t>
      </w:r>
      <w:r w:rsidRPr="00206A3B">
        <w:rPr>
          <w:rFonts w:ascii="Arial" w:hAnsi="Arial" w:cs="Arial"/>
          <w:sz w:val="21"/>
          <w:szCs w:val="21"/>
        </w:rPr>
        <w:t>állásban foglalkoztatottak.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(2) A közös önkormányzati hivatal</w:t>
      </w:r>
      <w:r w:rsidRPr="00206A3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munkarendje</w:t>
      </w:r>
      <w:r w:rsidRPr="00206A3B">
        <w:rPr>
          <w:rFonts w:ascii="Arial" w:hAnsi="Arial" w:cs="Arial"/>
          <w:sz w:val="21"/>
          <w:szCs w:val="21"/>
        </w:rPr>
        <w:t xml:space="preserve"> ideje:</w:t>
      </w:r>
    </w:p>
    <w:p w:rsidR="00A76E3A" w:rsidRDefault="00A76E3A" w:rsidP="00A76E3A">
      <w:pPr>
        <w:spacing w:before="100" w:beforeAutospacing="1"/>
        <w:ind w:firstLine="708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Hétfő</w:t>
      </w:r>
      <w:r>
        <w:rPr>
          <w:rFonts w:ascii="Arial" w:hAnsi="Arial" w:cs="Arial"/>
          <w:sz w:val="21"/>
          <w:szCs w:val="21"/>
        </w:rPr>
        <w:t xml:space="preserve">: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7.30 – 17.00</w:t>
      </w:r>
      <w:r>
        <w:rPr>
          <w:rFonts w:ascii="Arial" w:hAnsi="Arial" w:cs="Arial"/>
          <w:sz w:val="21"/>
          <w:szCs w:val="21"/>
        </w:rPr>
        <w:br/>
      </w:r>
      <w:r w:rsidRPr="00206A3B">
        <w:rPr>
          <w:rFonts w:ascii="Arial" w:hAnsi="Arial" w:cs="Arial"/>
          <w:sz w:val="21"/>
          <w:szCs w:val="21"/>
        </w:rPr>
        <w:t>            Kedd:    </w:t>
      </w:r>
      <w:r>
        <w:rPr>
          <w:rFonts w:ascii="Arial" w:hAnsi="Arial" w:cs="Arial"/>
          <w:sz w:val="21"/>
          <w:szCs w:val="21"/>
        </w:rPr>
        <w:tab/>
        <w:t>7.30 – 16.00</w:t>
      </w:r>
      <w:r w:rsidRPr="00206A3B">
        <w:rPr>
          <w:rFonts w:ascii="Arial" w:hAnsi="Arial" w:cs="Arial"/>
          <w:sz w:val="21"/>
          <w:szCs w:val="21"/>
        </w:rPr>
        <w:t xml:space="preserve">         </w:t>
      </w:r>
      <w:r w:rsidRPr="00206A3B">
        <w:rPr>
          <w:rFonts w:ascii="Arial" w:hAnsi="Arial" w:cs="Arial"/>
          <w:sz w:val="21"/>
          <w:szCs w:val="21"/>
        </w:rPr>
        <w:br/>
        <w:t>            Szerda</w:t>
      </w:r>
      <w:r>
        <w:rPr>
          <w:rFonts w:ascii="Arial" w:hAnsi="Arial" w:cs="Arial"/>
          <w:sz w:val="21"/>
          <w:szCs w:val="21"/>
        </w:rPr>
        <w:t xml:space="preserve">:  </w:t>
      </w:r>
      <w:r>
        <w:rPr>
          <w:rFonts w:ascii="Arial" w:hAnsi="Arial" w:cs="Arial"/>
          <w:sz w:val="21"/>
          <w:szCs w:val="21"/>
        </w:rPr>
        <w:tab/>
        <w:t>7.30 – 16.00</w:t>
      </w:r>
      <w:r w:rsidRPr="00206A3B">
        <w:rPr>
          <w:rFonts w:ascii="Arial" w:hAnsi="Arial" w:cs="Arial"/>
          <w:sz w:val="21"/>
          <w:szCs w:val="21"/>
        </w:rPr>
        <w:br/>
        <w:t>            Csütörtök: </w:t>
      </w:r>
      <w:r>
        <w:rPr>
          <w:rFonts w:ascii="Arial" w:hAnsi="Arial" w:cs="Arial"/>
          <w:sz w:val="21"/>
          <w:szCs w:val="21"/>
        </w:rPr>
        <w:tab/>
      </w:r>
      <w:r w:rsidRPr="00206A3B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7.30 – 16.00</w:t>
      </w:r>
      <w:r w:rsidRPr="00206A3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  <w:t xml:space="preserve">            </w:t>
      </w:r>
      <w:r w:rsidRPr="00206A3B">
        <w:rPr>
          <w:rFonts w:ascii="Arial" w:hAnsi="Arial" w:cs="Arial"/>
          <w:sz w:val="21"/>
          <w:szCs w:val="21"/>
        </w:rPr>
        <w:t>Péntek:    </w:t>
      </w:r>
      <w:r>
        <w:rPr>
          <w:rFonts w:ascii="Arial" w:hAnsi="Arial" w:cs="Arial"/>
          <w:sz w:val="21"/>
          <w:szCs w:val="21"/>
        </w:rPr>
        <w:tab/>
        <w:t>7.30 – 12.30</w:t>
      </w:r>
      <w:r w:rsidRPr="00206A3B">
        <w:rPr>
          <w:rFonts w:ascii="Arial" w:hAnsi="Arial" w:cs="Arial"/>
          <w:sz w:val="21"/>
          <w:szCs w:val="21"/>
        </w:rPr>
        <w:t xml:space="preserve">        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(3</w:t>
      </w:r>
      <w:r w:rsidRPr="00206A3B">
        <w:rPr>
          <w:rFonts w:ascii="Arial" w:hAnsi="Arial" w:cs="Arial"/>
          <w:sz w:val="21"/>
          <w:szCs w:val="21"/>
        </w:rPr>
        <w:t xml:space="preserve">) </w:t>
      </w:r>
      <w:r>
        <w:rPr>
          <w:rFonts w:ascii="Arial" w:hAnsi="Arial" w:cs="Arial"/>
          <w:sz w:val="21"/>
          <w:szCs w:val="21"/>
        </w:rPr>
        <w:t xml:space="preserve"> A közös önkormányzati hivatal ügyfélfogadási ideje: </w:t>
      </w:r>
    </w:p>
    <w:p w:rsidR="00A76E3A" w:rsidRDefault="00A76E3A" w:rsidP="00A76E3A">
      <w:pPr>
        <w:spacing w:before="100" w:beforeAutospacing="1"/>
        <w:ind w:firstLine="708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Hétfő</w:t>
      </w:r>
      <w:r>
        <w:rPr>
          <w:rFonts w:ascii="Arial" w:hAnsi="Arial" w:cs="Arial"/>
          <w:sz w:val="21"/>
          <w:szCs w:val="21"/>
        </w:rPr>
        <w:t xml:space="preserve">: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7.30 – 17.00</w:t>
      </w:r>
      <w:r>
        <w:rPr>
          <w:rFonts w:ascii="Arial" w:hAnsi="Arial" w:cs="Arial"/>
          <w:sz w:val="21"/>
          <w:szCs w:val="21"/>
        </w:rPr>
        <w:br/>
      </w:r>
      <w:r w:rsidRPr="00206A3B">
        <w:rPr>
          <w:rFonts w:ascii="Arial" w:hAnsi="Arial" w:cs="Arial"/>
          <w:sz w:val="21"/>
          <w:szCs w:val="21"/>
        </w:rPr>
        <w:t>            Kedd:    </w:t>
      </w:r>
      <w:r>
        <w:rPr>
          <w:rFonts w:ascii="Arial" w:hAnsi="Arial" w:cs="Arial"/>
          <w:sz w:val="21"/>
          <w:szCs w:val="21"/>
        </w:rPr>
        <w:tab/>
        <w:t>7.30 – 16.00</w:t>
      </w:r>
      <w:r w:rsidRPr="00206A3B">
        <w:rPr>
          <w:rFonts w:ascii="Arial" w:hAnsi="Arial" w:cs="Arial"/>
          <w:sz w:val="21"/>
          <w:szCs w:val="21"/>
        </w:rPr>
        <w:t xml:space="preserve">         </w:t>
      </w:r>
      <w:r w:rsidRPr="00206A3B">
        <w:rPr>
          <w:rFonts w:ascii="Arial" w:hAnsi="Arial" w:cs="Arial"/>
          <w:sz w:val="21"/>
          <w:szCs w:val="21"/>
        </w:rPr>
        <w:br/>
        <w:t>            Szerda</w:t>
      </w:r>
      <w:r>
        <w:rPr>
          <w:rFonts w:ascii="Arial" w:hAnsi="Arial" w:cs="Arial"/>
          <w:sz w:val="21"/>
          <w:szCs w:val="21"/>
        </w:rPr>
        <w:t xml:space="preserve">:  </w:t>
      </w:r>
      <w:r>
        <w:rPr>
          <w:rFonts w:ascii="Arial" w:hAnsi="Arial" w:cs="Arial"/>
          <w:sz w:val="21"/>
          <w:szCs w:val="21"/>
        </w:rPr>
        <w:tab/>
        <w:t>7.30 – 16.00</w:t>
      </w:r>
      <w:r w:rsidRPr="00206A3B">
        <w:rPr>
          <w:rFonts w:ascii="Arial" w:hAnsi="Arial" w:cs="Arial"/>
          <w:sz w:val="21"/>
          <w:szCs w:val="21"/>
        </w:rPr>
        <w:br/>
        <w:t>            Csütörtök: </w:t>
      </w:r>
      <w:r>
        <w:rPr>
          <w:rFonts w:ascii="Arial" w:hAnsi="Arial" w:cs="Arial"/>
          <w:sz w:val="21"/>
          <w:szCs w:val="21"/>
        </w:rPr>
        <w:tab/>
        <w:t>7.30 – 16.00</w:t>
      </w:r>
      <w:r w:rsidRPr="00206A3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  <w:t xml:space="preserve">            </w:t>
      </w:r>
      <w:r w:rsidRPr="00206A3B">
        <w:rPr>
          <w:rFonts w:ascii="Arial" w:hAnsi="Arial" w:cs="Arial"/>
          <w:sz w:val="21"/>
          <w:szCs w:val="21"/>
        </w:rPr>
        <w:t>Péntek:    </w:t>
      </w:r>
      <w:r>
        <w:rPr>
          <w:rFonts w:ascii="Arial" w:hAnsi="Arial" w:cs="Arial"/>
          <w:sz w:val="21"/>
          <w:szCs w:val="21"/>
        </w:rPr>
        <w:tab/>
        <w:t>7.30 – 12.00</w:t>
      </w:r>
      <w:r w:rsidRPr="00206A3B">
        <w:rPr>
          <w:rFonts w:ascii="Arial" w:hAnsi="Arial" w:cs="Arial"/>
          <w:sz w:val="21"/>
          <w:szCs w:val="21"/>
        </w:rPr>
        <w:t xml:space="preserve">        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(4)  Jegyző ügyfélfogadási rendje:  </w:t>
      </w:r>
    </w:p>
    <w:p w:rsidR="00A76E3A" w:rsidRDefault="00A76E3A" w:rsidP="00A76E3A">
      <w:pPr>
        <w:spacing w:before="100" w:beforeAutospacing="1" w:after="100" w:afterAutospacing="1"/>
        <w:ind w:left="900" w:hanging="90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Őcsény: A hét minden munkanapján - hétfő délután kivételével - hivatali időben félfogadást tart, amennyiben a hivatalban tartózkodik.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Pörböly:  </w:t>
      </w:r>
      <w:r>
        <w:rPr>
          <w:rFonts w:ascii="Arial" w:hAnsi="Arial" w:cs="Arial"/>
          <w:sz w:val="21"/>
          <w:szCs w:val="21"/>
        </w:rPr>
        <w:tab/>
        <w:t>Lakossági igény szerint – előre egyeztetett időpontban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Várdomb: </w:t>
      </w:r>
      <w:r>
        <w:rPr>
          <w:rFonts w:ascii="Arial" w:hAnsi="Arial" w:cs="Arial"/>
          <w:sz w:val="21"/>
          <w:szCs w:val="21"/>
        </w:rPr>
        <w:tab/>
        <w:t>Lakossági igény szerint – előre egyeztetett időpontban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(5)  Aljegyző ügyfélfogadási rendje:  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Pörböly:  </w:t>
      </w:r>
      <w:r>
        <w:rPr>
          <w:rFonts w:ascii="Arial" w:hAnsi="Arial" w:cs="Arial"/>
          <w:sz w:val="21"/>
          <w:szCs w:val="21"/>
        </w:rPr>
        <w:tab/>
        <w:t>Szerda</w:t>
      </w:r>
      <w:r>
        <w:rPr>
          <w:rFonts w:ascii="Arial" w:hAnsi="Arial" w:cs="Arial"/>
          <w:sz w:val="21"/>
          <w:szCs w:val="21"/>
        </w:rPr>
        <w:tab/>
        <w:t>8.00-14.00</w:t>
      </w:r>
    </w:p>
    <w:p w:rsidR="00A76E3A" w:rsidRDefault="00A76E3A" w:rsidP="00A76E3A">
      <w:pPr>
        <w:spacing w:before="100" w:beforeAutospacing="1" w:after="100" w:afterAutospacing="1"/>
        <w:ind w:left="900" w:hanging="90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Várdomb: A hét minden munkanapján - szerda kivételével - hivatali időben félfogadást tart, amennyiben a hivatalban tartózkodik.</w:t>
      </w:r>
    </w:p>
    <w:p w:rsidR="00A76E3A" w:rsidRDefault="00A76E3A" w:rsidP="00A76E3A">
      <w:pPr>
        <w:spacing w:before="100" w:beforeAutospacing="1" w:after="100" w:afterAutospacing="1"/>
        <w:ind w:left="900" w:hanging="90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(6) Ügyintézők </w:t>
      </w:r>
      <w:proofErr w:type="spellStart"/>
      <w:r>
        <w:rPr>
          <w:rFonts w:ascii="Arial" w:hAnsi="Arial" w:cs="Arial"/>
          <w:sz w:val="21"/>
          <w:szCs w:val="21"/>
        </w:rPr>
        <w:t>pörbölyi</w:t>
      </w:r>
      <w:proofErr w:type="spellEnd"/>
      <w:r>
        <w:rPr>
          <w:rFonts w:ascii="Arial" w:hAnsi="Arial" w:cs="Arial"/>
          <w:sz w:val="21"/>
          <w:szCs w:val="21"/>
        </w:rPr>
        <w:t xml:space="preserve"> ügyfélfogadási rendjei:</w:t>
      </w:r>
      <w:r>
        <w:rPr>
          <w:rFonts w:ascii="Arial" w:hAnsi="Arial" w:cs="Arial"/>
          <w:sz w:val="21"/>
          <w:szCs w:val="21"/>
        </w:rPr>
        <w:br/>
        <w:t xml:space="preserve">adó-műszaki ügyintézés: </w:t>
      </w:r>
      <w:r>
        <w:rPr>
          <w:rFonts w:ascii="Arial" w:hAnsi="Arial" w:cs="Arial"/>
          <w:sz w:val="21"/>
          <w:szCs w:val="21"/>
        </w:rPr>
        <w:tab/>
        <w:t>kedd:    7.30 - 16.00</w:t>
      </w:r>
      <w:r>
        <w:rPr>
          <w:rFonts w:ascii="Arial" w:hAnsi="Arial" w:cs="Arial"/>
          <w:sz w:val="21"/>
          <w:szCs w:val="21"/>
        </w:rPr>
        <w:br/>
        <w:t xml:space="preserve">pénzügyi ügyintézés: </w:t>
      </w:r>
      <w:r>
        <w:rPr>
          <w:rFonts w:ascii="Arial" w:hAnsi="Arial" w:cs="Arial"/>
          <w:sz w:val="21"/>
          <w:szCs w:val="21"/>
        </w:rPr>
        <w:tab/>
        <w:t>péntek: 7.30-12.00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(7) </w:t>
      </w:r>
      <w:r w:rsidRPr="00206A3B">
        <w:rPr>
          <w:rFonts w:ascii="Arial" w:hAnsi="Arial" w:cs="Arial"/>
          <w:sz w:val="21"/>
          <w:szCs w:val="21"/>
        </w:rPr>
        <w:t>Az országgyűlési képviselőt, helyi képviselőket, polgármestereket, intézményvezetőket a munkarend szerinti munkaidőben bármikor fogadni kell.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smartTag w:uri="urn:schemas-microsoft-com:office:smarttags" w:element="metricconverter">
        <w:smartTagPr>
          <w:attr w:name="ProductID" w:val="7. A"/>
        </w:smartTagPr>
        <w:r>
          <w:rPr>
            <w:rFonts w:ascii="Arial" w:hAnsi="Arial" w:cs="Arial"/>
            <w:b/>
            <w:bCs/>
            <w:sz w:val="21"/>
            <w:szCs w:val="21"/>
          </w:rPr>
          <w:t>7. A</w:t>
        </w:r>
      </w:smartTag>
      <w:r>
        <w:rPr>
          <w:rFonts w:ascii="Arial" w:hAnsi="Arial" w:cs="Arial"/>
          <w:b/>
          <w:bCs/>
          <w:sz w:val="21"/>
          <w:szCs w:val="21"/>
        </w:rPr>
        <w:t xml:space="preserve"> közös önkormányzati hivatal köztisztviselői</w:t>
      </w:r>
    </w:p>
    <w:p w:rsidR="00A76E3A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1"/>
          <w:szCs w:val="21"/>
        </w:rPr>
      </w:pPr>
      <w:r w:rsidRPr="00206A3B">
        <w:rPr>
          <w:rFonts w:ascii="Arial" w:hAnsi="Arial" w:cs="Arial"/>
          <w:b/>
          <w:bCs/>
          <w:sz w:val="21"/>
          <w:szCs w:val="21"/>
        </w:rPr>
        <w:t>8.§</w:t>
      </w:r>
    </w:p>
    <w:p w:rsidR="00A76E3A" w:rsidRPr="00206A3B" w:rsidRDefault="00A76E3A" w:rsidP="00A76E3A">
      <w:pPr>
        <w:spacing w:before="100" w:beforeAutospacing="1" w:after="100" w:afterAutospacing="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(1) </w:t>
      </w:r>
      <w:r w:rsidRPr="00206A3B"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z w:val="21"/>
          <w:szCs w:val="21"/>
        </w:rPr>
        <w:t>közös önkormányzati hivatal</w:t>
      </w:r>
      <w:r w:rsidRPr="00206A3B">
        <w:rPr>
          <w:rFonts w:ascii="Arial" w:hAnsi="Arial" w:cs="Arial"/>
          <w:sz w:val="21"/>
          <w:szCs w:val="21"/>
        </w:rPr>
        <w:t>i dolgozók a helyszínen kötelesek a szükséges felvilágosításokat megadni, az ügyfelek számára, az általuk kért beadvány űrlapokat átadni, az ügyfelek beadványait átvenni és a helyben elintézhető ügyeket elintézni. Szükség esetén jogsegély szolgálatot nyújtani.</w:t>
      </w:r>
    </w:p>
    <w:p w:rsidR="00A76E3A" w:rsidRPr="00206A3B" w:rsidRDefault="00A76E3A" w:rsidP="00A76E3A">
      <w:pPr>
        <w:spacing w:before="100" w:beforeAutospacing="1" w:after="100" w:afterAutospacing="1"/>
        <w:jc w:val="both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 (2)       Az ügyfélfogadási napok és az érdemi munkához szüks</w:t>
      </w:r>
      <w:r>
        <w:rPr>
          <w:rFonts w:ascii="Arial" w:hAnsi="Arial" w:cs="Arial"/>
          <w:sz w:val="21"/>
          <w:szCs w:val="21"/>
        </w:rPr>
        <w:t xml:space="preserve">éges létszám megszervezése a </w:t>
      </w:r>
      <w:r w:rsidRPr="00206A3B">
        <w:rPr>
          <w:rFonts w:ascii="Arial" w:hAnsi="Arial" w:cs="Arial"/>
          <w:sz w:val="21"/>
          <w:szCs w:val="21"/>
        </w:rPr>
        <w:t>jegyző feladata.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(3)       Munkaidőn kívül, illetve a heti szabad- és pihenőnapokon is el kell látni az alábbi szolgáltatásokat:</w:t>
      </w:r>
    </w:p>
    <w:p w:rsidR="00A76E3A" w:rsidRDefault="00A76E3A" w:rsidP="00A76E3A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0F02E8">
        <w:rPr>
          <w:rFonts w:ascii="Arial" w:hAnsi="Arial" w:cs="Arial"/>
          <w:sz w:val="21"/>
          <w:szCs w:val="21"/>
        </w:rPr>
        <w:t>házasságkötés</w:t>
      </w:r>
    </w:p>
    <w:p w:rsidR="00A76E3A" w:rsidRDefault="00A76E3A" w:rsidP="00A76E3A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0F02E8">
        <w:rPr>
          <w:rFonts w:ascii="Arial" w:hAnsi="Arial" w:cs="Arial"/>
          <w:sz w:val="21"/>
          <w:szCs w:val="21"/>
        </w:rPr>
        <w:t>névadó ünnepség</w:t>
      </w:r>
    </w:p>
    <w:p w:rsidR="00A76E3A" w:rsidRDefault="00A76E3A" w:rsidP="00A76E3A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0F02E8">
        <w:rPr>
          <w:rFonts w:ascii="Arial" w:hAnsi="Arial" w:cs="Arial"/>
          <w:sz w:val="21"/>
          <w:szCs w:val="21"/>
        </w:rPr>
        <w:t>választások, népszavazás lebonyolítása</w:t>
      </w:r>
    </w:p>
    <w:p w:rsidR="00A76E3A" w:rsidRDefault="00A76E3A" w:rsidP="00A76E3A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0F02E8">
        <w:rPr>
          <w:rFonts w:ascii="Arial" w:hAnsi="Arial" w:cs="Arial"/>
          <w:sz w:val="21"/>
          <w:szCs w:val="21"/>
        </w:rPr>
        <w:t>test</w:t>
      </w:r>
      <w:r>
        <w:rPr>
          <w:rFonts w:ascii="Arial" w:hAnsi="Arial" w:cs="Arial"/>
          <w:sz w:val="21"/>
          <w:szCs w:val="21"/>
        </w:rPr>
        <w:t>ületi ülések, közmeghallgatások</w:t>
      </w:r>
    </w:p>
    <w:p w:rsidR="00A76E3A" w:rsidRPr="000F02E8" w:rsidRDefault="00A76E3A" w:rsidP="00A76E3A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0F02E8">
        <w:rPr>
          <w:rFonts w:ascii="Arial" w:hAnsi="Arial" w:cs="Arial"/>
          <w:sz w:val="21"/>
          <w:szCs w:val="21"/>
        </w:rPr>
        <w:t>halasztást nem tűrő közérdekű feladatok</w:t>
      </w:r>
      <w:r w:rsidRPr="000F02E8">
        <w:rPr>
          <w:rFonts w:ascii="Arial" w:hAnsi="Arial" w:cs="Arial"/>
          <w:sz w:val="21"/>
          <w:szCs w:val="21"/>
        </w:rPr>
        <w:br/>
        <w:t xml:space="preserve">         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b/>
          <w:bCs/>
          <w:sz w:val="21"/>
          <w:szCs w:val="21"/>
        </w:rPr>
        <w:t>9. §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(1)       Külszolgálat, ille</w:t>
      </w:r>
      <w:r>
        <w:rPr>
          <w:rFonts w:ascii="Arial" w:hAnsi="Arial" w:cs="Arial"/>
          <w:sz w:val="21"/>
          <w:szCs w:val="21"/>
        </w:rPr>
        <w:t xml:space="preserve">tve kiküldetés teljesítése a </w:t>
      </w:r>
      <w:r w:rsidRPr="00206A3B">
        <w:rPr>
          <w:rFonts w:ascii="Arial" w:hAnsi="Arial" w:cs="Arial"/>
          <w:sz w:val="21"/>
          <w:szCs w:val="21"/>
        </w:rPr>
        <w:t>jegyző</w:t>
      </w:r>
      <w:r>
        <w:rPr>
          <w:rFonts w:ascii="Arial" w:hAnsi="Arial" w:cs="Arial"/>
          <w:sz w:val="21"/>
          <w:szCs w:val="21"/>
        </w:rPr>
        <w:t>, aljegyző</w:t>
      </w:r>
      <w:r w:rsidRPr="00206A3B">
        <w:rPr>
          <w:rFonts w:ascii="Arial" w:hAnsi="Arial" w:cs="Arial"/>
          <w:sz w:val="21"/>
          <w:szCs w:val="21"/>
        </w:rPr>
        <w:t xml:space="preserve"> előzetes engedélye alapján történhet.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(2)       A dolgozó kiküldetése során felmerülő költségek elszámolása utólag történik.</w:t>
      </w:r>
      <w:r w:rsidRPr="00206A3B">
        <w:rPr>
          <w:rFonts w:ascii="Arial" w:hAnsi="Arial" w:cs="Arial"/>
          <w:sz w:val="21"/>
          <w:szCs w:val="21"/>
        </w:rPr>
        <w:br/>
        <w:t>Az útiszámlákat a jegyző</w:t>
      </w:r>
      <w:r>
        <w:rPr>
          <w:rFonts w:ascii="Arial" w:hAnsi="Arial" w:cs="Arial"/>
          <w:sz w:val="21"/>
          <w:szCs w:val="21"/>
        </w:rPr>
        <w:t>, aljegyző</w:t>
      </w:r>
      <w:r w:rsidRPr="00206A3B">
        <w:rPr>
          <w:rFonts w:ascii="Arial" w:hAnsi="Arial" w:cs="Arial"/>
          <w:sz w:val="21"/>
          <w:szCs w:val="21"/>
        </w:rPr>
        <w:t xml:space="preserve"> igazolása után lehet számfejteni.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8. Munkaértekezlet 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b/>
          <w:bCs/>
          <w:sz w:val="21"/>
          <w:szCs w:val="21"/>
        </w:rPr>
        <w:t>10.§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(1) A közös önkormányzati hivatal irányítási feladatainak összehangolására a polgármesterek szükség szerint Polgármesterek Tanácsát hívhatnak össze.   </w:t>
      </w:r>
    </w:p>
    <w:p w:rsidR="00A76E3A" w:rsidRDefault="00A76E3A" w:rsidP="00A76E3A">
      <w:pPr>
        <w:spacing w:before="100" w:beforeAutospacing="1" w:after="100" w:afterAutospacing="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(2) </w:t>
      </w:r>
      <w:r w:rsidRPr="00206A3B">
        <w:rPr>
          <w:rFonts w:ascii="Arial" w:hAnsi="Arial" w:cs="Arial"/>
          <w:sz w:val="21"/>
          <w:szCs w:val="21"/>
        </w:rPr>
        <w:t>Szükség s</w:t>
      </w:r>
      <w:r>
        <w:rPr>
          <w:rFonts w:ascii="Arial" w:hAnsi="Arial" w:cs="Arial"/>
          <w:sz w:val="21"/>
          <w:szCs w:val="21"/>
        </w:rPr>
        <w:t>zerint, de évenként legalább két</w:t>
      </w:r>
      <w:r w:rsidRPr="00206A3B">
        <w:rPr>
          <w:rFonts w:ascii="Arial" w:hAnsi="Arial" w:cs="Arial"/>
          <w:sz w:val="21"/>
          <w:szCs w:val="21"/>
        </w:rPr>
        <w:t xml:space="preserve"> alkalommal hivatali munkaértekezletet kell tartani. Munkaértekezleten átfogóan</w:t>
      </w:r>
      <w:r>
        <w:rPr>
          <w:rFonts w:ascii="Arial" w:hAnsi="Arial" w:cs="Arial"/>
          <w:sz w:val="21"/>
          <w:szCs w:val="21"/>
        </w:rPr>
        <w:t>,</w:t>
      </w:r>
      <w:r w:rsidRPr="00206A3B">
        <w:rPr>
          <w:rFonts w:ascii="Arial" w:hAnsi="Arial" w:cs="Arial"/>
          <w:sz w:val="21"/>
          <w:szCs w:val="21"/>
        </w:rPr>
        <w:t xml:space="preserve"> értékelni kell a hivatal tevékenységét, meg kell határozni a következő időszak fontosabb feladatait, tennivalóit. A munkaértekezletre a polgármestereket meg kell hívni.</w:t>
      </w:r>
    </w:p>
    <w:p w:rsidR="00A76E3A" w:rsidRPr="00206A3B" w:rsidRDefault="00A76E3A" w:rsidP="00A76E3A">
      <w:pPr>
        <w:spacing w:before="100" w:beforeAutospacing="1" w:after="100" w:afterAutospacing="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(3) A munkacsoportok szükség szerint, de legalább havonta tanácskoznak. A munkacsoportok összehívásáról, a megbeszélés megtartásáról a munkacsoport vezető intézkedik.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9. </w:t>
      </w:r>
      <w:r w:rsidRPr="00206A3B">
        <w:rPr>
          <w:rFonts w:ascii="Arial" w:hAnsi="Arial" w:cs="Arial"/>
          <w:b/>
          <w:bCs/>
          <w:sz w:val="21"/>
          <w:szCs w:val="21"/>
        </w:rPr>
        <w:t>Pénzügyi, számviteli rend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b/>
          <w:bCs/>
          <w:sz w:val="21"/>
          <w:szCs w:val="21"/>
        </w:rPr>
        <w:t>11.§</w:t>
      </w:r>
    </w:p>
    <w:p w:rsidR="00A76E3A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közös önkormányzati hivatal</w:t>
      </w:r>
      <w:r w:rsidRPr="00206A3B">
        <w:rPr>
          <w:rFonts w:ascii="Arial" w:hAnsi="Arial" w:cs="Arial"/>
          <w:sz w:val="21"/>
          <w:szCs w:val="21"/>
        </w:rPr>
        <w:t xml:space="preserve"> pénzügyi – számviteli rendjét külön szabályzat tartalmazza.</w:t>
      </w:r>
      <w:r w:rsidRPr="00BA6D07">
        <w:rPr>
          <w:rFonts w:ascii="Arial" w:hAnsi="Arial" w:cs="Arial"/>
          <w:b/>
          <w:bCs/>
          <w:sz w:val="21"/>
          <w:szCs w:val="21"/>
        </w:rPr>
        <w:t xml:space="preserve"> 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b/>
          <w:bCs/>
          <w:sz w:val="21"/>
          <w:szCs w:val="21"/>
        </w:rPr>
        <w:t>1</w:t>
      </w:r>
      <w:r>
        <w:rPr>
          <w:rFonts w:ascii="Arial" w:hAnsi="Arial" w:cs="Arial"/>
          <w:b/>
          <w:bCs/>
          <w:sz w:val="21"/>
          <w:szCs w:val="21"/>
        </w:rPr>
        <w:t>2</w:t>
      </w:r>
      <w:r w:rsidRPr="00206A3B">
        <w:rPr>
          <w:rFonts w:ascii="Arial" w:hAnsi="Arial" w:cs="Arial"/>
          <w:b/>
          <w:bCs/>
          <w:sz w:val="21"/>
          <w:szCs w:val="21"/>
        </w:rPr>
        <w:t>.§.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közös önkormányzati hivatal</w:t>
      </w:r>
      <w:r w:rsidRPr="00206A3B">
        <w:rPr>
          <w:rFonts w:ascii="Arial" w:hAnsi="Arial" w:cs="Arial"/>
          <w:sz w:val="21"/>
          <w:szCs w:val="21"/>
        </w:rPr>
        <w:t xml:space="preserve"> házipénztár, selejtezési, leltározási, ügykezelési, munka- tűz- balesetvédelmi és más jogterületeket érintő rendelkezéseit külön szabály</w:t>
      </w:r>
      <w:r>
        <w:rPr>
          <w:rFonts w:ascii="Arial" w:hAnsi="Arial" w:cs="Arial"/>
          <w:sz w:val="21"/>
          <w:szCs w:val="21"/>
        </w:rPr>
        <w:t>zat</w:t>
      </w:r>
      <w:r w:rsidRPr="00206A3B">
        <w:rPr>
          <w:rFonts w:ascii="Arial" w:hAnsi="Arial" w:cs="Arial"/>
          <w:sz w:val="21"/>
          <w:szCs w:val="21"/>
        </w:rPr>
        <w:t>ok tartalmazzák.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10. </w:t>
      </w:r>
      <w:r w:rsidRPr="00206A3B">
        <w:rPr>
          <w:rFonts w:ascii="Arial" w:hAnsi="Arial" w:cs="Arial"/>
          <w:b/>
          <w:bCs/>
          <w:sz w:val="21"/>
          <w:szCs w:val="21"/>
        </w:rPr>
        <w:t>Ügyiratkezelés speciális szabályai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b/>
          <w:bCs/>
          <w:sz w:val="21"/>
          <w:szCs w:val="21"/>
        </w:rPr>
        <w:t>1</w:t>
      </w:r>
      <w:r>
        <w:rPr>
          <w:rFonts w:ascii="Arial" w:hAnsi="Arial" w:cs="Arial"/>
          <w:b/>
          <w:bCs/>
          <w:sz w:val="21"/>
          <w:szCs w:val="21"/>
        </w:rPr>
        <w:t>3</w:t>
      </w:r>
      <w:r w:rsidRPr="00206A3B">
        <w:rPr>
          <w:rFonts w:ascii="Arial" w:hAnsi="Arial" w:cs="Arial"/>
          <w:b/>
          <w:bCs/>
          <w:sz w:val="21"/>
          <w:szCs w:val="21"/>
        </w:rPr>
        <w:t>.§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közös önkormányzati hivatal iktatási és </w:t>
      </w:r>
      <w:proofErr w:type="spellStart"/>
      <w:r>
        <w:rPr>
          <w:rFonts w:ascii="Arial" w:hAnsi="Arial" w:cs="Arial"/>
          <w:sz w:val="21"/>
          <w:szCs w:val="21"/>
        </w:rPr>
        <w:t>irattározási</w:t>
      </w:r>
      <w:proofErr w:type="spellEnd"/>
      <w:r>
        <w:rPr>
          <w:rFonts w:ascii="Arial" w:hAnsi="Arial" w:cs="Arial"/>
          <w:sz w:val="21"/>
          <w:szCs w:val="21"/>
        </w:rPr>
        <w:t xml:space="preserve"> rendjét külön szabályzat tartalmazza. 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11. </w:t>
      </w:r>
      <w:r w:rsidRPr="00206A3B">
        <w:rPr>
          <w:rFonts w:ascii="Arial" w:hAnsi="Arial" w:cs="Arial"/>
          <w:b/>
          <w:bCs/>
          <w:sz w:val="21"/>
          <w:szCs w:val="21"/>
        </w:rPr>
        <w:t>Kiadmányozás rendje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b/>
          <w:bCs/>
          <w:sz w:val="21"/>
          <w:szCs w:val="21"/>
        </w:rPr>
        <w:t>1</w:t>
      </w:r>
      <w:r>
        <w:rPr>
          <w:rFonts w:ascii="Arial" w:hAnsi="Arial" w:cs="Arial"/>
          <w:b/>
          <w:bCs/>
          <w:sz w:val="21"/>
          <w:szCs w:val="21"/>
        </w:rPr>
        <w:t>4</w:t>
      </w:r>
      <w:r w:rsidRPr="00206A3B">
        <w:rPr>
          <w:rFonts w:ascii="Arial" w:hAnsi="Arial" w:cs="Arial"/>
          <w:b/>
          <w:bCs/>
          <w:sz w:val="21"/>
          <w:szCs w:val="21"/>
        </w:rPr>
        <w:t>.§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</w:t>
      </w:r>
      <w:r w:rsidRPr="00206A3B">
        <w:rPr>
          <w:rFonts w:ascii="Arial" w:hAnsi="Arial" w:cs="Arial"/>
          <w:sz w:val="21"/>
          <w:szCs w:val="21"/>
        </w:rPr>
        <w:t>jegyzőt il</w:t>
      </w:r>
      <w:r>
        <w:rPr>
          <w:rFonts w:ascii="Arial" w:hAnsi="Arial" w:cs="Arial"/>
          <w:sz w:val="21"/>
          <w:szCs w:val="21"/>
        </w:rPr>
        <w:t xml:space="preserve">lető kiadmányozási jogkört a </w:t>
      </w:r>
      <w:r w:rsidRPr="00206A3B">
        <w:rPr>
          <w:rFonts w:ascii="Arial" w:hAnsi="Arial" w:cs="Arial"/>
          <w:sz w:val="21"/>
          <w:szCs w:val="21"/>
        </w:rPr>
        <w:t xml:space="preserve">jegyző </w:t>
      </w:r>
      <w:r>
        <w:rPr>
          <w:rFonts w:ascii="Arial" w:hAnsi="Arial" w:cs="Arial"/>
          <w:sz w:val="21"/>
          <w:szCs w:val="21"/>
        </w:rPr>
        <w:t>a külön szabályzat szerint határozza meg. A közös önkormányzati hivatal kiadmányozási rendjét és a feladatok megoszlását a 2. számú függelék tartalmazza.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12. </w:t>
      </w:r>
      <w:r w:rsidRPr="00206A3B">
        <w:rPr>
          <w:rFonts w:ascii="Arial" w:hAnsi="Arial" w:cs="Arial"/>
          <w:b/>
          <w:bCs/>
          <w:sz w:val="21"/>
          <w:szCs w:val="21"/>
        </w:rPr>
        <w:t>Helyettesítés rendje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b/>
          <w:bCs/>
          <w:sz w:val="21"/>
          <w:szCs w:val="21"/>
        </w:rPr>
        <w:t>1</w:t>
      </w:r>
      <w:r>
        <w:rPr>
          <w:rFonts w:ascii="Arial" w:hAnsi="Arial" w:cs="Arial"/>
          <w:b/>
          <w:bCs/>
          <w:sz w:val="21"/>
          <w:szCs w:val="21"/>
        </w:rPr>
        <w:t>5</w:t>
      </w:r>
      <w:r w:rsidRPr="00206A3B">
        <w:rPr>
          <w:rFonts w:ascii="Arial" w:hAnsi="Arial" w:cs="Arial"/>
          <w:b/>
          <w:bCs/>
          <w:sz w:val="21"/>
          <w:szCs w:val="21"/>
        </w:rPr>
        <w:t>.§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(1)   A jegyzőt az aljegyző helyettesíti</w:t>
      </w:r>
      <w:r w:rsidRPr="00206A3B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(2)   Az ügyintézők a munkaköri leírásukban foglaltak szerint helyettesítik egymást. 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13. </w:t>
      </w:r>
      <w:r w:rsidRPr="00206A3B">
        <w:rPr>
          <w:rFonts w:ascii="Arial" w:hAnsi="Arial" w:cs="Arial"/>
          <w:b/>
          <w:bCs/>
          <w:sz w:val="21"/>
          <w:szCs w:val="21"/>
        </w:rPr>
        <w:t>Szabadság engedélyezése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b/>
          <w:bCs/>
          <w:sz w:val="21"/>
          <w:szCs w:val="21"/>
        </w:rPr>
        <w:t>16. §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Szab</w:t>
      </w:r>
      <w:r>
        <w:rPr>
          <w:rFonts w:ascii="Arial" w:hAnsi="Arial" w:cs="Arial"/>
          <w:sz w:val="21"/>
          <w:szCs w:val="21"/>
        </w:rPr>
        <w:t>adság igénybevételét egy</w:t>
      </w:r>
      <w:r w:rsidRPr="00206A3B">
        <w:rPr>
          <w:rFonts w:ascii="Arial" w:hAnsi="Arial" w:cs="Arial"/>
          <w:sz w:val="21"/>
          <w:szCs w:val="21"/>
        </w:rPr>
        <w:t xml:space="preserve"> nappal az igénybevételt megelőzően </w:t>
      </w:r>
      <w:r>
        <w:rPr>
          <w:rFonts w:ascii="Arial" w:hAnsi="Arial" w:cs="Arial"/>
          <w:sz w:val="21"/>
          <w:szCs w:val="21"/>
        </w:rPr>
        <w:t>be kell jelenteni a jegyzőnek ill. az aljegyzőnek</w:t>
      </w:r>
      <w:r w:rsidRPr="00206A3B">
        <w:rPr>
          <w:rFonts w:ascii="Arial" w:hAnsi="Arial" w:cs="Arial"/>
          <w:sz w:val="21"/>
          <w:szCs w:val="21"/>
        </w:rPr>
        <w:t>. Külön indokolt esetben soron kívül is engedélyezhető.</w:t>
      </w:r>
      <w:r>
        <w:rPr>
          <w:rFonts w:ascii="Arial" w:hAnsi="Arial" w:cs="Arial"/>
          <w:sz w:val="21"/>
          <w:szCs w:val="21"/>
        </w:rPr>
        <w:t xml:space="preserve"> </w:t>
      </w:r>
    </w:p>
    <w:p w:rsidR="00A76E3A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14. </w:t>
      </w:r>
      <w:r w:rsidRPr="00206A3B">
        <w:rPr>
          <w:rFonts w:ascii="Arial" w:hAnsi="Arial" w:cs="Arial"/>
          <w:b/>
          <w:bCs/>
          <w:sz w:val="21"/>
          <w:szCs w:val="21"/>
        </w:rPr>
        <w:t xml:space="preserve">Záró rendelkezések 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b/>
          <w:bCs/>
          <w:sz w:val="21"/>
          <w:szCs w:val="21"/>
        </w:rPr>
        <w:t>17. §</w:t>
      </w:r>
      <w:r w:rsidRPr="00206A3B">
        <w:rPr>
          <w:rFonts w:ascii="Arial" w:hAnsi="Arial" w:cs="Arial"/>
          <w:sz w:val="21"/>
          <w:szCs w:val="21"/>
        </w:rPr>
        <w:t xml:space="preserve">    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A közös önkormányzati hivatal szervezeti és működés szabályzatát a </w:t>
      </w:r>
      <w:r w:rsidRPr="00206A3B">
        <w:rPr>
          <w:rFonts w:ascii="Arial" w:hAnsi="Arial" w:cs="Arial"/>
          <w:sz w:val="21"/>
          <w:szCs w:val="21"/>
        </w:rPr>
        <w:t xml:space="preserve"> önkormányzatok képviselő-testületeinek jóváhagyá</w:t>
      </w:r>
      <w:r>
        <w:rPr>
          <w:rFonts w:ascii="Arial" w:hAnsi="Arial" w:cs="Arial"/>
          <w:sz w:val="21"/>
          <w:szCs w:val="21"/>
        </w:rPr>
        <w:t>sával 2013</w:t>
      </w:r>
      <w:r w:rsidRPr="00206A3B">
        <w:rPr>
          <w:rFonts w:ascii="Arial" w:hAnsi="Arial" w:cs="Arial"/>
          <w:sz w:val="21"/>
          <w:szCs w:val="21"/>
        </w:rPr>
        <w:t>. január 1. napján lép hatályba.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 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 xml:space="preserve">Egyúttal a </w:t>
      </w:r>
      <w:r>
        <w:rPr>
          <w:rFonts w:ascii="Arial" w:hAnsi="Arial" w:cs="Arial"/>
          <w:sz w:val="21"/>
          <w:szCs w:val="21"/>
        </w:rPr>
        <w:t xml:space="preserve"> Szervezeti és Működési Szabályzatról kiadott korábbi szabályzatok hatályukat vesztik.</w:t>
      </w:r>
    </w:p>
    <w:p w:rsidR="00A76E3A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Őcsény, 2012. november 14.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380625">
        <w:rPr>
          <w:rFonts w:ascii="Arial" w:hAnsi="Arial" w:cs="Arial"/>
          <w:b/>
          <w:bCs/>
          <w:sz w:val="21"/>
          <w:szCs w:val="21"/>
        </w:rPr>
        <w:t>Pollák Csaba</w:t>
      </w:r>
      <w:r w:rsidRPr="00206A3B">
        <w:rPr>
          <w:rFonts w:ascii="Arial" w:hAnsi="Arial" w:cs="Arial"/>
          <w:sz w:val="21"/>
          <w:szCs w:val="21"/>
        </w:rPr>
        <w:br/>
      </w:r>
      <w:r w:rsidRPr="00206A3B">
        <w:rPr>
          <w:rFonts w:ascii="Arial" w:hAnsi="Arial" w:cs="Arial"/>
          <w:b/>
          <w:bCs/>
          <w:sz w:val="21"/>
          <w:szCs w:val="21"/>
        </w:rPr>
        <w:t>jegyző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b/>
          <w:bCs/>
          <w:sz w:val="21"/>
          <w:szCs w:val="21"/>
        </w:rPr>
        <w:t>Záradék: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Őcsény</w:t>
      </w:r>
      <w:r w:rsidRPr="00206A3B">
        <w:rPr>
          <w:rFonts w:ascii="Arial" w:hAnsi="Arial" w:cs="Arial"/>
          <w:sz w:val="21"/>
          <w:szCs w:val="21"/>
        </w:rPr>
        <w:t xml:space="preserve"> Község Önko</w:t>
      </w:r>
      <w:r>
        <w:rPr>
          <w:rFonts w:ascii="Arial" w:hAnsi="Arial" w:cs="Arial"/>
          <w:sz w:val="21"/>
          <w:szCs w:val="21"/>
        </w:rPr>
        <w:t>rmányzat Képviselő-testülete a 131/2012</w:t>
      </w:r>
      <w:r w:rsidRPr="00206A3B">
        <w:rPr>
          <w:rFonts w:ascii="Arial" w:hAnsi="Arial" w:cs="Arial"/>
          <w:sz w:val="21"/>
          <w:szCs w:val="21"/>
        </w:rPr>
        <w:t>. (</w:t>
      </w:r>
      <w:r>
        <w:rPr>
          <w:rFonts w:ascii="Arial" w:hAnsi="Arial" w:cs="Arial"/>
          <w:sz w:val="21"/>
          <w:szCs w:val="21"/>
        </w:rPr>
        <w:t>XI.14.</w:t>
      </w:r>
      <w:r w:rsidRPr="00206A3B">
        <w:rPr>
          <w:rFonts w:ascii="Arial" w:hAnsi="Arial" w:cs="Arial"/>
          <w:sz w:val="21"/>
          <w:szCs w:val="21"/>
        </w:rPr>
        <w:t>) határozatával</w:t>
      </w:r>
      <w:r w:rsidRPr="00206A3B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Pörböly</w:t>
      </w:r>
      <w:r w:rsidRPr="00206A3B">
        <w:rPr>
          <w:rFonts w:ascii="Arial" w:hAnsi="Arial" w:cs="Arial"/>
          <w:sz w:val="21"/>
          <w:szCs w:val="21"/>
        </w:rPr>
        <w:t xml:space="preserve"> Község Önkor</w:t>
      </w:r>
      <w:r>
        <w:rPr>
          <w:rFonts w:ascii="Arial" w:hAnsi="Arial" w:cs="Arial"/>
          <w:sz w:val="21"/>
          <w:szCs w:val="21"/>
        </w:rPr>
        <w:t>mányzat Képviselő-testülete az 73/2012</w:t>
      </w:r>
      <w:r w:rsidRPr="00206A3B">
        <w:rPr>
          <w:rFonts w:ascii="Arial" w:hAnsi="Arial" w:cs="Arial"/>
          <w:sz w:val="21"/>
          <w:szCs w:val="21"/>
        </w:rPr>
        <w:t>. (</w:t>
      </w:r>
      <w:r>
        <w:rPr>
          <w:rFonts w:ascii="Arial" w:hAnsi="Arial" w:cs="Arial"/>
          <w:sz w:val="21"/>
          <w:szCs w:val="21"/>
        </w:rPr>
        <w:t>XI.14) határozatával</w:t>
      </w:r>
      <w:r>
        <w:rPr>
          <w:rFonts w:ascii="Arial" w:hAnsi="Arial" w:cs="Arial"/>
          <w:sz w:val="21"/>
          <w:szCs w:val="21"/>
        </w:rPr>
        <w:br/>
        <w:t>Várdomb</w:t>
      </w:r>
      <w:r w:rsidRPr="00206A3B">
        <w:rPr>
          <w:rFonts w:ascii="Arial" w:hAnsi="Arial" w:cs="Arial"/>
          <w:sz w:val="21"/>
          <w:szCs w:val="21"/>
        </w:rPr>
        <w:t xml:space="preserve"> Község Önkorm</w:t>
      </w:r>
      <w:r>
        <w:rPr>
          <w:rFonts w:ascii="Arial" w:hAnsi="Arial" w:cs="Arial"/>
          <w:sz w:val="21"/>
          <w:szCs w:val="21"/>
        </w:rPr>
        <w:t>ányzat Képviselő-testülete a 71/2012</w:t>
      </w:r>
      <w:r w:rsidRPr="00206A3B">
        <w:rPr>
          <w:rFonts w:ascii="Arial" w:hAnsi="Arial" w:cs="Arial"/>
          <w:sz w:val="21"/>
          <w:szCs w:val="21"/>
        </w:rPr>
        <w:t>. (</w:t>
      </w:r>
      <w:r>
        <w:rPr>
          <w:rFonts w:ascii="Arial" w:hAnsi="Arial" w:cs="Arial"/>
          <w:sz w:val="21"/>
          <w:szCs w:val="21"/>
        </w:rPr>
        <w:t>XI.14.</w:t>
      </w:r>
      <w:r w:rsidRPr="00206A3B">
        <w:rPr>
          <w:rFonts w:ascii="Arial" w:hAnsi="Arial" w:cs="Arial"/>
          <w:sz w:val="21"/>
          <w:szCs w:val="21"/>
        </w:rPr>
        <w:t>) határozatával</w:t>
      </w:r>
      <w:r w:rsidRPr="00206A3B">
        <w:rPr>
          <w:rFonts w:ascii="Arial" w:hAnsi="Arial" w:cs="Arial"/>
          <w:sz w:val="21"/>
          <w:szCs w:val="21"/>
        </w:rPr>
        <w:br/>
        <w:t>jóváhagyta.</w:t>
      </w:r>
    </w:p>
    <w:p w:rsidR="00A76E3A" w:rsidRPr="00206A3B" w:rsidRDefault="00A76E3A" w:rsidP="00A76E3A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206A3B">
        <w:rPr>
          <w:rFonts w:ascii="Arial" w:hAnsi="Arial" w:cs="Arial"/>
          <w:sz w:val="21"/>
          <w:szCs w:val="21"/>
        </w:rPr>
        <w:t> </w:t>
      </w:r>
    </w:p>
    <w:p w:rsidR="00A76E3A" w:rsidRPr="00206A3B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380625">
        <w:rPr>
          <w:rFonts w:ascii="Arial" w:hAnsi="Arial" w:cs="Arial"/>
          <w:b/>
          <w:bCs/>
          <w:sz w:val="21"/>
          <w:szCs w:val="21"/>
        </w:rPr>
        <w:t>Pollák Csaba</w:t>
      </w:r>
      <w:r w:rsidRPr="00206A3B">
        <w:rPr>
          <w:rFonts w:ascii="Arial" w:hAnsi="Arial" w:cs="Arial"/>
          <w:sz w:val="21"/>
          <w:szCs w:val="21"/>
        </w:rPr>
        <w:br/>
      </w:r>
      <w:r w:rsidRPr="00206A3B">
        <w:rPr>
          <w:rFonts w:ascii="Arial" w:hAnsi="Arial" w:cs="Arial"/>
          <w:b/>
          <w:bCs/>
          <w:sz w:val="21"/>
          <w:szCs w:val="21"/>
        </w:rPr>
        <w:t>jegyző</w:t>
      </w:r>
    </w:p>
    <w:p w:rsidR="00A76E3A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</w:p>
    <w:p w:rsidR="00A76E3A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</w:p>
    <w:p w:rsidR="00A76E3A" w:rsidRPr="003635C5" w:rsidRDefault="00A76E3A" w:rsidP="00A76E3A">
      <w:pPr>
        <w:widowControl w:val="0"/>
        <w:tabs>
          <w:tab w:val="left" w:pos="567"/>
          <w:tab w:val="left" w:pos="1985"/>
          <w:tab w:val="left" w:pos="241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br w:type="page"/>
      </w:r>
      <w:r w:rsidRPr="003635C5">
        <w:rPr>
          <w:rFonts w:ascii="Arial" w:hAnsi="Arial" w:cs="Arial"/>
          <w:sz w:val="20"/>
          <w:szCs w:val="20"/>
        </w:rPr>
        <w:lastRenderedPageBreak/>
        <w:t>1. számú melléklet</w:t>
      </w:r>
    </w:p>
    <w:p w:rsidR="00A76E3A" w:rsidRDefault="00A76E3A" w:rsidP="00A76E3A">
      <w:pPr>
        <w:widowControl w:val="0"/>
        <w:tabs>
          <w:tab w:val="left" w:pos="567"/>
          <w:tab w:val="left" w:pos="1985"/>
          <w:tab w:val="left" w:pos="2410"/>
        </w:tabs>
        <w:jc w:val="center"/>
        <w:rPr>
          <w:rFonts w:ascii="Verdana" w:hAnsi="Verdana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Alapító Okirat</w:t>
      </w:r>
    </w:p>
    <w:p w:rsidR="00A76E3A" w:rsidRPr="0086676D" w:rsidRDefault="00A76E3A" w:rsidP="00A76E3A">
      <w:pPr>
        <w:jc w:val="both"/>
        <w:rPr>
          <w:rFonts w:ascii="Arial" w:hAnsi="Arial" w:cs="Arial"/>
        </w:rPr>
      </w:pPr>
      <w:r w:rsidRPr="0086676D">
        <w:rPr>
          <w:rFonts w:ascii="Arial" w:hAnsi="Arial" w:cs="Arial"/>
        </w:rPr>
        <w:t xml:space="preserve">Őcsény </w:t>
      </w:r>
      <w:r>
        <w:rPr>
          <w:rFonts w:ascii="Arial" w:hAnsi="Arial" w:cs="Arial"/>
        </w:rPr>
        <w:t>K</w:t>
      </w:r>
      <w:r w:rsidRPr="0086676D">
        <w:rPr>
          <w:rFonts w:ascii="Arial" w:hAnsi="Arial" w:cs="Arial"/>
        </w:rPr>
        <w:t>özség Önkormányzata Képviselő-testülete, Pörböly Község Önkormányz</w:t>
      </w:r>
      <w:r w:rsidRPr="0086676D">
        <w:rPr>
          <w:rFonts w:ascii="Arial" w:hAnsi="Arial" w:cs="Arial"/>
        </w:rPr>
        <w:t>a</w:t>
      </w:r>
      <w:r>
        <w:rPr>
          <w:rFonts w:ascii="Arial" w:hAnsi="Arial" w:cs="Arial"/>
        </w:rPr>
        <w:t>ta</w:t>
      </w:r>
      <w:r w:rsidRPr="0086676D">
        <w:rPr>
          <w:rFonts w:ascii="Arial" w:hAnsi="Arial" w:cs="Arial"/>
        </w:rPr>
        <w:t xml:space="preserve"> Képviselő-testülete és Várdomb Község Önkormányzata Képviselő-testülete a Magyaro</w:t>
      </w:r>
      <w:r w:rsidRPr="0086676D">
        <w:rPr>
          <w:rFonts w:ascii="Arial" w:hAnsi="Arial" w:cs="Arial"/>
        </w:rPr>
        <w:t>r</w:t>
      </w:r>
      <w:r w:rsidRPr="0086676D">
        <w:rPr>
          <w:rFonts w:ascii="Arial" w:hAnsi="Arial" w:cs="Arial"/>
        </w:rPr>
        <w:t xml:space="preserve">szág helyi önkormányzatairól szóló 2011. évi. CLXXXIX. törvény 85§. (1) bekezdésében kapott felhatalmazás, az államháztartásról szóló 2011. évi CXCV. törvény </w:t>
      </w:r>
      <w:r>
        <w:rPr>
          <w:rFonts w:ascii="Arial" w:hAnsi="Arial" w:cs="Arial"/>
        </w:rPr>
        <w:t>8</w:t>
      </w:r>
      <w:r w:rsidRPr="0086676D">
        <w:rPr>
          <w:rFonts w:ascii="Arial" w:hAnsi="Arial" w:cs="Arial"/>
        </w:rPr>
        <w:t>.§. (2)-(5), v</w:t>
      </w:r>
      <w:r w:rsidRPr="0086676D">
        <w:rPr>
          <w:rFonts w:ascii="Arial" w:hAnsi="Arial" w:cs="Arial"/>
        </w:rPr>
        <w:t>a</w:t>
      </w:r>
      <w:r w:rsidRPr="0086676D">
        <w:rPr>
          <w:rFonts w:ascii="Arial" w:hAnsi="Arial" w:cs="Arial"/>
        </w:rPr>
        <w:t>lamint az államháztartásról szóló 368/2011. (XII. 31.) Korm</w:t>
      </w:r>
      <w:r>
        <w:rPr>
          <w:rFonts w:ascii="Arial" w:hAnsi="Arial" w:cs="Arial"/>
        </w:rPr>
        <w:t>ány</w:t>
      </w:r>
      <w:r w:rsidRPr="0086676D">
        <w:rPr>
          <w:rFonts w:ascii="Arial" w:hAnsi="Arial" w:cs="Arial"/>
        </w:rPr>
        <w:t xml:space="preserve"> rendelet 5.§. (1)-(4) beke</w:t>
      </w:r>
      <w:r w:rsidRPr="0086676D">
        <w:rPr>
          <w:rFonts w:ascii="Arial" w:hAnsi="Arial" w:cs="Arial"/>
        </w:rPr>
        <w:t>z</w:t>
      </w:r>
      <w:r w:rsidRPr="0086676D">
        <w:rPr>
          <w:rFonts w:ascii="Arial" w:hAnsi="Arial" w:cs="Arial"/>
        </w:rPr>
        <w:t>dése alapján, az alábbi Alapító Okiratot adja ki:</w:t>
      </w:r>
    </w:p>
    <w:p w:rsidR="00A76E3A" w:rsidRDefault="00A76E3A" w:rsidP="00A76E3A">
      <w:pPr>
        <w:tabs>
          <w:tab w:val="left" w:pos="567"/>
          <w:tab w:val="left" w:pos="324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 költségvetési szerv:</w:t>
      </w:r>
    </w:p>
    <w:p w:rsidR="00A76E3A" w:rsidRDefault="00A76E3A" w:rsidP="00A76E3A">
      <w:pPr>
        <w:tabs>
          <w:tab w:val="left" w:pos="567"/>
          <w:tab w:val="left" w:pos="324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1) </w:t>
      </w:r>
      <w:r>
        <w:rPr>
          <w:rFonts w:ascii="Arial" w:hAnsi="Arial" w:cs="Arial"/>
          <w:b/>
          <w:u w:val="single"/>
        </w:rPr>
        <w:t xml:space="preserve">Neve: </w:t>
      </w:r>
    </w:p>
    <w:p w:rsidR="00A76E3A" w:rsidRDefault="00A76E3A" w:rsidP="00A76E3A">
      <w:pPr>
        <w:tabs>
          <w:tab w:val="left" w:pos="567"/>
          <w:tab w:val="left" w:pos="3240"/>
        </w:tabs>
        <w:spacing w:before="12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Őcsényi Közös Önkormányzati Hivatal  </w:t>
      </w:r>
    </w:p>
    <w:p w:rsidR="00A76E3A" w:rsidRDefault="00A76E3A" w:rsidP="00A76E3A">
      <w:pPr>
        <w:tabs>
          <w:tab w:val="left" w:pos="567"/>
          <w:tab w:val="left" w:pos="324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1A1EE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)</w:t>
      </w:r>
      <w:r w:rsidRPr="001A1EE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Székhelye:</w:t>
      </w:r>
    </w:p>
    <w:p w:rsidR="00A76E3A" w:rsidRDefault="00A76E3A" w:rsidP="00A76E3A">
      <w:pPr>
        <w:tabs>
          <w:tab w:val="left" w:pos="567"/>
          <w:tab w:val="left" w:pos="324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7143 Őcsény, Fő utca 35. 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3) </w:t>
      </w:r>
      <w:r w:rsidRPr="001A1EEF">
        <w:rPr>
          <w:rFonts w:ascii="Arial" w:hAnsi="Arial" w:cs="Arial"/>
          <w:b/>
          <w:bCs/>
          <w:u w:val="single"/>
        </w:rPr>
        <w:t>Telephelye</w:t>
      </w:r>
      <w:r>
        <w:rPr>
          <w:rFonts w:ascii="Arial" w:hAnsi="Arial" w:cs="Arial"/>
          <w:b/>
          <w:bCs/>
          <w:u w:val="single"/>
        </w:rPr>
        <w:t>i</w:t>
      </w:r>
      <w:r w:rsidRPr="001A1EEF">
        <w:rPr>
          <w:rFonts w:ascii="Arial" w:hAnsi="Arial" w:cs="Arial"/>
          <w:b/>
          <w:bCs/>
          <w:u w:val="single"/>
        </w:rPr>
        <w:t>:</w:t>
      </w:r>
    </w:p>
    <w:p w:rsidR="00A76E3A" w:rsidRPr="0086676D" w:rsidRDefault="00A76E3A" w:rsidP="00A76E3A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1A1EEF">
        <w:rPr>
          <w:rFonts w:ascii="Arial" w:hAnsi="Arial" w:cs="Arial"/>
          <w:bCs/>
        </w:rPr>
        <w:t>Őcsényi</w:t>
      </w:r>
      <w:r w:rsidRPr="001A1EEF">
        <w:rPr>
          <w:rFonts w:ascii="Arial" w:hAnsi="Arial" w:cs="Arial"/>
        </w:rPr>
        <w:t xml:space="preserve"> </w:t>
      </w:r>
      <w:r w:rsidRPr="0086676D">
        <w:rPr>
          <w:rFonts w:ascii="Arial" w:hAnsi="Arial" w:cs="Arial"/>
        </w:rPr>
        <w:t xml:space="preserve">Közös Önkormányzati Hivatal </w:t>
      </w:r>
      <w:r>
        <w:rPr>
          <w:rFonts w:ascii="Arial" w:hAnsi="Arial" w:cs="Arial"/>
        </w:rPr>
        <w:t>Várdombi</w:t>
      </w:r>
      <w:r w:rsidRPr="0086676D">
        <w:rPr>
          <w:rFonts w:ascii="Arial" w:hAnsi="Arial" w:cs="Arial"/>
        </w:rPr>
        <w:t xml:space="preserve"> Kirendeltsége</w:t>
      </w:r>
    </w:p>
    <w:p w:rsidR="00A76E3A" w:rsidRDefault="00A76E3A" w:rsidP="00A76E3A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86676D">
        <w:rPr>
          <w:rFonts w:ascii="Arial" w:hAnsi="Arial" w:cs="Arial"/>
        </w:rPr>
        <w:t>714</w:t>
      </w:r>
      <w:r>
        <w:rPr>
          <w:rFonts w:ascii="Arial" w:hAnsi="Arial" w:cs="Arial"/>
        </w:rPr>
        <w:t>6</w:t>
      </w:r>
      <w:r w:rsidRPr="008667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Várdomb</w:t>
      </w:r>
      <w:r w:rsidRPr="0086676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Kossuth utca </w:t>
      </w:r>
      <w:r w:rsidRPr="0086676D">
        <w:rPr>
          <w:rFonts w:ascii="Arial" w:hAnsi="Arial" w:cs="Arial"/>
        </w:rPr>
        <w:t>1</w:t>
      </w:r>
      <w:r>
        <w:rPr>
          <w:rFonts w:ascii="Arial" w:hAnsi="Arial" w:cs="Arial"/>
        </w:rPr>
        <w:t>17</w:t>
      </w:r>
      <w:r w:rsidRPr="0086676D">
        <w:rPr>
          <w:rFonts w:ascii="Arial" w:hAnsi="Arial" w:cs="Arial"/>
        </w:rPr>
        <w:t>.</w:t>
      </w:r>
    </w:p>
    <w:p w:rsidR="00A76E3A" w:rsidRPr="0086676D" w:rsidRDefault="00A76E3A" w:rsidP="00A76E3A">
      <w:pPr>
        <w:autoSpaceDE w:val="0"/>
        <w:autoSpaceDN w:val="0"/>
        <w:adjustRightInd w:val="0"/>
        <w:spacing w:before="120" w:after="120"/>
        <w:ind w:left="709"/>
        <w:rPr>
          <w:rFonts w:ascii="Arial" w:hAnsi="Arial" w:cs="Arial"/>
        </w:rPr>
      </w:pPr>
      <w:r w:rsidRPr="001A1EEF">
        <w:rPr>
          <w:rFonts w:ascii="Arial" w:hAnsi="Arial" w:cs="Arial"/>
          <w:bCs/>
        </w:rPr>
        <w:t>Őcsényi</w:t>
      </w:r>
      <w:r w:rsidRPr="001A1EEF">
        <w:rPr>
          <w:rFonts w:ascii="Arial" w:hAnsi="Arial" w:cs="Arial"/>
        </w:rPr>
        <w:t xml:space="preserve"> </w:t>
      </w:r>
      <w:r w:rsidRPr="0086676D">
        <w:rPr>
          <w:rFonts w:ascii="Arial" w:hAnsi="Arial" w:cs="Arial"/>
        </w:rPr>
        <w:t xml:space="preserve">Közös Önkormányzati Hivatal </w:t>
      </w:r>
      <w:r>
        <w:rPr>
          <w:rFonts w:ascii="Arial" w:hAnsi="Arial" w:cs="Arial"/>
        </w:rPr>
        <w:t>Várdombi</w:t>
      </w:r>
      <w:r w:rsidRPr="0086676D">
        <w:rPr>
          <w:rFonts w:ascii="Arial" w:hAnsi="Arial" w:cs="Arial"/>
        </w:rPr>
        <w:t xml:space="preserve"> Kirendeltsége</w:t>
      </w:r>
      <w:r>
        <w:rPr>
          <w:rFonts w:ascii="Arial" w:hAnsi="Arial" w:cs="Arial"/>
        </w:rPr>
        <w:t xml:space="preserve"> Pörbölyi Üg</w:t>
      </w:r>
      <w:r>
        <w:rPr>
          <w:rFonts w:ascii="Arial" w:hAnsi="Arial" w:cs="Arial"/>
        </w:rPr>
        <w:t>y</w:t>
      </w:r>
      <w:r>
        <w:rPr>
          <w:rFonts w:ascii="Arial" w:hAnsi="Arial" w:cs="Arial"/>
        </w:rPr>
        <w:t>félszolgálati Iroda</w:t>
      </w:r>
    </w:p>
    <w:p w:rsidR="00A76E3A" w:rsidRDefault="00A76E3A" w:rsidP="00A76E3A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86676D">
        <w:rPr>
          <w:rFonts w:ascii="Arial" w:hAnsi="Arial" w:cs="Arial"/>
        </w:rPr>
        <w:t>714</w:t>
      </w:r>
      <w:r>
        <w:rPr>
          <w:rFonts w:ascii="Arial" w:hAnsi="Arial" w:cs="Arial"/>
        </w:rPr>
        <w:t>2</w:t>
      </w:r>
      <w:r w:rsidRPr="008667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Pörböly</w:t>
      </w:r>
      <w:r w:rsidRPr="0086676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Óvoda utca </w:t>
      </w:r>
      <w:r w:rsidRPr="0086676D">
        <w:rPr>
          <w:rFonts w:ascii="Arial" w:hAnsi="Arial" w:cs="Arial"/>
        </w:rPr>
        <w:t>1.</w:t>
      </w:r>
    </w:p>
    <w:p w:rsidR="00A76E3A" w:rsidRDefault="00A76E3A" w:rsidP="00A76E3A">
      <w:pPr>
        <w:tabs>
          <w:tab w:val="left" w:pos="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4) </w:t>
      </w:r>
      <w:r>
        <w:rPr>
          <w:rFonts w:ascii="Arial" w:hAnsi="Arial" w:cs="Arial"/>
          <w:b/>
          <w:u w:val="single"/>
        </w:rPr>
        <w:t>Jogszabályban meghatározott közfeladata:</w:t>
      </w:r>
    </w:p>
    <w:p w:rsidR="00A76E3A" w:rsidRDefault="00A76E3A" w:rsidP="00A76E3A">
      <w:pPr>
        <w:autoSpaceDE w:val="0"/>
        <w:autoSpaceDN w:val="0"/>
        <w:adjustRightInd w:val="0"/>
        <w:ind w:firstLine="20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Az önkormányzat működésével, valamint az államigazgatási ügyek döntésre való előkészítésével és végrehajtásával kapcsolatos feladatok ellátása, a nemzeti és etn</w:t>
      </w:r>
      <w:r>
        <w:rPr>
          <w:rFonts w:ascii="Arial" w:hAnsi="Arial" w:cs="Arial"/>
          <w:szCs w:val="20"/>
        </w:rPr>
        <w:t>i</w:t>
      </w:r>
      <w:r>
        <w:rPr>
          <w:rFonts w:ascii="Arial" w:hAnsi="Arial" w:cs="Arial"/>
          <w:szCs w:val="20"/>
        </w:rPr>
        <w:t>kai kisebbségek jogairól szóló törvényben meghatár</w:t>
      </w:r>
      <w:r>
        <w:rPr>
          <w:rFonts w:ascii="Arial" w:hAnsi="Arial" w:cs="Arial"/>
          <w:szCs w:val="20"/>
        </w:rPr>
        <w:t>o</w:t>
      </w:r>
      <w:r>
        <w:rPr>
          <w:rFonts w:ascii="Arial" w:hAnsi="Arial" w:cs="Arial"/>
          <w:szCs w:val="20"/>
        </w:rPr>
        <w:t xml:space="preserve">zott feladatok ellátása. </w:t>
      </w:r>
    </w:p>
    <w:p w:rsidR="00A76E3A" w:rsidRDefault="00A76E3A" w:rsidP="00A76E3A">
      <w:pPr>
        <w:tabs>
          <w:tab w:val="left" w:pos="5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5/a)</w:t>
      </w:r>
      <w:r>
        <w:rPr>
          <w:rFonts w:ascii="Arial" w:hAnsi="Arial" w:cs="Arial"/>
          <w:b/>
        </w:rPr>
        <w:tab/>
      </w:r>
      <w:r w:rsidRPr="00EA50DD">
        <w:rPr>
          <w:rFonts w:ascii="Arial" w:hAnsi="Arial" w:cs="Arial"/>
          <w:b/>
          <w:u w:val="single"/>
        </w:rPr>
        <w:t xml:space="preserve"> Államháztartási szakágazati besorolása:</w:t>
      </w:r>
    </w:p>
    <w:p w:rsidR="00A76E3A" w:rsidRDefault="00A76E3A" w:rsidP="00A76E3A">
      <w:pPr>
        <w:widowControl w:val="0"/>
        <w:tabs>
          <w:tab w:val="left" w:pos="993"/>
        </w:tabs>
        <w:spacing w:before="120"/>
        <w:ind w:left="3544" w:hanging="2410"/>
        <w:jc w:val="both"/>
        <w:rPr>
          <w:rFonts w:ascii="Arial" w:hAnsi="Arial" w:cs="Arial"/>
        </w:rPr>
      </w:pPr>
      <w:r w:rsidRPr="004B0D64">
        <w:rPr>
          <w:rFonts w:ascii="Arial" w:hAnsi="Arial" w:cs="Arial"/>
        </w:rPr>
        <w:t xml:space="preserve">szakágazat: </w:t>
      </w:r>
    </w:p>
    <w:p w:rsidR="00A76E3A" w:rsidRPr="004B0D64" w:rsidRDefault="00A76E3A" w:rsidP="00A76E3A">
      <w:pPr>
        <w:widowControl w:val="0"/>
        <w:tabs>
          <w:tab w:val="left" w:pos="993"/>
        </w:tabs>
        <w:spacing w:before="120"/>
        <w:ind w:left="2127" w:hanging="993"/>
        <w:jc w:val="both"/>
        <w:rPr>
          <w:rFonts w:ascii="Arial" w:hAnsi="Arial" w:cs="Arial"/>
          <w:u w:val="single"/>
        </w:rPr>
      </w:pPr>
      <w:r w:rsidRPr="004B0D64">
        <w:rPr>
          <w:rFonts w:ascii="Arial" w:hAnsi="Arial" w:cs="Arial"/>
        </w:rPr>
        <w:t>841105 Helyi önkormányzatok, valamint többcélú kis</w:t>
      </w:r>
      <w:r>
        <w:rPr>
          <w:rFonts w:ascii="Arial" w:hAnsi="Arial" w:cs="Arial"/>
        </w:rPr>
        <w:t xml:space="preserve">térségi társulások </w:t>
      </w:r>
      <w:r w:rsidRPr="004B0D64">
        <w:rPr>
          <w:rFonts w:ascii="Arial" w:hAnsi="Arial" w:cs="Arial"/>
        </w:rPr>
        <w:t>igazgatási tevéken</w:t>
      </w:r>
      <w:r w:rsidRPr="004B0D64">
        <w:rPr>
          <w:rFonts w:ascii="Arial" w:hAnsi="Arial" w:cs="Arial"/>
        </w:rPr>
        <w:t>y</w:t>
      </w:r>
      <w:r w:rsidRPr="004B0D64">
        <w:rPr>
          <w:rFonts w:ascii="Arial" w:hAnsi="Arial" w:cs="Arial"/>
        </w:rPr>
        <w:t>sége</w:t>
      </w:r>
    </w:p>
    <w:p w:rsidR="00A76E3A" w:rsidRDefault="00A76E3A" w:rsidP="00A76E3A">
      <w:pPr>
        <w:tabs>
          <w:tab w:val="left" w:pos="70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5/b) A</w:t>
      </w:r>
      <w:r>
        <w:rPr>
          <w:rFonts w:ascii="Arial" w:hAnsi="Arial" w:cs="Arial"/>
          <w:b/>
          <w:u w:val="single"/>
        </w:rPr>
        <w:t>laptevékenységei (a szakfeladat-rend alapján)</w:t>
      </w:r>
      <w:r>
        <w:rPr>
          <w:rFonts w:ascii="Arial" w:hAnsi="Arial" w:cs="Arial"/>
          <w:b/>
        </w:rPr>
        <w:t xml:space="preserve">: </w:t>
      </w:r>
    </w:p>
    <w:p w:rsidR="00A76E3A" w:rsidRDefault="00A76E3A" w:rsidP="00A76E3A">
      <w:pPr>
        <w:pStyle w:val="Cmsor5"/>
        <w:spacing w:after="120"/>
        <w:ind w:left="1843" w:hanging="1276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841114 Országgyűlési képviselőválasztásokhoz kapcsolódó tevékenys</w:t>
      </w:r>
      <w:r>
        <w:rPr>
          <w:rFonts w:ascii="Arial" w:hAnsi="Arial" w:cs="Arial"/>
          <w:b w:val="0"/>
          <w:bCs w:val="0"/>
        </w:rPr>
        <w:t>é</w:t>
      </w:r>
      <w:r>
        <w:rPr>
          <w:rFonts w:ascii="Arial" w:hAnsi="Arial" w:cs="Arial"/>
          <w:b w:val="0"/>
          <w:bCs w:val="0"/>
        </w:rPr>
        <w:t>gek</w:t>
      </w:r>
    </w:p>
    <w:p w:rsidR="00A76E3A" w:rsidRDefault="00A76E3A" w:rsidP="00A76E3A">
      <w:pPr>
        <w:pStyle w:val="Cmsor5"/>
        <w:spacing w:after="120"/>
        <w:ind w:left="1843" w:hanging="1276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841115 Önkormányzati képviselőválasztásokhoz kapcsolódó tevékenys</w:t>
      </w:r>
      <w:r>
        <w:rPr>
          <w:rFonts w:ascii="Arial" w:hAnsi="Arial" w:cs="Arial"/>
          <w:b w:val="0"/>
        </w:rPr>
        <w:t>é</w:t>
      </w:r>
      <w:r>
        <w:rPr>
          <w:rFonts w:ascii="Arial" w:hAnsi="Arial" w:cs="Arial"/>
          <w:b w:val="0"/>
        </w:rPr>
        <w:t>gek</w:t>
      </w:r>
    </w:p>
    <w:p w:rsidR="00A76E3A" w:rsidRDefault="00A76E3A" w:rsidP="00A76E3A">
      <w:pPr>
        <w:pStyle w:val="Cmsor5"/>
        <w:spacing w:line="360" w:lineRule="auto"/>
        <w:ind w:left="1559" w:hanging="99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841116 Országos, települési és területi kisebbségi önkormányzati választáso</w:t>
      </w:r>
      <w:r>
        <w:rPr>
          <w:rFonts w:ascii="Arial" w:hAnsi="Arial" w:cs="Arial"/>
          <w:b w:val="0"/>
        </w:rPr>
        <w:t>k</w:t>
      </w:r>
      <w:r>
        <w:rPr>
          <w:rFonts w:ascii="Arial" w:hAnsi="Arial" w:cs="Arial"/>
          <w:b w:val="0"/>
        </w:rPr>
        <w:t>hoz kapcsolódó tevékenységek</w:t>
      </w:r>
    </w:p>
    <w:p w:rsidR="00A76E3A" w:rsidRDefault="00A76E3A" w:rsidP="00A76E3A">
      <w:pPr>
        <w:pStyle w:val="Cmsor5"/>
        <w:spacing w:after="120"/>
        <w:ind w:left="850" w:hanging="283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841117 Európai parlamenti képviselőválasztáshoz kapcsolódó tevékenys</w:t>
      </w:r>
      <w:r>
        <w:rPr>
          <w:rFonts w:ascii="Arial" w:hAnsi="Arial" w:cs="Arial"/>
          <w:b w:val="0"/>
        </w:rPr>
        <w:t>é</w:t>
      </w:r>
      <w:r>
        <w:rPr>
          <w:rFonts w:ascii="Arial" w:hAnsi="Arial" w:cs="Arial"/>
          <w:b w:val="0"/>
        </w:rPr>
        <w:t>gek</w:t>
      </w:r>
    </w:p>
    <w:p w:rsidR="00A76E3A" w:rsidRPr="00894A16" w:rsidRDefault="00A76E3A" w:rsidP="00A76E3A">
      <w:pPr>
        <w:pStyle w:val="Cmsor5"/>
        <w:spacing w:after="120"/>
        <w:ind w:left="1843" w:hanging="1276"/>
        <w:rPr>
          <w:rFonts w:ascii="Arial" w:hAnsi="Arial" w:cs="Arial"/>
          <w:b w:val="0"/>
        </w:rPr>
      </w:pPr>
      <w:r w:rsidRPr="00894A16">
        <w:rPr>
          <w:rFonts w:ascii="Arial" w:hAnsi="Arial" w:cs="Arial"/>
          <w:b w:val="0"/>
        </w:rPr>
        <w:t>841118 Országos és helyi népszavazáshoz kapcsolódó tevéken</w:t>
      </w:r>
      <w:r w:rsidRPr="00894A16">
        <w:rPr>
          <w:rFonts w:ascii="Arial" w:hAnsi="Arial" w:cs="Arial"/>
          <w:b w:val="0"/>
        </w:rPr>
        <w:t>y</w:t>
      </w:r>
      <w:r w:rsidRPr="00894A16">
        <w:rPr>
          <w:rFonts w:ascii="Arial" w:hAnsi="Arial" w:cs="Arial"/>
          <w:b w:val="0"/>
        </w:rPr>
        <w:t>ségek</w:t>
      </w:r>
    </w:p>
    <w:p w:rsidR="00A76E3A" w:rsidRPr="008773A1" w:rsidRDefault="00A76E3A" w:rsidP="00A76E3A">
      <w:pPr>
        <w:tabs>
          <w:tab w:val="left" w:pos="709"/>
        </w:tabs>
        <w:ind w:left="540"/>
        <w:jc w:val="both"/>
      </w:pPr>
      <w:r>
        <w:rPr>
          <w:rFonts w:ascii="Arial" w:hAnsi="Arial" w:cs="Arial"/>
        </w:rPr>
        <w:t xml:space="preserve"> </w:t>
      </w:r>
      <w:r w:rsidRPr="008773A1">
        <w:rPr>
          <w:rFonts w:ascii="Arial" w:hAnsi="Arial" w:cs="Arial"/>
        </w:rPr>
        <w:t>841126 Önkormányzatok és társulások általános</w:t>
      </w:r>
      <w:r>
        <w:rPr>
          <w:rFonts w:ascii="Arial" w:hAnsi="Arial" w:cs="Arial"/>
        </w:rPr>
        <w:t xml:space="preserve"> </w:t>
      </w:r>
      <w:r w:rsidRPr="008773A1">
        <w:rPr>
          <w:rFonts w:ascii="Arial" w:hAnsi="Arial" w:cs="Arial"/>
        </w:rPr>
        <w:t>végrehajtó igazgatási tevékenys</w:t>
      </w:r>
      <w:r w:rsidRPr="008773A1">
        <w:rPr>
          <w:rFonts w:ascii="Arial" w:hAnsi="Arial" w:cs="Arial"/>
        </w:rPr>
        <w:t>é</w:t>
      </w:r>
      <w:r w:rsidRPr="008773A1">
        <w:rPr>
          <w:rFonts w:ascii="Arial" w:hAnsi="Arial" w:cs="Arial"/>
        </w:rPr>
        <w:t>ge</w:t>
      </w:r>
    </w:p>
    <w:p w:rsidR="00A76E3A" w:rsidRPr="00894A16" w:rsidRDefault="00A76E3A" w:rsidP="00A76E3A">
      <w:pPr>
        <w:pStyle w:val="Cmsor5"/>
        <w:spacing w:line="360" w:lineRule="auto"/>
        <w:ind w:left="1843" w:hanging="1276"/>
        <w:rPr>
          <w:rFonts w:ascii="Arial" w:hAnsi="Arial" w:cs="Arial"/>
          <w:b w:val="0"/>
        </w:rPr>
      </w:pPr>
      <w:r w:rsidRPr="00894A16">
        <w:rPr>
          <w:rFonts w:ascii="Arial" w:hAnsi="Arial" w:cs="Arial"/>
          <w:b w:val="0"/>
        </w:rPr>
        <w:lastRenderedPageBreak/>
        <w:t xml:space="preserve">841127 Települési </w:t>
      </w:r>
      <w:r>
        <w:rPr>
          <w:rFonts w:ascii="Arial" w:hAnsi="Arial" w:cs="Arial"/>
          <w:b w:val="0"/>
        </w:rPr>
        <w:t>nemzetiségi</w:t>
      </w:r>
      <w:r w:rsidRPr="00894A16">
        <w:rPr>
          <w:rFonts w:ascii="Arial" w:hAnsi="Arial" w:cs="Arial"/>
          <w:b w:val="0"/>
        </w:rPr>
        <w:t xml:space="preserve"> önkormányzatok igazgatási tevékenys</w:t>
      </w:r>
      <w:r w:rsidRPr="00894A16">
        <w:rPr>
          <w:rFonts w:ascii="Arial" w:hAnsi="Arial" w:cs="Arial"/>
          <w:b w:val="0"/>
        </w:rPr>
        <w:t>é</w:t>
      </w:r>
      <w:r w:rsidRPr="00894A16">
        <w:rPr>
          <w:rFonts w:ascii="Arial" w:hAnsi="Arial" w:cs="Arial"/>
          <w:b w:val="0"/>
        </w:rPr>
        <w:t>ge</w:t>
      </w:r>
    </w:p>
    <w:p w:rsidR="00A76E3A" w:rsidRDefault="00A76E3A" w:rsidP="00A76E3A">
      <w:pPr>
        <w:ind w:left="851" w:hanging="284"/>
      </w:pPr>
      <w:r w:rsidRPr="00605EF5">
        <w:rPr>
          <w:rFonts w:ascii="Arial" w:hAnsi="Arial" w:cs="Arial"/>
        </w:rPr>
        <w:t xml:space="preserve">841907 Önkormányzatok elszámolásai a költségvetési szervekkel </w:t>
      </w:r>
    </w:p>
    <w:p w:rsidR="00A76E3A" w:rsidRDefault="00A76E3A" w:rsidP="00A76E3A">
      <w:pPr>
        <w:spacing w:after="240"/>
        <w:ind w:left="142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5</w:t>
      </w:r>
      <w:r w:rsidRPr="00055125">
        <w:rPr>
          <w:rFonts w:ascii="Arial" w:hAnsi="Arial" w:cs="Arial"/>
          <w:b/>
          <w:bCs/>
          <w:u w:val="single"/>
        </w:rPr>
        <w:t>/</w:t>
      </w:r>
      <w:r>
        <w:rPr>
          <w:rFonts w:ascii="Arial" w:hAnsi="Arial" w:cs="Arial"/>
          <w:b/>
          <w:bCs/>
          <w:u w:val="single"/>
        </w:rPr>
        <w:t>c</w:t>
      </w:r>
      <w:r w:rsidRPr="00055125">
        <w:rPr>
          <w:rFonts w:ascii="Arial" w:hAnsi="Arial" w:cs="Arial"/>
          <w:b/>
          <w:bCs/>
          <w:u w:val="single"/>
        </w:rPr>
        <w:t>) Szabad kapacitás kihasználására érdemben vé</w:t>
      </w:r>
      <w:r w:rsidRPr="00055125">
        <w:rPr>
          <w:rFonts w:ascii="Arial" w:hAnsi="Arial" w:cs="Arial"/>
          <w:b/>
          <w:bCs/>
          <w:u w:val="single"/>
        </w:rPr>
        <w:t>g</w:t>
      </w:r>
      <w:r w:rsidRPr="00055125">
        <w:rPr>
          <w:rFonts w:ascii="Arial" w:hAnsi="Arial" w:cs="Arial"/>
          <w:b/>
          <w:bCs/>
          <w:u w:val="single"/>
        </w:rPr>
        <w:t>zett tevékenység</w:t>
      </w:r>
      <w:r>
        <w:rPr>
          <w:rFonts w:ascii="Arial" w:hAnsi="Arial" w:cs="Arial"/>
          <w:b/>
          <w:bCs/>
          <w:u w:val="single"/>
        </w:rPr>
        <w:t>:</w:t>
      </w:r>
    </w:p>
    <w:p w:rsidR="00A76E3A" w:rsidRDefault="00A76E3A" w:rsidP="00A76E3A">
      <w:pPr>
        <w:widowControl w:val="0"/>
        <w:tabs>
          <w:tab w:val="left" w:pos="2268"/>
        </w:tabs>
        <w:spacing w:before="120" w:after="120"/>
        <w:ind w:left="12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773000 Egyéb gép, tárgyi eszköz kölcsönzése</w:t>
      </w:r>
    </w:p>
    <w:p w:rsidR="00A76E3A" w:rsidRDefault="00A76E3A" w:rsidP="00A76E3A">
      <w:pPr>
        <w:spacing w:after="120"/>
        <w:ind w:left="1276"/>
        <w:jc w:val="both"/>
        <w:rPr>
          <w:rFonts w:ascii="Arial" w:hAnsi="Arial" w:cs="Arial"/>
          <w:bCs/>
          <w:u w:val="single"/>
        </w:rPr>
      </w:pPr>
      <w:r w:rsidRPr="00055125">
        <w:rPr>
          <w:rFonts w:ascii="Arial" w:hAnsi="Arial" w:cs="Arial"/>
          <w:bCs/>
          <w:u w:val="single"/>
        </w:rPr>
        <w:t>Vállalkozási tevékenység aránya:</w:t>
      </w:r>
    </w:p>
    <w:p w:rsidR="00A76E3A" w:rsidRPr="00055125" w:rsidRDefault="00A76E3A" w:rsidP="00A76E3A">
      <w:pPr>
        <w:spacing w:after="240"/>
        <w:ind w:left="1276"/>
        <w:jc w:val="both"/>
        <w:rPr>
          <w:rFonts w:ascii="Arial" w:hAnsi="Arial" w:cs="Arial"/>
          <w:bCs/>
        </w:rPr>
      </w:pPr>
      <w:r w:rsidRPr="00055125">
        <w:rPr>
          <w:rFonts w:ascii="Arial" w:hAnsi="Arial" w:cs="Arial"/>
          <w:bCs/>
        </w:rPr>
        <w:t>A költségvetési szerv</w:t>
      </w:r>
      <w:r>
        <w:rPr>
          <w:rFonts w:ascii="Arial" w:hAnsi="Arial" w:cs="Arial"/>
          <w:bCs/>
        </w:rPr>
        <w:t xml:space="preserve">, </w:t>
      </w:r>
      <w:r w:rsidRPr="00055125">
        <w:rPr>
          <w:rFonts w:ascii="Arial" w:hAnsi="Arial" w:cs="Arial"/>
          <w:bCs/>
        </w:rPr>
        <w:t>vállalkozási tevékenységet nem v</w:t>
      </w:r>
      <w:r w:rsidRPr="00055125">
        <w:rPr>
          <w:rFonts w:ascii="Arial" w:hAnsi="Arial" w:cs="Arial"/>
          <w:bCs/>
        </w:rPr>
        <w:t>é</w:t>
      </w:r>
      <w:r w:rsidRPr="00055125">
        <w:rPr>
          <w:rFonts w:ascii="Arial" w:hAnsi="Arial" w:cs="Arial"/>
          <w:bCs/>
        </w:rPr>
        <w:t>gez.</w:t>
      </w:r>
    </w:p>
    <w:p w:rsidR="00A76E3A" w:rsidRDefault="00A76E3A" w:rsidP="00A76E3A">
      <w:pPr>
        <w:tabs>
          <w:tab w:val="left" w:pos="567"/>
        </w:tabs>
        <w:jc w:val="both"/>
        <w:rPr>
          <w:rFonts w:ascii="Arial" w:hAnsi="Arial" w:cs="Arial"/>
          <w:b/>
          <w:u w:val="single"/>
        </w:rPr>
      </w:pPr>
      <w:r w:rsidRPr="00454A3F">
        <w:rPr>
          <w:rFonts w:ascii="Arial" w:hAnsi="Arial" w:cs="Arial"/>
          <w:b/>
        </w:rPr>
        <w:t xml:space="preserve"> 6)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Illetékességi területe:</w:t>
      </w:r>
    </w:p>
    <w:p w:rsidR="00A76E3A" w:rsidRDefault="00A76E3A" w:rsidP="00A76E3A">
      <w:pPr>
        <w:pStyle w:val="szveg"/>
        <w:spacing w:before="120" w:after="0" w:line="240" w:lineRule="auto"/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Őcsény, Pörböly és Várdomb községek közigazgatási területe</w:t>
      </w:r>
    </w:p>
    <w:p w:rsidR="00A76E3A" w:rsidRDefault="00A76E3A" w:rsidP="00A76E3A">
      <w:pPr>
        <w:tabs>
          <w:tab w:val="left" w:pos="567"/>
        </w:tabs>
        <w:spacing w:before="180"/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</w:rPr>
        <w:t xml:space="preserve"> </w:t>
      </w:r>
      <w:r w:rsidRPr="00454A3F">
        <w:rPr>
          <w:rFonts w:ascii="Arial" w:hAnsi="Arial" w:cs="Arial"/>
          <w:b/>
        </w:rPr>
        <w:t>7)</w:t>
      </w:r>
      <w:r w:rsidRPr="00454A3F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Irányító szervei</w:t>
      </w:r>
      <w:r>
        <w:rPr>
          <w:rFonts w:ascii="Verdana" w:hAnsi="Verdana"/>
          <w:b/>
          <w:u w:val="single"/>
        </w:rPr>
        <w:t>:</w:t>
      </w:r>
    </w:p>
    <w:p w:rsidR="00A76E3A" w:rsidRDefault="00A76E3A" w:rsidP="00A76E3A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Őcsény Község Önkormányzata Képviselő-testülete</w:t>
      </w:r>
    </w:p>
    <w:p w:rsidR="00A76E3A" w:rsidRDefault="00A76E3A" w:rsidP="00A76E3A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7143 Őcsény, Fő u. 35.</w:t>
      </w:r>
    </w:p>
    <w:p w:rsidR="00A76E3A" w:rsidRDefault="00A76E3A" w:rsidP="00A76E3A">
      <w:pPr>
        <w:ind w:left="567"/>
        <w:jc w:val="both"/>
        <w:rPr>
          <w:rFonts w:ascii="Arial" w:hAnsi="Arial" w:cs="Arial"/>
        </w:rPr>
      </w:pPr>
    </w:p>
    <w:p w:rsidR="00A76E3A" w:rsidRDefault="00A76E3A" w:rsidP="00A76E3A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Pörböly Község Önkormányzata Képviselő-testülete</w:t>
      </w:r>
    </w:p>
    <w:p w:rsidR="00A76E3A" w:rsidRDefault="00A76E3A" w:rsidP="00A76E3A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7142 Pörböly, Óvoda u. 1.</w:t>
      </w:r>
    </w:p>
    <w:p w:rsidR="00A76E3A" w:rsidRDefault="00A76E3A" w:rsidP="00A76E3A">
      <w:pPr>
        <w:ind w:left="567"/>
        <w:jc w:val="both"/>
        <w:rPr>
          <w:rFonts w:ascii="Arial" w:hAnsi="Arial" w:cs="Arial"/>
        </w:rPr>
      </w:pPr>
    </w:p>
    <w:p w:rsidR="00A76E3A" w:rsidRDefault="00A76E3A" w:rsidP="00A76E3A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Várdomb Község Önkormányzata Képviselő-testülete</w:t>
      </w:r>
    </w:p>
    <w:p w:rsidR="00A76E3A" w:rsidRDefault="00A76E3A" w:rsidP="00A76E3A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7146 Várdomb Kossuth, utca 117.</w:t>
      </w:r>
    </w:p>
    <w:p w:rsidR="00A76E3A" w:rsidRDefault="00A76E3A" w:rsidP="00A76E3A">
      <w:pPr>
        <w:tabs>
          <w:tab w:val="left" w:pos="567"/>
        </w:tabs>
        <w:spacing w:before="18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8)</w:t>
      </w:r>
      <w:r>
        <w:rPr>
          <w:rFonts w:ascii="Arial" w:hAnsi="Arial" w:cs="Arial"/>
          <w:b/>
        </w:rPr>
        <w:tab/>
      </w:r>
      <w:r w:rsidRPr="006A4074">
        <w:rPr>
          <w:rFonts w:ascii="Arial" w:hAnsi="Arial" w:cs="Arial"/>
          <w:b/>
          <w:u w:val="single"/>
        </w:rPr>
        <w:t xml:space="preserve">Gazdálkodási </w:t>
      </w:r>
      <w:r>
        <w:rPr>
          <w:rFonts w:ascii="Arial" w:hAnsi="Arial" w:cs="Arial"/>
          <w:b/>
          <w:u w:val="single"/>
        </w:rPr>
        <w:t>besorolása</w:t>
      </w:r>
      <w:r>
        <w:rPr>
          <w:rFonts w:ascii="Arial" w:hAnsi="Arial" w:cs="Arial"/>
          <w:b/>
        </w:rPr>
        <w:t>:</w:t>
      </w:r>
    </w:p>
    <w:p w:rsidR="00A76E3A" w:rsidRPr="00454A3F" w:rsidRDefault="00A76E3A" w:rsidP="00A76E3A">
      <w:pPr>
        <w:tabs>
          <w:tab w:val="left" w:pos="567"/>
          <w:tab w:val="left" w:pos="5220"/>
        </w:tabs>
        <w:spacing w:before="180" w:after="120"/>
        <w:ind w:left="567"/>
        <w:jc w:val="both"/>
        <w:rPr>
          <w:rFonts w:ascii="Arial" w:hAnsi="Arial" w:cs="Arial"/>
        </w:rPr>
      </w:pPr>
      <w:r w:rsidRPr="00454A3F">
        <w:rPr>
          <w:rFonts w:ascii="Arial" w:hAnsi="Arial" w:cs="Arial"/>
        </w:rPr>
        <w:t>Önállóan működő és gazdálkodó</w:t>
      </w:r>
      <w:r>
        <w:rPr>
          <w:rFonts w:ascii="Arial" w:hAnsi="Arial" w:cs="Arial"/>
        </w:rPr>
        <w:t xml:space="preserve"> költségvetési szerv</w:t>
      </w:r>
      <w:r w:rsidRPr="00454A3F">
        <w:rPr>
          <w:rFonts w:ascii="Arial" w:hAnsi="Arial" w:cs="Arial"/>
        </w:rPr>
        <w:t>.</w:t>
      </w:r>
    </w:p>
    <w:p w:rsidR="00A76E3A" w:rsidRPr="00454A3F" w:rsidRDefault="00A76E3A" w:rsidP="00A76E3A">
      <w:pPr>
        <w:tabs>
          <w:tab w:val="left" w:pos="567"/>
          <w:tab w:val="left" w:pos="5220"/>
        </w:tabs>
        <w:spacing w:after="120"/>
        <w:ind w:left="567"/>
        <w:jc w:val="both"/>
        <w:rPr>
          <w:rFonts w:ascii="Arial" w:hAnsi="Arial" w:cs="Arial"/>
        </w:rPr>
      </w:pPr>
      <w:r w:rsidRPr="00454A3F">
        <w:rPr>
          <w:rFonts w:ascii="Arial" w:hAnsi="Arial" w:cs="Arial"/>
        </w:rPr>
        <w:t xml:space="preserve">Ellátja a Tarkabarka Óvoda és Családi Napközi </w:t>
      </w:r>
      <w:r>
        <w:rPr>
          <w:rFonts w:ascii="Arial" w:hAnsi="Arial" w:cs="Arial"/>
        </w:rPr>
        <w:t>Őcsény</w:t>
      </w:r>
      <w:r w:rsidRPr="00454A3F">
        <w:rPr>
          <w:rFonts w:ascii="Arial" w:hAnsi="Arial" w:cs="Arial"/>
        </w:rPr>
        <w:t xml:space="preserve"> az Őcsényi Cigány Nemzet</w:t>
      </w:r>
      <w:r w:rsidRPr="00454A3F">
        <w:rPr>
          <w:rFonts w:ascii="Arial" w:hAnsi="Arial" w:cs="Arial"/>
        </w:rPr>
        <w:t>i</w:t>
      </w:r>
      <w:r w:rsidRPr="00454A3F">
        <w:rPr>
          <w:rFonts w:ascii="Arial" w:hAnsi="Arial" w:cs="Arial"/>
        </w:rPr>
        <w:t>ségi Önkormányzat, az Őcsényi Német Nemzetiségi Önkormányzat</w:t>
      </w:r>
      <w:r w:rsidRPr="00C51FFD">
        <w:rPr>
          <w:rFonts w:ascii="Arial" w:hAnsi="Arial" w:cs="Arial"/>
        </w:rPr>
        <w:t xml:space="preserve"> </w:t>
      </w:r>
      <w:r w:rsidRPr="00454A3F">
        <w:rPr>
          <w:rFonts w:ascii="Arial" w:hAnsi="Arial" w:cs="Arial"/>
        </w:rPr>
        <w:t>és a Várdombi Német Nemzetiségi Önkormányzat gazdálkodásával kapcsolatos teendőket az együttműködési megállapodásoknak megf</w:t>
      </w:r>
      <w:r w:rsidRPr="00454A3F">
        <w:rPr>
          <w:rFonts w:ascii="Arial" w:hAnsi="Arial" w:cs="Arial"/>
        </w:rPr>
        <w:t>e</w:t>
      </w:r>
      <w:r w:rsidRPr="00454A3F">
        <w:rPr>
          <w:rFonts w:ascii="Arial" w:hAnsi="Arial" w:cs="Arial"/>
        </w:rPr>
        <w:t>lelően.</w:t>
      </w:r>
    </w:p>
    <w:p w:rsidR="00A76E3A" w:rsidRDefault="00A76E3A" w:rsidP="00A76E3A">
      <w:pPr>
        <w:tabs>
          <w:tab w:val="left" w:pos="567"/>
        </w:tabs>
        <w:spacing w:before="180"/>
        <w:jc w:val="both"/>
        <w:rPr>
          <w:rFonts w:ascii="Arial" w:hAnsi="Arial" w:cs="Arial"/>
          <w:b/>
          <w:u w:val="single"/>
        </w:rPr>
      </w:pPr>
      <w:r w:rsidRPr="00454A3F">
        <w:rPr>
          <w:rFonts w:ascii="Arial" w:hAnsi="Arial" w:cs="Arial"/>
          <w:b/>
        </w:rPr>
        <w:t xml:space="preserve"> 9)</w:t>
      </w:r>
      <w:r w:rsidRPr="00454A3F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Vezetőjének kinevezési  rendje:</w:t>
      </w:r>
    </w:p>
    <w:p w:rsidR="00A76E3A" w:rsidRPr="00454A3F" w:rsidRDefault="00A76E3A" w:rsidP="00A76E3A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</w:rPr>
      </w:pPr>
      <w:r w:rsidRPr="00454A3F">
        <w:rPr>
          <w:rFonts w:ascii="Arial" w:hAnsi="Arial" w:cs="Arial"/>
        </w:rPr>
        <w:t>A közszolgálati tisztviselőkről szóló 2011.CXCIX.</w:t>
      </w:r>
      <w:r>
        <w:rPr>
          <w:rFonts w:ascii="Arial" w:hAnsi="Arial" w:cs="Arial"/>
        </w:rPr>
        <w:t xml:space="preserve"> </w:t>
      </w:r>
      <w:r w:rsidRPr="00454A3F">
        <w:rPr>
          <w:rFonts w:ascii="Arial" w:hAnsi="Arial" w:cs="Arial"/>
        </w:rPr>
        <w:t>törvény 247. §. (1)-(4) bekezdése</w:t>
      </w:r>
      <w:r w:rsidRPr="00454A3F">
        <w:rPr>
          <w:rFonts w:ascii="Arial" w:hAnsi="Arial" w:cs="Arial"/>
        </w:rPr>
        <w:t>i</w:t>
      </w:r>
      <w:r w:rsidRPr="00454A3F">
        <w:rPr>
          <w:rFonts w:ascii="Arial" w:hAnsi="Arial" w:cs="Arial"/>
        </w:rPr>
        <w:t>ben meghatározott</w:t>
      </w:r>
      <w:r>
        <w:rPr>
          <w:rFonts w:ascii="Arial" w:hAnsi="Arial" w:cs="Arial"/>
        </w:rPr>
        <w:t xml:space="preserve"> </w:t>
      </w:r>
      <w:r w:rsidRPr="00454A3F">
        <w:rPr>
          <w:rFonts w:ascii="Arial" w:hAnsi="Arial" w:cs="Arial"/>
        </w:rPr>
        <w:t>képesítési követelményeknek megfelelő vezetőjét –</w:t>
      </w:r>
      <w:r>
        <w:rPr>
          <w:rFonts w:ascii="Arial" w:hAnsi="Arial" w:cs="Arial"/>
        </w:rPr>
        <w:t xml:space="preserve"> </w:t>
      </w:r>
      <w:r w:rsidRPr="00454A3F">
        <w:rPr>
          <w:rFonts w:ascii="Arial" w:hAnsi="Arial" w:cs="Arial"/>
        </w:rPr>
        <w:t xml:space="preserve">jegyzőt – </w:t>
      </w:r>
      <w:r>
        <w:rPr>
          <w:rFonts w:ascii="Arial" w:hAnsi="Arial" w:cs="Arial"/>
        </w:rPr>
        <w:t>Őcsény, Pörböly</w:t>
      </w:r>
      <w:r w:rsidRPr="00454A3F">
        <w:rPr>
          <w:rFonts w:ascii="Arial" w:hAnsi="Arial" w:cs="Arial"/>
        </w:rPr>
        <w:t xml:space="preserve"> és </w:t>
      </w:r>
      <w:r>
        <w:rPr>
          <w:rFonts w:ascii="Arial" w:hAnsi="Arial" w:cs="Arial"/>
        </w:rPr>
        <w:t>Várdomb</w:t>
      </w:r>
      <w:r w:rsidRPr="00454A3F">
        <w:rPr>
          <w:rFonts w:ascii="Arial" w:hAnsi="Arial" w:cs="Arial"/>
        </w:rPr>
        <w:t xml:space="preserve"> települések polgármestereinek</w:t>
      </w:r>
      <w:r>
        <w:rPr>
          <w:rFonts w:ascii="Arial" w:hAnsi="Arial" w:cs="Arial"/>
        </w:rPr>
        <w:t xml:space="preserve"> </w:t>
      </w:r>
      <w:r w:rsidRPr="00454A3F">
        <w:rPr>
          <w:rFonts w:ascii="Arial" w:hAnsi="Arial" w:cs="Arial"/>
        </w:rPr>
        <w:t>lakosságszám-arányos többségi döntésével pályázat útján</w:t>
      </w:r>
      <w:r>
        <w:rPr>
          <w:rFonts w:ascii="Arial" w:hAnsi="Arial" w:cs="Arial"/>
        </w:rPr>
        <w:t xml:space="preserve"> </w:t>
      </w:r>
      <w:r w:rsidRPr="00454A3F">
        <w:rPr>
          <w:rFonts w:ascii="Arial" w:hAnsi="Arial" w:cs="Arial"/>
        </w:rPr>
        <w:t>határozatlan időre nev</w:t>
      </w:r>
      <w:r w:rsidRPr="00454A3F">
        <w:rPr>
          <w:rFonts w:ascii="Arial" w:hAnsi="Arial" w:cs="Arial"/>
        </w:rPr>
        <w:t>e</w:t>
      </w:r>
      <w:r w:rsidRPr="00454A3F">
        <w:rPr>
          <w:rFonts w:ascii="Arial" w:hAnsi="Arial" w:cs="Arial"/>
        </w:rPr>
        <w:t>zik ki. A közös önkormányzati</w:t>
      </w:r>
      <w:r>
        <w:rPr>
          <w:rFonts w:ascii="Arial" w:hAnsi="Arial" w:cs="Arial"/>
        </w:rPr>
        <w:t xml:space="preserve"> </w:t>
      </w:r>
      <w:r w:rsidRPr="00454A3F">
        <w:rPr>
          <w:rFonts w:ascii="Arial" w:hAnsi="Arial" w:cs="Arial"/>
        </w:rPr>
        <w:t>hivatalt alkotó önkormányzatok polgármesterei</w:t>
      </w:r>
      <w:r>
        <w:rPr>
          <w:rFonts w:ascii="Arial" w:hAnsi="Arial" w:cs="Arial"/>
        </w:rPr>
        <w:t xml:space="preserve"> </w:t>
      </w:r>
      <w:r w:rsidRPr="00454A3F">
        <w:rPr>
          <w:rFonts w:ascii="Arial" w:hAnsi="Arial" w:cs="Arial"/>
        </w:rPr>
        <w:t>megállapodhatnak abban, hogy a megszűnő polgármesteri</w:t>
      </w:r>
      <w:r>
        <w:rPr>
          <w:rFonts w:ascii="Arial" w:hAnsi="Arial" w:cs="Arial"/>
        </w:rPr>
        <w:t xml:space="preserve"> </w:t>
      </w:r>
      <w:r w:rsidRPr="00454A3F">
        <w:rPr>
          <w:rFonts w:ascii="Arial" w:hAnsi="Arial" w:cs="Arial"/>
        </w:rPr>
        <w:t>hivatal jegyzőjét – annak egyetértésével</w:t>
      </w:r>
      <w:r>
        <w:rPr>
          <w:rFonts w:ascii="Arial" w:hAnsi="Arial" w:cs="Arial"/>
        </w:rPr>
        <w:t xml:space="preserve"> </w:t>
      </w:r>
      <w:r w:rsidRPr="00454A3F">
        <w:rPr>
          <w:rFonts w:ascii="Arial" w:hAnsi="Arial" w:cs="Arial"/>
        </w:rPr>
        <w:t>- a közös</w:t>
      </w:r>
      <w:r>
        <w:rPr>
          <w:rFonts w:ascii="Arial" w:hAnsi="Arial" w:cs="Arial"/>
        </w:rPr>
        <w:t xml:space="preserve"> </w:t>
      </w:r>
      <w:r w:rsidRPr="00454A3F">
        <w:rPr>
          <w:rFonts w:ascii="Arial" w:hAnsi="Arial" w:cs="Arial"/>
        </w:rPr>
        <w:t>önkormányzati hivatal jegyzőjeként foglalko</w:t>
      </w:r>
      <w:r w:rsidRPr="00454A3F">
        <w:rPr>
          <w:rFonts w:ascii="Arial" w:hAnsi="Arial" w:cs="Arial"/>
        </w:rPr>
        <w:t>z</w:t>
      </w:r>
      <w:r w:rsidRPr="00454A3F">
        <w:rPr>
          <w:rFonts w:ascii="Arial" w:hAnsi="Arial" w:cs="Arial"/>
        </w:rPr>
        <w:t>tathatják.</w:t>
      </w:r>
      <w:r>
        <w:rPr>
          <w:rFonts w:ascii="Arial" w:hAnsi="Arial" w:cs="Arial"/>
        </w:rPr>
        <w:t xml:space="preserve"> </w:t>
      </w:r>
      <w:r w:rsidRPr="00454A3F">
        <w:rPr>
          <w:rFonts w:ascii="Arial" w:hAnsi="Arial" w:cs="Arial"/>
        </w:rPr>
        <w:t>Ebben az esetben nem szükséges pályázatot kiírni és a</w:t>
      </w:r>
      <w:r>
        <w:rPr>
          <w:rFonts w:ascii="Arial" w:hAnsi="Arial" w:cs="Arial"/>
        </w:rPr>
        <w:t xml:space="preserve"> </w:t>
      </w:r>
      <w:r w:rsidRPr="00454A3F">
        <w:rPr>
          <w:rFonts w:ascii="Arial" w:hAnsi="Arial" w:cs="Arial"/>
        </w:rPr>
        <w:t>jegyző közszolgálati jogvisz</w:t>
      </w:r>
      <w:r w:rsidRPr="00454A3F">
        <w:rPr>
          <w:rFonts w:ascii="Arial" w:hAnsi="Arial" w:cs="Arial"/>
        </w:rPr>
        <w:t>o</w:t>
      </w:r>
      <w:r w:rsidRPr="00454A3F">
        <w:rPr>
          <w:rFonts w:ascii="Arial" w:hAnsi="Arial" w:cs="Arial"/>
        </w:rPr>
        <w:t>nya folyamatosnak minősül.</w:t>
      </w:r>
    </w:p>
    <w:p w:rsidR="00A76E3A" w:rsidRDefault="00A76E3A" w:rsidP="00A76E3A">
      <w:pPr>
        <w:tabs>
          <w:tab w:val="left" w:pos="567"/>
        </w:tabs>
        <w:spacing w:before="180"/>
        <w:ind w:left="567" w:hanging="567"/>
        <w:jc w:val="both"/>
        <w:rPr>
          <w:rFonts w:ascii="Arial" w:hAnsi="Arial" w:cs="Arial"/>
          <w:b/>
          <w:u w:val="single"/>
        </w:rPr>
      </w:pPr>
      <w:r w:rsidRPr="00454A3F">
        <w:rPr>
          <w:rFonts w:ascii="Arial" w:hAnsi="Arial" w:cs="Arial"/>
          <w:b/>
        </w:rPr>
        <w:t>10)</w:t>
      </w:r>
      <w:r w:rsidRPr="00454A3F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Foglalkoztatottjaira vonatkozó foglalkoztatási jogviszony megjel</w:t>
      </w:r>
      <w:r>
        <w:rPr>
          <w:rFonts w:ascii="Arial" w:hAnsi="Arial" w:cs="Arial"/>
          <w:b/>
          <w:u w:val="single"/>
        </w:rPr>
        <w:t>ö</w:t>
      </w:r>
      <w:r>
        <w:rPr>
          <w:rFonts w:ascii="Arial" w:hAnsi="Arial" w:cs="Arial"/>
          <w:b/>
          <w:u w:val="single"/>
        </w:rPr>
        <w:t>lése:</w:t>
      </w:r>
    </w:p>
    <w:p w:rsidR="00A76E3A" w:rsidRPr="002A5C4A" w:rsidRDefault="00A76E3A" w:rsidP="00A76E3A">
      <w:pPr>
        <w:spacing w:before="120"/>
        <w:ind w:left="567"/>
        <w:jc w:val="both"/>
        <w:rPr>
          <w:rFonts w:ascii="Arial" w:hAnsi="Arial" w:cs="Arial"/>
        </w:rPr>
      </w:pPr>
      <w:r w:rsidRPr="002A5C4A">
        <w:rPr>
          <w:rFonts w:ascii="Arial" w:hAnsi="Arial" w:cs="Arial"/>
        </w:rPr>
        <w:t>A költségvetési szervnél foglalkoztatott:</w:t>
      </w:r>
    </w:p>
    <w:p w:rsidR="00A76E3A" w:rsidRPr="002A5C4A" w:rsidRDefault="00A76E3A" w:rsidP="00A76E3A">
      <w:pPr>
        <w:numPr>
          <w:ilvl w:val="0"/>
          <w:numId w:val="24"/>
        </w:numPr>
        <w:tabs>
          <w:tab w:val="left" w:pos="942"/>
        </w:tabs>
        <w:spacing w:before="120"/>
        <w:ind w:left="942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2A5C4A">
        <w:rPr>
          <w:rFonts w:ascii="Arial" w:hAnsi="Arial" w:cs="Arial"/>
        </w:rPr>
        <w:t>özszolgálati tisztviselőkről szóló törvény,</w:t>
      </w:r>
    </w:p>
    <w:p w:rsidR="00A76E3A" w:rsidRPr="002A5C4A" w:rsidRDefault="00A76E3A" w:rsidP="00A76E3A">
      <w:pPr>
        <w:numPr>
          <w:ilvl w:val="0"/>
          <w:numId w:val="24"/>
        </w:numPr>
        <w:tabs>
          <w:tab w:val="left" w:pos="942"/>
        </w:tabs>
        <w:spacing w:before="120"/>
        <w:ind w:left="942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2A5C4A">
        <w:rPr>
          <w:rFonts w:ascii="Arial" w:hAnsi="Arial" w:cs="Arial"/>
        </w:rPr>
        <w:t>özalkalmazottak jogállásáról szóló tö</w:t>
      </w:r>
      <w:r w:rsidRPr="002A5C4A">
        <w:rPr>
          <w:rFonts w:ascii="Arial" w:hAnsi="Arial" w:cs="Arial"/>
        </w:rPr>
        <w:t>r</w:t>
      </w:r>
      <w:r w:rsidRPr="002A5C4A">
        <w:rPr>
          <w:rFonts w:ascii="Arial" w:hAnsi="Arial" w:cs="Arial"/>
        </w:rPr>
        <w:t>vény,</w:t>
      </w:r>
    </w:p>
    <w:p w:rsidR="00A76E3A" w:rsidRPr="002A5C4A" w:rsidRDefault="00A76E3A" w:rsidP="00A76E3A">
      <w:pPr>
        <w:numPr>
          <w:ilvl w:val="0"/>
          <w:numId w:val="24"/>
        </w:numPr>
        <w:tabs>
          <w:tab w:val="left" w:pos="942"/>
        </w:tabs>
        <w:spacing w:before="120"/>
        <w:ind w:left="942"/>
        <w:jc w:val="both"/>
        <w:rPr>
          <w:rFonts w:ascii="Arial" w:hAnsi="Arial" w:cs="Arial"/>
        </w:rPr>
      </w:pPr>
      <w:r w:rsidRPr="002A5C4A">
        <w:rPr>
          <w:rFonts w:ascii="Arial" w:hAnsi="Arial" w:cs="Arial"/>
        </w:rPr>
        <w:lastRenderedPageBreak/>
        <w:t xml:space="preserve">Munka </w:t>
      </w:r>
      <w:r>
        <w:rPr>
          <w:rFonts w:ascii="Arial" w:hAnsi="Arial" w:cs="Arial"/>
        </w:rPr>
        <w:t>t</w:t>
      </w:r>
      <w:r w:rsidRPr="002A5C4A">
        <w:rPr>
          <w:rFonts w:ascii="Arial" w:hAnsi="Arial" w:cs="Arial"/>
        </w:rPr>
        <w:t>örvénykönyvéről szóló tö</w:t>
      </w:r>
      <w:r w:rsidRPr="002A5C4A">
        <w:rPr>
          <w:rFonts w:ascii="Arial" w:hAnsi="Arial" w:cs="Arial"/>
        </w:rPr>
        <w:t>r</w:t>
      </w:r>
      <w:r w:rsidRPr="002A5C4A">
        <w:rPr>
          <w:rFonts w:ascii="Arial" w:hAnsi="Arial" w:cs="Arial"/>
        </w:rPr>
        <w:t xml:space="preserve">vény, </w:t>
      </w:r>
    </w:p>
    <w:p w:rsidR="00A76E3A" w:rsidRPr="002A5C4A" w:rsidRDefault="00A76E3A" w:rsidP="00A76E3A">
      <w:pPr>
        <w:numPr>
          <w:ilvl w:val="0"/>
          <w:numId w:val="24"/>
        </w:numPr>
        <w:tabs>
          <w:tab w:val="left" w:pos="942"/>
        </w:tabs>
        <w:spacing w:before="120"/>
        <w:ind w:left="942"/>
        <w:jc w:val="both"/>
        <w:rPr>
          <w:rFonts w:ascii="Arial" w:hAnsi="Arial" w:cs="Arial"/>
        </w:rPr>
      </w:pPr>
      <w:r w:rsidRPr="002A5C4A">
        <w:rPr>
          <w:rFonts w:ascii="Arial" w:hAnsi="Arial" w:cs="Arial"/>
        </w:rPr>
        <w:t xml:space="preserve">Polgári </w:t>
      </w:r>
      <w:r>
        <w:rPr>
          <w:rFonts w:ascii="Arial" w:hAnsi="Arial" w:cs="Arial"/>
        </w:rPr>
        <w:t>t</w:t>
      </w:r>
      <w:r w:rsidRPr="002A5C4A">
        <w:rPr>
          <w:rFonts w:ascii="Arial" w:hAnsi="Arial" w:cs="Arial"/>
        </w:rPr>
        <w:t>örvénykönyvről szóló. tö</w:t>
      </w:r>
      <w:r w:rsidRPr="002A5C4A">
        <w:rPr>
          <w:rFonts w:ascii="Arial" w:hAnsi="Arial" w:cs="Arial"/>
        </w:rPr>
        <w:t>r</w:t>
      </w:r>
      <w:r w:rsidRPr="002A5C4A">
        <w:rPr>
          <w:rFonts w:ascii="Arial" w:hAnsi="Arial" w:cs="Arial"/>
        </w:rPr>
        <w:t>vény az irányadó.</w:t>
      </w:r>
    </w:p>
    <w:p w:rsidR="00A76E3A" w:rsidRDefault="00A76E3A" w:rsidP="00A76E3A">
      <w:pPr>
        <w:tabs>
          <w:tab w:val="left" w:pos="567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A76E3A" w:rsidRDefault="00A76E3A" w:rsidP="00A76E3A">
      <w:pPr>
        <w:numPr>
          <w:ilvl w:val="0"/>
          <w:numId w:val="25"/>
        </w:numPr>
        <w:tabs>
          <w:tab w:val="clear" w:pos="840"/>
          <w:tab w:val="num" w:pos="426"/>
        </w:tabs>
        <w:ind w:hanging="84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 költségvetési szerv jogelődjeinek megnevezése, székhelye:</w:t>
      </w:r>
    </w:p>
    <w:p w:rsidR="00A76E3A" w:rsidRDefault="00A76E3A" w:rsidP="00A76E3A">
      <w:pPr>
        <w:jc w:val="both"/>
        <w:rPr>
          <w:rFonts w:ascii="Arial" w:hAnsi="Arial" w:cs="Arial"/>
          <w:b/>
          <w:u w:val="single"/>
        </w:rPr>
      </w:pPr>
    </w:p>
    <w:p w:rsidR="00A76E3A" w:rsidRPr="00183925" w:rsidRDefault="00A76E3A" w:rsidP="00A76E3A">
      <w:pPr>
        <w:ind w:left="709"/>
        <w:jc w:val="both"/>
        <w:rPr>
          <w:rFonts w:ascii="Arial" w:hAnsi="Arial" w:cs="Arial"/>
        </w:rPr>
      </w:pPr>
      <w:r w:rsidRPr="00183925">
        <w:rPr>
          <w:rFonts w:ascii="Arial" w:hAnsi="Arial" w:cs="Arial"/>
        </w:rPr>
        <w:t>Őcsényi Polgármesteri Hivatal</w:t>
      </w:r>
    </w:p>
    <w:p w:rsidR="00A76E3A" w:rsidRDefault="00A76E3A" w:rsidP="00A76E3A">
      <w:pPr>
        <w:ind w:left="709"/>
        <w:jc w:val="both"/>
        <w:rPr>
          <w:rFonts w:ascii="Arial" w:hAnsi="Arial" w:cs="Arial"/>
        </w:rPr>
      </w:pPr>
      <w:r w:rsidRPr="00183925">
        <w:rPr>
          <w:rFonts w:ascii="Arial" w:hAnsi="Arial" w:cs="Arial"/>
        </w:rPr>
        <w:t>7143 Őcsény, Fő utca 35.</w:t>
      </w:r>
    </w:p>
    <w:p w:rsidR="00A76E3A" w:rsidRDefault="00A76E3A" w:rsidP="00A76E3A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Várdomb-Pörböly Községek Körjegyzősége</w:t>
      </w:r>
    </w:p>
    <w:p w:rsidR="00A76E3A" w:rsidRPr="00183925" w:rsidRDefault="00A76E3A" w:rsidP="00A76E3A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7146 Várdomb, Kossuth utca 117.</w:t>
      </w:r>
    </w:p>
    <w:p w:rsidR="00A76E3A" w:rsidRDefault="00A76E3A" w:rsidP="00A76E3A">
      <w:pPr>
        <w:jc w:val="both"/>
        <w:rPr>
          <w:rFonts w:ascii="Arial" w:hAnsi="Arial" w:cs="Arial"/>
          <w:b/>
          <w:u w:val="single"/>
        </w:rPr>
      </w:pPr>
    </w:p>
    <w:p w:rsidR="00A76E3A" w:rsidRDefault="00A76E3A" w:rsidP="00A76E3A">
      <w:pPr>
        <w:tabs>
          <w:tab w:val="left" w:pos="567"/>
        </w:tabs>
        <w:jc w:val="both"/>
        <w:rPr>
          <w:rFonts w:ascii="Verdana" w:hAnsi="Verdana"/>
        </w:rPr>
      </w:pPr>
    </w:p>
    <w:p w:rsidR="00A76E3A" w:rsidRDefault="00A76E3A" w:rsidP="00A76E3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Őcsény,</w:t>
      </w:r>
      <w:r>
        <w:rPr>
          <w:rFonts w:ascii="Arial" w:hAnsi="Arial" w:cs="Arial"/>
        </w:rPr>
        <w:t xml:space="preserve"> 2012. november 15.</w:t>
      </w:r>
    </w:p>
    <w:p w:rsidR="00A76E3A" w:rsidRDefault="00A76E3A" w:rsidP="00A76E3A">
      <w:pPr>
        <w:spacing w:before="240"/>
        <w:ind w:right="4816"/>
        <w:jc w:val="both"/>
        <w:rPr>
          <w:rFonts w:ascii="Arial" w:hAnsi="Arial" w:cs="Arial"/>
        </w:rPr>
      </w:pPr>
      <w:r>
        <w:rPr>
          <w:rFonts w:ascii="Arial" w:hAnsi="Arial" w:cs="Arial"/>
        </w:rPr>
        <w:t>Őcsény Község Önkormányzata Képv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selő-testülete a 130/2012.(XI.14.) </w:t>
      </w:r>
      <w:proofErr w:type="spellStart"/>
      <w:r>
        <w:rPr>
          <w:rFonts w:ascii="Arial" w:hAnsi="Arial" w:cs="Arial"/>
        </w:rPr>
        <w:t>Kt</w:t>
      </w:r>
      <w:proofErr w:type="spellEnd"/>
      <w:r>
        <w:rPr>
          <w:rFonts w:ascii="Arial" w:hAnsi="Arial" w:cs="Arial"/>
        </w:rPr>
        <w:t xml:space="preserve"> határozatával </w:t>
      </w:r>
      <w:r>
        <w:rPr>
          <w:rFonts w:ascii="Arial" w:hAnsi="Arial" w:cs="Arial"/>
          <w:u w:val="single"/>
        </w:rPr>
        <w:t>2013. január 1-</w:t>
      </w:r>
      <w:r>
        <w:rPr>
          <w:rFonts w:ascii="Arial" w:hAnsi="Arial" w:cs="Arial"/>
        </w:rPr>
        <w:t>i h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tállyal hagyta jóvá.      </w:t>
      </w:r>
    </w:p>
    <w:p w:rsidR="00A76E3A" w:rsidRDefault="00A76E3A" w:rsidP="00A76E3A">
      <w:pPr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Fülöp János</w:t>
      </w:r>
    </w:p>
    <w:p w:rsidR="00A76E3A" w:rsidRDefault="00A76E3A" w:rsidP="00A76E3A">
      <w:pPr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polgá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mester</w:t>
      </w:r>
    </w:p>
    <w:p w:rsidR="00A76E3A" w:rsidRDefault="00A76E3A" w:rsidP="00A76E3A">
      <w:pPr>
        <w:jc w:val="both"/>
        <w:rPr>
          <w:rFonts w:ascii="Arial" w:hAnsi="Arial" w:cs="Arial"/>
        </w:rPr>
      </w:pPr>
    </w:p>
    <w:p w:rsidR="00A76E3A" w:rsidRDefault="00A76E3A" w:rsidP="00A76E3A">
      <w:pPr>
        <w:spacing w:before="240"/>
        <w:ind w:right="48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Pörböly Község Önkormányzata Képviselő-testülete a 72/2012.(XI.14.) </w:t>
      </w:r>
      <w:proofErr w:type="spellStart"/>
      <w:r>
        <w:rPr>
          <w:rFonts w:ascii="Arial" w:hAnsi="Arial" w:cs="Arial"/>
        </w:rPr>
        <w:t>Kt</w:t>
      </w:r>
      <w:proofErr w:type="spellEnd"/>
      <w:r>
        <w:rPr>
          <w:rFonts w:ascii="Arial" w:hAnsi="Arial" w:cs="Arial"/>
        </w:rPr>
        <w:t xml:space="preserve"> </w:t>
      </w:r>
      <w:r w:rsidRPr="007A1ECE">
        <w:rPr>
          <w:rFonts w:ascii="Arial" w:hAnsi="Arial" w:cs="Arial"/>
        </w:rPr>
        <w:t>határozatával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2013. január 1-</w:t>
      </w:r>
      <w:r>
        <w:rPr>
          <w:rFonts w:ascii="Arial" w:hAnsi="Arial" w:cs="Arial"/>
        </w:rPr>
        <w:t>i h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tállyal hagyta jóvá.</w:t>
      </w:r>
    </w:p>
    <w:p w:rsidR="00A76E3A" w:rsidRDefault="00A76E3A" w:rsidP="00A76E3A">
      <w:pPr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Sipos Lajos</w:t>
      </w:r>
    </w:p>
    <w:p w:rsidR="00A76E3A" w:rsidRDefault="00A76E3A" w:rsidP="00A76E3A">
      <w:pPr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polgá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mester</w:t>
      </w:r>
    </w:p>
    <w:p w:rsidR="00A76E3A" w:rsidRDefault="00A76E3A" w:rsidP="00A76E3A">
      <w:pPr>
        <w:spacing w:before="240"/>
        <w:ind w:right="4816"/>
        <w:jc w:val="both"/>
        <w:rPr>
          <w:rFonts w:ascii="Arial" w:hAnsi="Arial" w:cs="Arial"/>
        </w:rPr>
      </w:pPr>
      <w:r w:rsidRPr="007A1ECE">
        <w:rPr>
          <w:rFonts w:ascii="Arial" w:hAnsi="Arial" w:cs="Arial"/>
        </w:rPr>
        <w:t>Várdomb</w:t>
      </w:r>
      <w:r>
        <w:rPr>
          <w:rFonts w:ascii="Arial" w:hAnsi="Arial" w:cs="Arial"/>
        </w:rPr>
        <w:t xml:space="preserve"> Község Önkormányzata Ké</w:t>
      </w:r>
      <w:r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viselő-testülete a 70/2012.(XI.14.) </w:t>
      </w:r>
      <w:proofErr w:type="spellStart"/>
      <w:r>
        <w:rPr>
          <w:rFonts w:ascii="Arial" w:hAnsi="Arial" w:cs="Arial"/>
        </w:rPr>
        <w:t>Kt</w:t>
      </w:r>
      <w:proofErr w:type="spellEnd"/>
      <w:r>
        <w:rPr>
          <w:rFonts w:ascii="Arial" w:hAnsi="Arial" w:cs="Arial"/>
        </w:rPr>
        <w:t xml:space="preserve"> határozatával </w:t>
      </w:r>
      <w:r>
        <w:rPr>
          <w:rFonts w:ascii="Arial" w:hAnsi="Arial" w:cs="Arial"/>
          <w:u w:val="single"/>
        </w:rPr>
        <w:t>2013. január 1-</w:t>
      </w:r>
      <w:r>
        <w:rPr>
          <w:rFonts w:ascii="Arial" w:hAnsi="Arial" w:cs="Arial"/>
        </w:rPr>
        <w:t>i h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tállyal hagyta jóvá.</w:t>
      </w:r>
    </w:p>
    <w:p w:rsidR="00A76E3A" w:rsidRDefault="00A76E3A" w:rsidP="00A76E3A">
      <w:pPr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Simon Csaba</w:t>
      </w:r>
    </w:p>
    <w:p w:rsidR="00A76E3A" w:rsidRDefault="00A76E3A" w:rsidP="00A76E3A">
      <w:pPr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polgá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mester</w:t>
      </w:r>
    </w:p>
    <w:p w:rsidR="00A76E3A" w:rsidRDefault="00A76E3A" w:rsidP="00A76E3A">
      <w:pPr>
        <w:jc w:val="both"/>
        <w:rPr>
          <w:rFonts w:ascii="Arial" w:hAnsi="Arial" w:cs="Arial"/>
        </w:rPr>
      </w:pPr>
    </w:p>
    <w:p w:rsidR="00A76E3A" w:rsidRDefault="00A76E3A" w:rsidP="00A76E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Alapító Okiratot hitelesítem.</w:t>
      </w:r>
    </w:p>
    <w:p w:rsidR="00A76E3A" w:rsidRDefault="00A76E3A" w:rsidP="00A76E3A">
      <w:pPr>
        <w:jc w:val="both"/>
        <w:rPr>
          <w:rFonts w:ascii="Arial" w:hAnsi="Arial" w:cs="Arial"/>
        </w:rPr>
      </w:pPr>
    </w:p>
    <w:p w:rsidR="00A76E3A" w:rsidRDefault="00A76E3A" w:rsidP="00A76E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Őcsény, 2012. november 16.</w:t>
      </w:r>
    </w:p>
    <w:p w:rsidR="00A76E3A" w:rsidRDefault="00A76E3A" w:rsidP="00A76E3A">
      <w:pPr>
        <w:jc w:val="both"/>
        <w:rPr>
          <w:rFonts w:ascii="Arial" w:hAnsi="Arial" w:cs="Arial"/>
        </w:rPr>
      </w:pPr>
    </w:p>
    <w:p w:rsidR="00A76E3A" w:rsidRDefault="00A76E3A" w:rsidP="00A76E3A">
      <w:pPr>
        <w:ind w:left="3402"/>
        <w:jc w:val="center"/>
        <w:rPr>
          <w:rFonts w:ascii="Arial" w:hAnsi="Arial" w:cs="Arial"/>
        </w:rPr>
      </w:pPr>
      <w:r>
        <w:rPr>
          <w:rFonts w:ascii="Arial" w:hAnsi="Arial" w:cs="Arial"/>
        </w:rPr>
        <w:t>Pollák Csaba</w:t>
      </w:r>
    </w:p>
    <w:p w:rsidR="00A76E3A" w:rsidRDefault="00A76E3A" w:rsidP="00A76E3A">
      <w:pPr>
        <w:ind w:left="3402"/>
        <w:jc w:val="center"/>
      </w:pPr>
      <w:r>
        <w:rPr>
          <w:rFonts w:ascii="Arial" w:hAnsi="Arial" w:cs="Arial"/>
        </w:rPr>
        <w:t>jegyző</w:t>
      </w:r>
    </w:p>
    <w:p w:rsidR="00A76E3A" w:rsidRDefault="00A76E3A" w:rsidP="00A76E3A">
      <w:pPr>
        <w:jc w:val="both"/>
        <w:rPr>
          <w:rFonts w:ascii="Arial" w:hAnsi="Arial" w:cs="Arial"/>
        </w:rPr>
      </w:pPr>
    </w:p>
    <w:p w:rsidR="00A76E3A" w:rsidRPr="00976F2F" w:rsidRDefault="00A76E3A" w:rsidP="00A76E3A">
      <w:pPr>
        <w:widowControl w:val="0"/>
        <w:tabs>
          <w:tab w:val="left" w:pos="340"/>
        </w:tabs>
        <w:autoSpaceDE w:val="0"/>
        <w:autoSpaceDN w:val="0"/>
        <w:adjustRightInd w:val="0"/>
        <w:ind w:left="51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br w:type="page"/>
      </w:r>
      <w:r w:rsidRPr="00976F2F">
        <w:rPr>
          <w:rFonts w:ascii="Arial" w:hAnsi="Arial" w:cs="Arial"/>
          <w:sz w:val="20"/>
          <w:szCs w:val="20"/>
        </w:rPr>
        <w:lastRenderedPageBreak/>
        <w:t>2. számú melléklet</w:t>
      </w:r>
    </w:p>
    <w:p w:rsidR="00A76E3A" w:rsidRDefault="00A76E3A" w:rsidP="00A76E3A">
      <w:pPr>
        <w:widowControl w:val="0"/>
        <w:tabs>
          <w:tab w:val="left" w:pos="340"/>
        </w:tabs>
        <w:autoSpaceDE w:val="0"/>
        <w:autoSpaceDN w:val="0"/>
        <w:adjustRightInd w:val="0"/>
        <w:ind w:left="510"/>
        <w:rPr>
          <w:rFonts w:ascii="Arial" w:hAnsi="Arial" w:cs="Arial"/>
        </w:rPr>
      </w:pPr>
    </w:p>
    <w:p w:rsidR="00A76E3A" w:rsidRDefault="00A76E3A" w:rsidP="00A76E3A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A76E3A" w:rsidRDefault="00A76E3A" w:rsidP="00A76E3A">
      <w:pPr>
        <w:widowControl w:val="0"/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Közös Önkormányzati Hivatal vagyonnyilatkozatra kötelezett munkakörei</w:t>
      </w:r>
    </w:p>
    <w:p w:rsidR="00A76E3A" w:rsidRDefault="00A76E3A" w:rsidP="00A76E3A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A76E3A" w:rsidRDefault="00A76E3A" w:rsidP="00A76E3A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A76E3A" w:rsidRDefault="00A76E3A" w:rsidP="00A76E3A">
      <w:pPr>
        <w:widowControl w:val="0"/>
        <w:tabs>
          <w:tab w:val="left" w:pos="1065"/>
        </w:tabs>
        <w:autoSpaceDE w:val="0"/>
        <w:autoSpaceDN w:val="0"/>
        <w:adjustRightInd w:val="0"/>
        <w:spacing w:before="240" w:after="240"/>
        <w:ind w:left="426" w:firstLine="283"/>
        <w:jc w:val="both"/>
        <w:rPr>
          <w:rFonts w:ascii="Arial" w:hAnsi="Arial" w:cs="Arial"/>
        </w:rPr>
      </w:pPr>
      <w:r>
        <w:rPr>
          <w:rFonts w:ascii="Arial" w:hAnsi="Arial" w:cs="Arial"/>
        </w:rPr>
        <w:t>Munkakör: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jogalap</w:t>
      </w:r>
      <w:r>
        <w:rPr>
          <w:rFonts w:ascii="Arial" w:hAnsi="Arial" w:cs="Arial"/>
        </w:rPr>
        <w:tab/>
        <w:t xml:space="preserve">  gy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koriság</w:t>
      </w:r>
    </w:p>
    <w:p w:rsidR="00A76E3A" w:rsidRDefault="00A76E3A" w:rsidP="00A76E3A">
      <w:pPr>
        <w:widowControl w:val="0"/>
        <w:tabs>
          <w:tab w:val="left" w:pos="1065"/>
        </w:tabs>
        <w:autoSpaceDE w:val="0"/>
        <w:autoSpaceDN w:val="0"/>
        <w:adjustRightInd w:val="0"/>
        <w:spacing w:before="240" w:after="240"/>
        <w:ind w:left="426" w:firstLine="283"/>
        <w:jc w:val="both"/>
        <w:rPr>
          <w:rFonts w:ascii="Arial" w:hAnsi="Arial" w:cs="Arial"/>
        </w:rPr>
      </w:pPr>
      <w:r>
        <w:rPr>
          <w:rFonts w:ascii="Arial" w:hAnsi="Arial" w:cs="Arial"/>
        </w:rPr>
        <w:t>jegyző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3.§,(1)c)</w:t>
      </w:r>
      <w:r>
        <w:rPr>
          <w:rFonts w:ascii="Arial" w:hAnsi="Arial" w:cs="Arial"/>
        </w:rPr>
        <w:tab/>
        <w:t>2 év</w:t>
      </w:r>
    </w:p>
    <w:p w:rsidR="00A76E3A" w:rsidRDefault="00A76E3A" w:rsidP="00A76E3A">
      <w:pPr>
        <w:widowControl w:val="0"/>
        <w:tabs>
          <w:tab w:val="left" w:pos="1065"/>
        </w:tabs>
        <w:autoSpaceDE w:val="0"/>
        <w:autoSpaceDN w:val="0"/>
        <w:adjustRightInd w:val="0"/>
        <w:spacing w:before="240" w:after="240"/>
        <w:ind w:left="426" w:firstLine="283"/>
        <w:jc w:val="both"/>
        <w:rPr>
          <w:rFonts w:ascii="Arial" w:hAnsi="Arial" w:cs="Arial"/>
        </w:rPr>
      </w:pPr>
      <w:r>
        <w:rPr>
          <w:rFonts w:ascii="Arial" w:hAnsi="Arial" w:cs="Arial"/>
        </w:rPr>
        <w:t>aljegyző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3.§,(1)c)</w:t>
      </w:r>
      <w:r>
        <w:rPr>
          <w:rFonts w:ascii="Arial" w:hAnsi="Arial" w:cs="Arial"/>
        </w:rPr>
        <w:tab/>
        <w:t>2 év</w:t>
      </w:r>
    </w:p>
    <w:p w:rsidR="00A76E3A" w:rsidRDefault="00A76E3A" w:rsidP="00A76E3A">
      <w:pPr>
        <w:widowControl w:val="0"/>
        <w:tabs>
          <w:tab w:val="left" w:pos="1065"/>
        </w:tabs>
        <w:autoSpaceDE w:val="0"/>
        <w:autoSpaceDN w:val="0"/>
        <w:adjustRightInd w:val="0"/>
        <w:spacing w:before="240" w:after="240"/>
        <w:ind w:left="426" w:firstLine="283"/>
        <w:rPr>
          <w:rFonts w:ascii="Arial" w:hAnsi="Arial" w:cs="Arial"/>
        </w:rPr>
      </w:pPr>
      <w:r>
        <w:rPr>
          <w:rFonts w:ascii="Arial" w:hAnsi="Arial" w:cs="Arial"/>
        </w:rPr>
        <w:t>adóügyi ügyintéző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3.§,(1)a)</w:t>
      </w:r>
      <w:r>
        <w:rPr>
          <w:rFonts w:ascii="Arial" w:hAnsi="Arial" w:cs="Arial"/>
        </w:rPr>
        <w:tab/>
        <w:t>5 év</w:t>
      </w:r>
    </w:p>
    <w:p w:rsidR="00A76E3A" w:rsidRDefault="00A76E3A" w:rsidP="00A76E3A">
      <w:pPr>
        <w:widowControl w:val="0"/>
        <w:autoSpaceDE w:val="0"/>
        <w:autoSpaceDN w:val="0"/>
        <w:adjustRightInd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ab/>
        <w:t>igazgatási ügyintézők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3.§,(1)a)</w:t>
      </w:r>
      <w:r>
        <w:rPr>
          <w:rFonts w:ascii="Arial" w:hAnsi="Arial" w:cs="Arial"/>
        </w:rPr>
        <w:tab/>
        <w:t>5 év</w:t>
      </w:r>
    </w:p>
    <w:p w:rsidR="00A76E3A" w:rsidRDefault="00A76E3A" w:rsidP="00A76E3A">
      <w:pPr>
        <w:widowControl w:val="0"/>
        <w:autoSpaceDE w:val="0"/>
        <w:autoSpaceDN w:val="0"/>
        <w:adjustRightInd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gazdálkodási-pénzügyi ügyintézők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3.§,(1)c.)</w:t>
      </w:r>
      <w:r>
        <w:rPr>
          <w:rFonts w:ascii="Arial" w:hAnsi="Arial" w:cs="Arial"/>
        </w:rPr>
        <w:tab/>
        <w:t>2év</w:t>
      </w:r>
    </w:p>
    <w:p w:rsidR="00A76E3A" w:rsidRPr="00D37C87" w:rsidRDefault="00A76E3A" w:rsidP="00A76E3A">
      <w:pPr>
        <w:widowControl w:val="0"/>
        <w:autoSpaceDE w:val="0"/>
        <w:autoSpaceDN w:val="0"/>
        <w:adjustRightInd w:val="0"/>
        <w:spacing w:before="120" w:after="120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műszaki ügyintéző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3.§,(1)c)</w:t>
      </w:r>
      <w:r>
        <w:rPr>
          <w:rFonts w:ascii="Arial" w:hAnsi="Arial" w:cs="Arial"/>
        </w:rPr>
        <w:tab/>
        <w:t>2 év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 w:type="page"/>
      </w:r>
      <w:r w:rsidRPr="00D37C87">
        <w:rPr>
          <w:rFonts w:ascii="Arial" w:hAnsi="Arial" w:cs="Arial"/>
          <w:sz w:val="20"/>
          <w:szCs w:val="20"/>
        </w:rPr>
        <w:lastRenderedPageBreak/>
        <w:t>3. számú melléklet</w:t>
      </w:r>
    </w:p>
    <w:p w:rsidR="00A76E3A" w:rsidRPr="008E7E94" w:rsidRDefault="00A76E3A" w:rsidP="00A76E3A">
      <w:pPr>
        <w:jc w:val="center"/>
        <w:rPr>
          <w:b/>
          <w:bCs/>
          <w:sz w:val="32"/>
          <w:szCs w:val="32"/>
        </w:rPr>
      </w:pPr>
      <w:r w:rsidRPr="008E7E94">
        <w:rPr>
          <w:b/>
          <w:bCs/>
          <w:sz w:val="32"/>
          <w:szCs w:val="32"/>
        </w:rPr>
        <w:t>Őcsényi Közös Önkormányzati Hivatal</w:t>
      </w:r>
    </w:p>
    <w:p w:rsidR="00A76E3A" w:rsidRPr="008E7E94" w:rsidRDefault="00A76E3A" w:rsidP="00A76E3A">
      <w:pPr>
        <w:jc w:val="center"/>
        <w:rPr>
          <w:b/>
          <w:bCs/>
          <w:sz w:val="32"/>
          <w:szCs w:val="32"/>
        </w:rPr>
      </w:pPr>
      <w:r w:rsidRPr="008E7E94">
        <w:rPr>
          <w:b/>
          <w:bCs/>
          <w:sz w:val="32"/>
          <w:szCs w:val="32"/>
        </w:rPr>
        <w:t>szervezeti ábrája</w:t>
      </w:r>
    </w:p>
    <w:p w:rsidR="00A76E3A" w:rsidRDefault="00A76E3A" w:rsidP="00A76E3A">
      <w:pPr>
        <w:spacing w:before="180"/>
      </w:pPr>
      <w:r>
        <w:t xml:space="preserve">Fenntartók: </w:t>
      </w:r>
      <w:r>
        <w:tab/>
        <w:t>Őcsény Község Önkormányzata Képviselő-testülete</w:t>
      </w:r>
    </w:p>
    <w:p w:rsidR="00A76E3A" w:rsidRDefault="00A76E3A" w:rsidP="00A76E3A">
      <w:r>
        <w:tab/>
      </w:r>
      <w:r>
        <w:tab/>
        <w:t>Pörböly Község Önkormányzata Képviselő-testülete</w:t>
      </w:r>
    </w:p>
    <w:p w:rsidR="00A76E3A" w:rsidRDefault="00A76E3A" w:rsidP="00A76E3A">
      <w:r>
        <w:tab/>
      </w:r>
      <w:r>
        <w:tab/>
        <w:t>Várdomb Község Önkormányzata Képviselő-testület</w:t>
      </w:r>
    </w:p>
    <w:p w:rsidR="00A76E3A" w:rsidRDefault="00A76E3A" w:rsidP="00A76E3A">
      <w:r>
        <w:rPr>
          <w:noProof/>
          <w:lang w:bidi="ne-IN"/>
        </w:rPr>
        <w:pict>
          <v:roundrect id="_x0000_s1028" style="position:absolute;margin-left:153pt;margin-top:10.8pt;width:153pt;height:44.8pt;z-index:251660288" arcsize="10923f">
            <v:textbox>
              <w:txbxContent>
                <w:p w:rsidR="00A76E3A" w:rsidRPr="00DF16E8" w:rsidRDefault="00A76E3A" w:rsidP="00A76E3A">
                  <w:pPr>
                    <w:jc w:val="center"/>
                    <w:rPr>
                      <w:b/>
                      <w:bCs/>
                    </w:rPr>
                  </w:pPr>
                  <w:r w:rsidRPr="00DF16E8">
                    <w:rPr>
                      <w:b/>
                      <w:bCs/>
                    </w:rPr>
                    <w:t>Őcsényi Közös Önkormányzati Hivatal</w:t>
                  </w:r>
                </w:p>
              </w:txbxContent>
            </v:textbox>
          </v:roundrect>
        </w:pict>
      </w:r>
    </w:p>
    <w:p w:rsidR="00A76E3A" w:rsidRDefault="00A76E3A" w:rsidP="00A76E3A"/>
    <w:p w:rsidR="00A76E3A" w:rsidRDefault="00A76E3A" w:rsidP="00A76E3A"/>
    <w:p w:rsidR="00A76E3A" w:rsidRPr="00484A1F" w:rsidRDefault="00A76E3A" w:rsidP="00A76E3A">
      <w:pPr>
        <w:jc w:val="center"/>
        <w:rPr>
          <w:b/>
          <w:bCs/>
        </w:rPr>
      </w:pPr>
      <w:r w:rsidRPr="00484A1F">
        <w:rPr>
          <w:b/>
          <w:bCs/>
        </w:rPr>
        <w:t>A Hivatalt a jegyző vezeti</w:t>
      </w:r>
    </w:p>
    <w:p w:rsidR="00A76E3A" w:rsidRDefault="00A76E3A" w:rsidP="00A76E3A">
      <w:r>
        <w:rPr>
          <w:noProof/>
          <w:lang w:bidi="ne-IN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margin-left:207.35pt;margin-top:5.4pt;width:38.25pt;height:28pt;z-index:251661312"/>
        </w:pict>
      </w:r>
    </w:p>
    <w:p w:rsidR="00A76E3A" w:rsidRDefault="00A76E3A" w:rsidP="00A76E3A"/>
    <w:p w:rsidR="00A76E3A" w:rsidRDefault="00A76E3A" w:rsidP="00A76E3A">
      <w:r>
        <w:t xml:space="preserve">Munkacsoportok: </w:t>
      </w:r>
    </w:p>
    <w:p w:rsidR="00A76E3A" w:rsidRDefault="00A76E3A" w:rsidP="00A76E3A">
      <w:r>
        <w:rPr>
          <w:noProof/>
          <w:lang w:bidi="ne-IN"/>
        </w:rPr>
        <w:pict>
          <v:rect id="_x0000_s1032" style="position:absolute;margin-left:387pt;margin-top:3.55pt;width:90pt;height:54pt;z-index:251664384">
            <v:textbox>
              <w:txbxContent>
                <w:p w:rsidR="00A76E3A" w:rsidRDefault="00A76E3A" w:rsidP="00A76E3A">
                  <w:r>
                    <w:t>Igazgatási ügyintézői munkacsoport</w:t>
                  </w:r>
                </w:p>
              </w:txbxContent>
            </v:textbox>
          </v:rect>
        </w:pict>
      </w:r>
      <w:r>
        <w:rPr>
          <w:noProof/>
          <w:lang w:bidi="ne-IN"/>
        </w:rPr>
        <w:pict>
          <v:rect id="_x0000_s1031" style="position:absolute;margin-left:261pt;margin-top:3.55pt;width:90pt;height:54pt;z-index:251663360">
            <v:textbox>
              <w:txbxContent>
                <w:p w:rsidR="00A76E3A" w:rsidRDefault="00A76E3A" w:rsidP="00A76E3A">
                  <w:r>
                    <w:t>Adóügyi- és műszaki munkacsoport</w:t>
                  </w:r>
                </w:p>
              </w:txbxContent>
            </v:textbox>
          </v:rect>
        </w:pict>
      </w:r>
      <w:r>
        <w:rPr>
          <w:noProof/>
          <w:lang w:bidi="ne-IN"/>
        </w:rPr>
        <w:pict>
          <v:rect id="_x0000_s1033" style="position:absolute;margin-left:-9pt;margin-top:3.55pt;width:90pt;height:54pt;z-index:251665408">
            <v:textbox>
              <w:txbxContent>
                <w:p w:rsidR="00A76E3A" w:rsidRDefault="00A76E3A" w:rsidP="00A76E3A">
                  <w:r>
                    <w:t>Vezetői munkacsoport</w:t>
                  </w:r>
                </w:p>
              </w:txbxContent>
            </v:textbox>
          </v:rect>
        </w:pict>
      </w:r>
      <w:r>
        <w:rPr>
          <w:noProof/>
          <w:lang w:bidi="ne-IN"/>
        </w:rPr>
        <w:pict>
          <v:rect id="_x0000_s1030" style="position:absolute;margin-left:126pt;margin-top:3.55pt;width:90pt;height:54pt;z-index:251662336">
            <v:textbox>
              <w:txbxContent>
                <w:p w:rsidR="00A76E3A" w:rsidRDefault="00A76E3A" w:rsidP="00A76E3A">
                  <w:r>
                    <w:t>Pénzügyi ügyintézői munkacsoport</w:t>
                  </w:r>
                </w:p>
              </w:txbxContent>
            </v:textbox>
          </v:rect>
        </w:pict>
      </w:r>
    </w:p>
    <w:p w:rsidR="00A76E3A" w:rsidRDefault="00A76E3A" w:rsidP="00A76E3A"/>
    <w:p w:rsidR="00A76E3A" w:rsidRDefault="00A76E3A" w:rsidP="00A76E3A"/>
    <w:p w:rsidR="00A76E3A" w:rsidRDefault="00A76E3A" w:rsidP="00A76E3A"/>
    <w:p w:rsidR="00A76E3A" w:rsidRDefault="00A76E3A" w:rsidP="00A76E3A">
      <w:r>
        <w:rPr>
          <w:noProof/>
          <w:lang w:bidi="ne-IN"/>
        </w:rPr>
        <w:pict>
          <v:roundrect id="_x0000_s1034" style="position:absolute;margin-left:138.6pt;margin-top:11.8pt;width:189pt;height:42pt;z-index:251666432" arcsize="10923f">
            <v:textbox>
              <w:txbxContent>
                <w:p w:rsidR="00A76E3A" w:rsidRPr="00DF16E8" w:rsidRDefault="00A76E3A" w:rsidP="00A76E3A">
                  <w:pPr>
                    <w:jc w:val="center"/>
                    <w:rPr>
                      <w:b/>
                      <w:bCs/>
                    </w:rPr>
                  </w:pPr>
                  <w:r w:rsidRPr="00DF16E8">
                    <w:rPr>
                      <w:b/>
                      <w:bCs/>
                    </w:rPr>
                    <w:t>Őcsényi Közös Önkormányzati Hivatal</w:t>
                  </w:r>
                </w:p>
              </w:txbxContent>
            </v:textbox>
          </v:roundrect>
        </w:pict>
      </w:r>
      <w:r w:rsidRPr="008E7E94">
        <w:rPr>
          <w:b/>
          <w:bCs/>
        </w:rPr>
        <w:t>Székhely:</w:t>
      </w:r>
      <w:r>
        <w:t xml:space="preserve"> 7143 Őcsény, </w:t>
      </w:r>
    </w:p>
    <w:p w:rsidR="00A76E3A" w:rsidRDefault="00A76E3A" w:rsidP="00A76E3A">
      <w:pPr>
        <w:ind w:firstLine="709"/>
      </w:pPr>
      <w:r>
        <w:t>Fő utca 35.</w:t>
      </w:r>
    </w:p>
    <w:p w:rsidR="00A76E3A" w:rsidRDefault="00A76E3A" w:rsidP="00A76E3A">
      <w:pPr>
        <w:jc w:val="center"/>
      </w:pPr>
      <w:r>
        <w:rPr>
          <w:noProof/>
          <w:lang w:bidi="ne-IN"/>
        </w:rPr>
        <w:pict>
          <v:shape id="_x0000_s1035" type="#_x0000_t67" style="position:absolute;left:0;text-align:left;margin-left:210.6pt;margin-top:20.2pt;width:38.25pt;height:33pt;z-index:251667456"/>
        </w:pict>
      </w:r>
      <w:r>
        <w:rPr>
          <w:noProof/>
          <w:lang w:bidi="ne-IN"/>
        </w:rPr>
      </w:r>
      <w:r>
        <w:pict>
          <v:group id="_x0000_s1026" editas="canvas" style="width:9pt;height:1in;mso-position-horizontal-relative:char;mso-position-vertical-relative:line" coordorigin="3494,3330" coordsize="144,115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494;top:3330;width:144;height:1152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>
        <w:t>A Kirendeltséget és az Ügyfélszolgálati Irodát az aljegyző vezeti</w:t>
      </w:r>
    </w:p>
    <w:p w:rsidR="00A76E3A" w:rsidRPr="008E7E94" w:rsidRDefault="00A76E3A" w:rsidP="00A76E3A">
      <w:pPr>
        <w:rPr>
          <w:b/>
          <w:bCs/>
        </w:rPr>
      </w:pPr>
    </w:p>
    <w:p w:rsidR="00A76E3A" w:rsidRDefault="00A76E3A" w:rsidP="00A76E3A">
      <w:r w:rsidRPr="008E7E94">
        <w:rPr>
          <w:b/>
          <w:bCs/>
        </w:rPr>
        <w:t>Kirendeltség:</w:t>
      </w:r>
      <w:r>
        <w:t xml:space="preserve"> 7146 Várdomb</w:t>
      </w:r>
    </w:p>
    <w:p w:rsidR="00A76E3A" w:rsidRDefault="00A76E3A" w:rsidP="00A76E3A">
      <w:r>
        <w:rPr>
          <w:noProof/>
          <w:lang w:bidi="ne-IN"/>
        </w:rPr>
        <w:pict>
          <v:roundrect id="_x0000_s1037" style="position:absolute;margin-left:147.6pt;margin-top:8.1pt;width:198pt;height:42pt;z-index:251669504" arcsize="10923f">
            <v:textbox style="mso-next-textbox:#_x0000_s1037">
              <w:txbxContent>
                <w:p w:rsidR="00A76E3A" w:rsidRPr="00DF16E8" w:rsidRDefault="00A76E3A" w:rsidP="00A76E3A">
                  <w:pPr>
                    <w:jc w:val="center"/>
                    <w:rPr>
                      <w:b/>
                      <w:bCs/>
                    </w:rPr>
                  </w:pPr>
                  <w:r w:rsidRPr="00DF16E8">
                    <w:rPr>
                      <w:b/>
                      <w:bCs/>
                    </w:rPr>
                    <w:t>Őcsényi Közös Önkormányzati Hivatal</w:t>
                  </w:r>
                  <w:r>
                    <w:rPr>
                      <w:b/>
                      <w:bCs/>
                    </w:rPr>
                    <w:t xml:space="preserve"> Várdombi Kirendeltsége</w:t>
                  </w:r>
                </w:p>
              </w:txbxContent>
            </v:textbox>
          </v:roundrect>
        </w:pict>
      </w:r>
      <w:r>
        <w:tab/>
        <w:t>Kossuth u. 117.</w:t>
      </w:r>
    </w:p>
    <w:p w:rsidR="00A76E3A" w:rsidRDefault="00A76E3A" w:rsidP="00A76E3A">
      <w:r>
        <w:rPr>
          <w:noProof/>
          <w:lang w:bidi="ne-IN"/>
        </w:rPr>
        <w:pict>
          <v:shape id="_x0000_s1036" type="#_x0000_t67" style="position:absolute;margin-left:210.6pt;margin-top:11.05pt;width:38.25pt;height:54pt;z-index:251668480"/>
        </w:pict>
      </w:r>
    </w:p>
    <w:p w:rsidR="00A76E3A" w:rsidRDefault="00A76E3A" w:rsidP="00A76E3A"/>
    <w:p w:rsidR="00A76E3A" w:rsidRDefault="00A76E3A" w:rsidP="00A76E3A">
      <w:pPr>
        <w:rPr>
          <w:b/>
          <w:bCs/>
        </w:rPr>
      </w:pPr>
    </w:p>
    <w:p w:rsidR="00A76E3A" w:rsidRDefault="00A76E3A" w:rsidP="00A76E3A">
      <w:pPr>
        <w:rPr>
          <w:b/>
          <w:bCs/>
        </w:rPr>
      </w:pPr>
    </w:p>
    <w:p w:rsidR="00A76E3A" w:rsidRDefault="00A76E3A" w:rsidP="00A76E3A">
      <w:r w:rsidRPr="008E7E94">
        <w:rPr>
          <w:b/>
          <w:bCs/>
        </w:rPr>
        <w:t>Ügyfélszolgálat:</w:t>
      </w:r>
      <w:r>
        <w:t xml:space="preserve"> 7142 Pörböly</w:t>
      </w:r>
    </w:p>
    <w:p w:rsidR="00A76E3A" w:rsidRDefault="00A76E3A" w:rsidP="00A76E3A">
      <w:r>
        <w:tab/>
        <w:t>Óvoda u. 1.</w:t>
      </w:r>
    </w:p>
    <w:p w:rsidR="00A76E3A" w:rsidRPr="00685CE6" w:rsidRDefault="00A76E3A" w:rsidP="00A76E3A">
      <w:pPr>
        <w:spacing w:before="100" w:beforeAutospacing="1" w:after="100" w:afterAutospacing="1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bidi="ne-IN"/>
        </w:rPr>
        <w:pict>
          <v:roundrect id="_x0000_s1038" style="position:absolute;left:0;text-align:left;margin-left:138.6pt;margin-top:7.5pt;width:207pt;height:51pt;z-index:251670528" arcsize="10923f">
            <v:textbox style="mso-next-textbox:#_x0000_s1038">
              <w:txbxContent>
                <w:p w:rsidR="00A76E3A" w:rsidRPr="00DF16E8" w:rsidRDefault="00A76E3A" w:rsidP="00A76E3A">
                  <w:pPr>
                    <w:jc w:val="center"/>
                    <w:rPr>
                      <w:b/>
                      <w:bCs/>
                    </w:rPr>
                  </w:pPr>
                  <w:r w:rsidRPr="00DF16E8">
                    <w:rPr>
                      <w:b/>
                      <w:bCs/>
                    </w:rPr>
                    <w:t>Őcsényi Közös Önkormányzati Hivatal</w:t>
                  </w:r>
                  <w:r>
                    <w:rPr>
                      <w:b/>
                      <w:bCs/>
                    </w:rPr>
                    <w:t xml:space="preserve"> Várdombi Kirendeltsége Pörbölyi Ügyfélszolgálati Irodája</w:t>
                  </w:r>
                </w:p>
              </w:txbxContent>
            </v:textbox>
          </v:roundrect>
        </w:pict>
      </w:r>
    </w:p>
    <w:p w:rsidR="00A76E3A" w:rsidRDefault="00A76E3A" w:rsidP="00A76E3A">
      <w:pPr>
        <w:autoSpaceDE w:val="0"/>
        <w:autoSpaceDN w:val="0"/>
        <w:adjustRightInd w:val="0"/>
        <w:spacing w:before="240" w:after="240"/>
        <w:jc w:val="right"/>
        <w:rPr>
          <w:iCs/>
        </w:rPr>
      </w:pPr>
    </w:p>
    <w:p w:rsidR="00A76E3A" w:rsidRDefault="00A76E3A" w:rsidP="00A76E3A">
      <w:pPr>
        <w:autoSpaceDE w:val="0"/>
        <w:autoSpaceDN w:val="0"/>
        <w:adjustRightInd w:val="0"/>
        <w:spacing w:before="240" w:after="240"/>
        <w:jc w:val="center"/>
        <w:rPr>
          <w:iCs/>
        </w:rPr>
      </w:pPr>
    </w:p>
    <w:p w:rsidR="00A76E3A" w:rsidRDefault="00A76E3A" w:rsidP="00A76E3A">
      <w:pPr>
        <w:autoSpaceDE w:val="0"/>
        <w:autoSpaceDN w:val="0"/>
        <w:adjustRightInd w:val="0"/>
        <w:jc w:val="right"/>
      </w:pPr>
      <w:r>
        <w:br w:type="page"/>
      </w:r>
      <w:r>
        <w:rPr>
          <w:iCs/>
        </w:rPr>
        <w:lastRenderedPageBreak/>
        <w:t>7</w:t>
      </w:r>
      <w:r w:rsidRPr="003167A5">
        <w:rPr>
          <w:iCs/>
        </w:rPr>
        <w:t xml:space="preserve">. </w:t>
      </w:r>
      <w:r>
        <w:rPr>
          <w:rStyle w:val="Lbjegyzet-hivatkozs"/>
          <w:iCs/>
        </w:rPr>
        <w:footnoteReference w:id="7"/>
      </w:r>
      <w:r>
        <w:rPr>
          <w:iCs/>
        </w:rPr>
        <w:t xml:space="preserve"> </w:t>
      </w:r>
      <w:r w:rsidRPr="003167A5">
        <w:rPr>
          <w:iCs/>
        </w:rPr>
        <w:t>függelék</w:t>
      </w:r>
      <w:r>
        <w:rPr>
          <w:iCs/>
        </w:rPr>
        <w:t xml:space="preserve"> </w:t>
      </w:r>
      <w:r>
        <w:t>az 1/2013. (II.1.)</w:t>
      </w:r>
    </w:p>
    <w:p w:rsidR="00A76E3A" w:rsidRDefault="00A76E3A" w:rsidP="00A76E3A">
      <w:pPr>
        <w:pStyle w:val="Szvegtrzs"/>
        <w:tabs>
          <w:tab w:val="left" w:pos="708"/>
        </w:tabs>
        <w:jc w:val="right"/>
        <w:rPr>
          <w:i/>
          <w:u w:val="single"/>
        </w:rPr>
      </w:pPr>
      <w:r w:rsidRPr="0024156C">
        <w:t>önkormányzati rendelethez</w:t>
      </w:r>
      <w:r w:rsidRPr="001172DE">
        <w:t xml:space="preserve"> </w:t>
      </w:r>
    </w:p>
    <w:p w:rsidR="00A76E3A" w:rsidRPr="003167A5" w:rsidRDefault="00A76E3A" w:rsidP="00A76E3A">
      <w:pPr>
        <w:autoSpaceDE w:val="0"/>
        <w:autoSpaceDN w:val="0"/>
        <w:adjustRightInd w:val="0"/>
        <w:jc w:val="right"/>
        <w:rPr>
          <w:iCs/>
        </w:rPr>
      </w:pPr>
    </w:p>
    <w:p w:rsidR="00A76E3A" w:rsidRDefault="00A76E3A" w:rsidP="00A76E3A">
      <w:pPr>
        <w:pStyle w:val="Cmsor5"/>
        <w:rPr>
          <w:bCs w:val="0"/>
          <w:szCs w:val="28"/>
        </w:rPr>
      </w:pPr>
      <w:r>
        <w:rPr>
          <w:bCs w:val="0"/>
          <w:szCs w:val="28"/>
        </w:rPr>
        <w:t>A bizottságok ügyrendjei</w:t>
      </w:r>
    </w:p>
    <w:p w:rsidR="00A76E3A" w:rsidRDefault="00A76E3A" w:rsidP="00A76E3A">
      <w:pPr>
        <w:jc w:val="center"/>
        <w:rPr>
          <w:rFonts w:ascii="Arial" w:hAnsi="Arial" w:cs="Arial"/>
          <w:b/>
          <w:sz w:val="36"/>
          <w:szCs w:val="28"/>
        </w:rPr>
      </w:pPr>
    </w:p>
    <w:p w:rsidR="00A76E3A" w:rsidRDefault="00A76E3A" w:rsidP="00A76E3A">
      <w:pPr>
        <w:jc w:val="center"/>
        <w:rPr>
          <w:rFonts w:ascii="Arial" w:hAnsi="Arial" w:cs="Arial"/>
          <w:b/>
          <w:sz w:val="36"/>
          <w:szCs w:val="28"/>
        </w:rPr>
      </w:pPr>
    </w:p>
    <w:p w:rsidR="00A76E3A" w:rsidRDefault="00A76E3A" w:rsidP="00A76E3A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1,) </w:t>
      </w:r>
      <w:r>
        <w:rPr>
          <w:rStyle w:val="Lbjegyzet-hivatkozs"/>
          <w:rFonts w:ascii="Arial" w:hAnsi="Arial" w:cs="Arial"/>
          <w:b/>
          <w:szCs w:val="28"/>
        </w:rPr>
        <w:footnoteReference w:id="8"/>
      </w:r>
    </w:p>
    <w:p w:rsidR="00A76E3A" w:rsidRDefault="00A76E3A" w:rsidP="00A76E3A">
      <w:pPr>
        <w:jc w:val="both"/>
        <w:rPr>
          <w:rFonts w:ascii="Arial" w:hAnsi="Arial" w:cs="Arial"/>
          <w:b/>
          <w:szCs w:val="28"/>
        </w:rPr>
      </w:pPr>
    </w:p>
    <w:p w:rsidR="00A76E3A" w:rsidRDefault="00A76E3A" w:rsidP="00A76E3A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2.) Pénzügyi Bizottság</w:t>
      </w:r>
    </w:p>
    <w:p w:rsidR="00A76E3A" w:rsidRDefault="00A76E3A" w:rsidP="00A76E3A">
      <w:pPr>
        <w:jc w:val="both"/>
        <w:rPr>
          <w:rFonts w:ascii="Arial" w:hAnsi="Arial" w:cs="Arial"/>
          <w:b/>
          <w:szCs w:val="28"/>
        </w:rPr>
      </w:pPr>
    </w:p>
    <w:p w:rsidR="00A76E3A" w:rsidRDefault="00A76E3A" w:rsidP="00A76E3A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3.) </w:t>
      </w:r>
      <w:r>
        <w:rPr>
          <w:rStyle w:val="Lbjegyzet-hivatkozs"/>
          <w:rFonts w:ascii="Arial" w:hAnsi="Arial" w:cs="Arial"/>
          <w:b/>
          <w:szCs w:val="28"/>
        </w:rPr>
        <w:footnoteReference w:id="9"/>
      </w:r>
    </w:p>
    <w:p w:rsidR="00A76E3A" w:rsidRDefault="00A76E3A" w:rsidP="00A76E3A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autoSpaceDE w:val="0"/>
        <w:autoSpaceDN w:val="0"/>
        <w:adjustRightInd w:val="0"/>
        <w:spacing w:after="240" w:line="120" w:lineRule="atLeast"/>
        <w:jc w:val="center"/>
        <w:rPr>
          <w:rFonts w:ascii="Arial" w:hAnsi="Arial" w:cs="Arial"/>
          <w:b/>
          <w:bCs/>
          <w:color w:val="0000FF"/>
          <w:position w:val="24"/>
          <w:sz w:val="48"/>
          <w:szCs w:val="72"/>
          <w:vertAlign w:val="superscript"/>
        </w:rPr>
      </w:pPr>
      <w:r>
        <w:rPr>
          <w:rFonts w:ascii="Arial" w:hAnsi="Arial" w:cs="Arial"/>
          <w:b/>
          <w:szCs w:val="28"/>
        </w:rPr>
        <w:br w:type="page"/>
      </w:r>
      <w:r>
        <w:rPr>
          <w:rFonts w:cs="Arial"/>
          <w:b/>
          <w:bCs/>
          <w:sz w:val="52"/>
          <w:szCs w:val="52"/>
        </w:rPr>
        <w:object w:dxaOrig="7439" w:dyaOrig="10349">
          <v:shape id="_x0000_i1026" type="#_x0000_t75" style="width:45pt;height:62.25pt" o:ole="">
            <v:imagedata r:id="rId7" o:title=""/>
          </v:shape>
          <o:OLEObject Type="Embed" ProgID="MS_ClipArt_Gallery.5" ShapeID="_x0000_i1026" DrawAspect="Content" ObjectID="_1464416010" r:id="rId8"/>
        </w:object>
      </w:r>
      <w:r>
        <w:rPr>
          <w:rFonts w:cs="Arial"/>
          <w:b/>
          <w:bCs/>
          <w:color w:val="0000FF"/>
          <w:sz w:val="52"/>
          <w:szCs w:val="52"/>
        </w:rPr>
        <w:t xml:space="preserve"> </w:t>
      </w:r>
      <w:r>
        <w:rPr>
          <w:rFonts w:cs="Arial"/>
          <w:b/>
          <w:bCs/>
          <w:color w:val="0000FF"/>
          <w:position w:val="17"/>
          <w:sz w:val="52"/>
          <w:szCs w:val="52"/>
          <w:vertAlign w:val="superscript"/>
        </w:rPr>
        <w:t xml:space="preserve"> </w:t>
      </w:r>
      <w:r>
        <w:rPr>
          <w:rFonts w:ascii="Arial" w:hAnsi="Arial" w:cs="Arial"/>
          <w:b/>
          <w:bCs/>
          <w:color w:val="0000FF"/>
          <w:position w:val="24"/>
          <w:sz w:val="48"/>
          <w:szCs w:val="72"/>
          <w:vertAlign w:val="superscript"/>
        </w:rPr>
        <w:t>Őcsény Község Önkormányzata Pénzügyi Bizottsága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7"/>
      </w:tblGrid>
      <w:tr w:rsidR="00A76E3A" w:rsidTr="006E2FE0">
        <w:tblPrEx>
          <w:tblCellMar>
            <w:top w:w="0" w:type="dxa"/>
            <w:bottom w:w="0" w:type="dxa"/>
          </w:tblCellMar>
        </w:tblPrEx>
        <w:tc>
          <w:tcPr>
            <w:tcW w:w="9207" w:type="dxa"/>
          </w:tcPr>
          <w:p w:rsidR="00A76E3A" w:rsidRDefault="00A76E3A" w:rsidP="006E2F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sz w:val="22"/>
              </w:rPr>
              <w:t>7143 Őcsény, Fő u. 35.     Tel. 74/496-872  Fax:74/595-032 E-mail: ocsenyph@tolna.net</w:t>
            </w:r>
          </w:p>
        </w:tc>
      </w:tr>
    </w:tbl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76E3A" w:rsidRDefault="00A76E3A" w:rsidP="00A76E3A">
      <w:pPr>
        <w:pStyle w:val="Cmsor3"/>
      </w:pPr>
    </w:p>
    <w:p w:rsidR="00A76E3A" w:rsidRDefault="00A76E3A" w:rsidP="00A76E3A">
      <w:pPr>
        <w:pStyle w:val="Cmsor3"/>
      </w:pPr>
    </w:p>
    <w:p w:rsidR="00A76E3A" w:rsidRDefault="00A76E3A" w:rsidP="00A76E3A">
      <w:pPr>
        <w:pStyle w:val="Cmsor3"/>
      </w:pPr>
    </w:p>
    <w:p w:rsidR="00A76E3A" w:rsidRDefault="00A76E3A" w:rsidP="00A76E3A">
      <w:pPr>
        <w:pStyle w:val="Cmsor3"/>
      </w:pPr>
    </w:p>
    <w:p w:rsidR="00A76E3A" w:rsidRDefault="00A76E3A" w:rsidP="00A76E3A">
      <w:pPr>
        <w:pStyle w:val="Cmsor3"/>
      </w:pPr>
    </w:p>
    <w:p w:rsidR="00A76E3A" w:rsidRDefault="00A76E3A" w:rsidP="00A76E3A">
      <w:pPr>
        <w:pStyle w:val="Cmsor3"/>
      </w:pPr>
    </w:p>
    <w:p w:rsidR="00A76E3A" w:rsidRDefault="00A76E3A" w:rsidP="00A76E3A">
      <w:pPr>
        <w:pStyle w:val="Cmsor3"/>
      </w:pPr>
    </w:p>
    <w:p w:rsidR="00A76E3A" w:rsidRDefault="00A76E3A" w:rsidP="00A76E3A">
      <w:pPr>
        <w:pStyle w:val="Cmsor3"/>
      </w:pPr>
    </w:p>
    <w:p w:rsidR="00A76E3A" w:rsidRDefault="00A76E3A" w:rsidP="00A76E3A">
      <w:pPr>
        <w:pStyle w:val="Cmsor3"/>
      </w:pPr>
    </w:p>
    <w:p w:rsidR="00A76E3A" w:rsidRDefault="00A76E3A" w:rsidP="00A76E3A">
      <w:pPr>
        <w:pStyle w:val="Cmsor3"/>
      </w:pPr>
    </w:p>
    <w:p w:rsidR="00A76E3A" w:rsidRDefault="00A76E3A" w:rsidP="00A76E3A">
      <w:pPr>
        <w:pStyle w:val="Cmsor3"/>
      </w:pPr>
    </w:p>
    <w:p w:rsidR="00A76E3A" w:rsidRDefault="00A76E3A" w:rsidP="00A76E3A">
      <w:pPr>
        <w:pStyle w:val="Cmsor3"/>
      </w:pPr>
    </w:p>
    <w:p w:rsidR="00A76E3A" w:rsidRDefault="00A76E3A" w:rsidP="00A76E3A">
      <w:pPr>
        <w:pStyle w:val="Cmsor3"/>
      </w:pPr>
    </w:p>
    <w:p w:rsidR="00A76E3A" w:rsidRDefault="00A76E3A" w:rsidP="00A76E3A">
      <w:pPr>
        <w:pStyle w:val="Cmsor3"/>
      </w:pPr>
    </w:p>
    <w:p w:rsidR="00A76E3A" w:rsidRDefault="00A76E3A" w:rsidP="00A76E3A">
      <w:pPr>
        <w:pStyle w:val="Cmsor3"/>
      </w:pPr>
    </w:p>
    <w:p w:rsidR="00A76E3A" w:rsidRDefault="00A76E3A" w:rsidP="00A76E3A">
      <w:pPr>
        <w:pStyle w:val="Cmsor3"/>
        <w:rPr>
          <w:sz w:val="44"/>
        </w:rPr>
      </w:pPr>
      <w:r>
        <w:rPr>
          <w:sz w:val="44"/>
        </w:rPr>
        <w:t>BIZOTTSÁGI ÜGYREND</w:t>
      </w:r>
    </w:p>
    <w:p w:rsidR="00A76E3A" w:rsidRDefault="00A76E3A" w:rsidP="00A76E3A"/>
    <w:p w:rsidR="00A76E3A" w:rsidRDefault="00A76E3A" w:rsidP="00A76E3A"/>
    <w:p w:rsidR="00A76E3A" w:rsidRDefault="00A76E3A" w:rsidP="00A76E3A"/>
    <w:p w:rsidR="00A76E3A" w:rsidRDefault="00A76E3A" w:rsidP="00A76E3A"/>
    <w:p w:rsidR="00A76E3A" w:rsidRDefault="00A76E3A" w:rsidP="00A76E3A"/>
    <w:p w:rsidR="00A76E3A" w:rsidRDefault="00A76E3A" w:rsidP="00A76E3A"/>
    <w:p w:rsidR="00A76E3A" w:rsidRDefault="00A76E3A" w:rsidP="00A76E3A">
      <w:pPr>
        <w:jc w:val="center"/>
        <w:rPr>
          <w:rFonts w:ascii="Arial" w:hAnsi="Arial" w:cs="Arial"/>
        </w:rPr>
      </w:pPr>
      <w:r>
        <w:br w:type="page"/>
      </w:r>
      <w:r>
        <w:rPr>
          <w:rFonts w:ascii="Arial" w:hAnsi="Arial" w:cs="Arial"/>
        </w:rPr>
        <w:lastRenderedPageBreak/>
        <w:t>A bizottság létrehozása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1.§.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(1) A Bizottságot a Képviselő-testület  113/2010.(X.13.) Kt. szám határozatával hozta létre.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 Bizottság elnöke: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proofErr w:type="spellStart"/>
      <w:r>
        <w:rPr>
          <w:rFonts w:ascii="Arial" w:hAnsi="Arial" w:cs="Arial"/>
          <w:szCs w:val="22"/>
        </w:rPr>
        <w:t>Parragh</w:t>
      </w:r>
      <w:proofErr w:type="spellEnd"/>
      <w:r>
        <w:rPr>
          <w:rFonts w:ascii="Arial" w:hAnsi="Arial" w:cs="Arial"/>
          <w:szCs w:val="22"/>
        </w:rPr>
        <w:t xml:space="preserve"> János képviselő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 Bizottság alelnöke:</w:t>
      </w:r>
      <w:r>
        <w:rPr>
          <w:rFonts w:ascii="Arial" w:hAnsi="Arial" w:cs="Arial"/>
          <w:szCs w:val="22"/>
        </w:rPr>
        <w:tab/>
        <w:t>Pilisi Zsoltné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Külső tagjai: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Fazekas Zsuzsanna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(2) A Bizottság létszámának és személyi összetételének változásáról a Képviselő-testület határozattal dönthet.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(3) A Bizottság feladatait, jog- és hatáskörét az önkormányzat SZMSZ-e rögzíti.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(4) A Bizottság ügyrendje az önkormányzati SZMSZ 5.számú függelékét képezi.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(5) A Bizottság alakuló ülésén az elnök helyettesítésére, munkájának segítésére képviselő tagjainak sorából alelnököt választ.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A bizottság feladatai</w:t>
      </w: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2.§.</w:t>
      </w:r>
    </w:p>
    <w:p w:rsidR="00A76E3A" w:rsidRDefault="00A76E3A" w:rsidP="00A76E3A">
      <w:pPr>
        <w:rPr>
          <w:rFonts w:ascii="Arial" w:hAnsi="Arial" w:cs="Arial"/>
        </w:rPr>
      </w:pP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(1) A Bizottság általános feladatköreként előkészíti a Képviselő-testület döntéseit, szervezi és ellenőrzi a döntések végrehajtását: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a testületi döntések előkészítése érdekében megvitatja az előterjesztéseket és a határozat/rendelet tervezeteket, állást foglal a feladatkörébe tartozó ügyekben,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benyújtja a Képviselő-testület által - annak éves Munkatervében vagy határozatával - meghatározott előterjesztéseket,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ellenőrzi feladatkörében a Polgármesteri Hivatal és az Önkormányzat intézményeinek munkáját a képviselő testületi döntések előkészítésében, illetve annak végrehajtásában.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(2) A bizottság kezdeményezési jogával élve a polgármester intézkedését kérheti, ha a Polgármesteri Hivatal tevékenységében a Képviselő-testület álláspontjától, céljaitól való eltérést, az önkormányzati érdek sérelmét vagy a szükséges intézkedés elmulasztását észleli.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 bizottság jog- és hatásköre</w:t>
      </w:r>
      <w:r>
        <w:rPr>
          <w:rFonts w:ascii="Arial" w:hAnsi="Arial" w:cs="Arial"/>
          <w:b/>
          <w:bCs/>
        </w:rPr>
        <w:t xml:space="preserve"> </w:t>
      </w: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3.§.</w:t>
      </w: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Az Önkormányzat Szervezeti és Működési Szabályzata értelmében: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(1) A Bizottságot </w:t>
      </w:r>
      <w:r>
        <w:rPr>
          <w:rFonts w:ascii="Arial" w:hAnsi="Arial" w:cs="Arial"/>
          <w:b/>
          <w:bCs/>
          <w:i/>
          <w:iCs/>
        </w:rPr>
        <w:t xml:space="preserve">kezdeményezési és javaslattételi jog </w:t>
      </w:r>
      <w:r>
        <w:rPr>
          <w:rFonts w:ascii="Arial" w:hAnsi="Arial" w:cs="Arial"/>
        </w:rPr>
        <w:t>illeti meg a következő tárgykörökben: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• a jövőre vonatkozó pénzügyi, gazdasági tervek, költségvetési előirányzatok, továbbá az önkormányzati gazdálkodást érintő előterjesztések (ideértve az adóztatási tevékenységet is) gazdaságossági összetevőinek elemzése, valamint hitelfelvétel;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• az önkormányzat pénzgazdálkodásának megszervezése, éves költségvetés összeállítása;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• önkormányzati tulajdon (vagyon) elidegenítése, ingatlanvagyon (s annak részeként üresen álló lakások) értékesítése;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• polgármester javadalmazása;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(2) A Bizottság </w:t>
      </w:r>
      <w:r>
        <w:rPr>
          <w:rFonts w:ascii="Arial" w:hAnsi="Arial" w:cs="Arial"/>
          <w:b/>
          <w:bCs/>
          <w:i/>
          <w:iCs/>
          <w:szCs w:val="22"/>
        </w:rPr>
        <w:t xml:space="preserve">véleményezi </w:t>
      </w:r>
      <w:r>
        <w:rPr>
          <w:rFonts w:ascii="Arial" w:hAnsi="Arial" w:cs="Arial"/>
          <w:szCs w:val="22"/>
        </w:rPr>
        <w:t>az alábbi témakörökben készített előterjesztéseket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• pénzügyi, gazdasági tervek, költségvetési előirányzatok, az önkormányzat pénzgazdálkodása, továbbá az önkormányzati gazdálkodás gazdaságossági összetevőinek elemzése, hitelfelvétel; 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• éves költségvetés és költségvetést érintő rendeletek összeállítása, majd a költségvetési (s annak részeként az intézményi) előirányzatok felhasználása ill. teljesítése (költségvetési beszámolók), az önkormányzat pénzgazdálkodásának megszervezése;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(3) A Bizottság </w:t>
      </w:r>
      <w:r>
        <w:rPr>
          <w:rFonts w:ascii="Arial" w:hAnsi="Arial" w:cs="Arial"/>
          <w:b/>
          <w:bCs/>
          <w:i/>
          <w:iCs/>
          <w:szCs w:val="22"/>
        </w:rPr>
        <w:t xml:space="preserve">véleményezheti </w:t>
      </w:r>
      <w:r>
        <w:rPr>
          <w:rFonts w:ascii="Arial" w:hAnsi="Arial" w:cs="Arial"/>
          <w:szCs w:val="22"/>
        </w:rPr>
        <w:t>az alábbi témakörökben készített előterjesztéseket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• önkormányzati tulajdon (vagyon) elidegenítése, önkormányzati vagyonrész vállalkozásba történő bevitele, önkormányzati alapítvány létesítése-megszűnése – továbbá önkormányzati intézmények alapításának, összevonásának ill. megszüntetésének indokoltsága;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• Településszerkezeti Terv, Helyi Építési Szabályzat és Szabályozási Terv rendelkezései érvényesítésének, továbbá a belterületbe vonások megvalósítási ütemtervének költségvetési kihatásai;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(4) A Bizottságot </w:t>
      </w:r>
      <w:r>
        <w:rPr>
          <w:rFonts w:ascii="Arial" w:hAnsi="Arial" w:cs="Arial"/>
          <w:b/>
          <w:bCs/>
          <w:i/>
          <w:iCs/>
          <w:szCs w:val="22"/>
        </w:rPr>
        <w:t xml:space="preserve">végrehajtási kötelezettség </w:t>
      </w:r>
      <w:r>
        <w:rPr>
          <w:rFonts w:ascii="Arial" w:hAnsi="Arial" w:cs="Arial"/>
          <w:szCs w:val="22"/>
        </w:rPr>
        <w:t>terheli a Képviselő-testület által részére meghatározott, alábbiakban felsorolt konkrét feladatok teljesítésében: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• a Belsőellenőrzés útján az önkormányzati intézmények – továbbá az önkormányzati beruházások – utólagos pénzügyi ellenőrzése;</w:t>
      </w:r>
    </w:p>
    <w:p w:rsidR="00A76E3A" w:rsidRDefault="00A76E3A" w:rsidP="00A76E3A">
      <w:pPr>
        <w:pStyle w:val="Szvegtrzs"/>
      </w:pPr>
      <w:r>
        <w:t>• a képviselői és polgármesteri (évenkénti) vagyonnyilatkozatok nyilvántartása és az azzal kapcsolatos eljárások lefolytatása.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(5) A Bizottság </w:t>
      </w:r>
      <w:r>
        <w:rPr>
          <w:rFonts w:ascii="Arial" w:hAnsi="Arial" w:cs="Arial"/>
          <w:b/>
          <w:bCs/>
          <w:i/>
          <w:iCs/>
          <w:szCs w:val="22"/>
        </w:rPr>
        <w:t>ellenőrzi</w:t>
      </w:r>
      <w:r>
        <w:rPr>
          <w:rFonts w:ascii="Arial" w:hAnsi="Arial" w:cs="Arial"/>
          <w:szCs w:val="22"/>
        </w:rPr>
        <w:t>: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• a képviselői és polgármesteri (évenkénti) vagyonnyilatkozatokat;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• pénzügyi, gazdasági tervek megvalósulását, költségvetési előirányzatok teljesítését, önkormányzati gazdálkodás gazdaságossági összetevőinek alakulását, az önkormányzat pénzgazdálkodásának megszervezését, éves költségvetés összeállítását, majd a költségvetést érintő rendeletek végrehajtását (beleértve az intézményi előirányzatok felhasználását), a költségvetési beszámolókat,</w:t>
      </w:r>
    </w:p>
    <w:p w:rsidR="00A76E3A" w:rsidRDefault="00A76E3A" w:rsidP="00A76E3A">
      <w:pPr>
        <w:pStyle w:val="Szvegtrzs"/>
      </w:pPr>
      <w:r>
        <w:t>• önkormányzati tulajdon (vagyon) elidegenítését, önkormányzati vagyonrész vállalkozásba történő bevitelét, önkormányzati alapítvány létesítését megszűnését – továbbá önkormányzati intézmények alapításának, összevonásának ill. megszüntetésének indokoltságát;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 (6) A Bizottság köteles évente </w:t>
      </w:r>
      <w:r>
        <w:rPr>
          <w:rFonts w:ascii="Arial" w:hAnsi="Arial" w:cs="Arial"/>
          <w:i/>
          <w:iCs/>
        </w:rPr>
        <w:t xml:space="preserve">beszámolni </w:t>
      </w:r>
      <w:r>
        <w:rPr>
          <w:rFonts w:ascii="Arial" w:hAnsi="Arial" w:cs="Arial"/>
        </w:rPr>
        <w:t xml:space="preserve">a Képviselő-testületnek: az Önkormányzat </w:t>
      </w:r>
      <w:r>
        <w:rPr>
          <w:rFonts w:ascii="Arial" w:hAnsi="Arial" w:cs="Arial"/>
          <w:i/>
          <w:iCs/>
        </w:rPr>
        <w:t xml:space="preserve">Munkaprogramjából </w:t>
      </w:r>
      <w:r>
        <w:rPr>
          <w:rFonts w:ascii="Arial" w:hAnsi="Arial" w:cs="Arial"/>
        </w:rPr>
        <w:t xml:space="preserve">rá háruló feladatok teljesítéséről (a Testület Éves Munkatervének előírásai szerint). </w:t>
      </w:r>
      <w:r>
        <w:rPr>
          <w:rFonts w:ascii="Arial" w:hAnsi="Arial" w:cs="Arial"/>
          <w:szCs w:val="22"/>
        </w:rPr>
        <w:t>Az átruházott hatáskörök gyakorlására a Képviselő-testület utasítást adhat, illetve az átruházott hatáskört visszavonhatja, továbbá az átruházott hatáskörben hozott bizottsági döntések végrehajtását felfüggesztheti, amennyiben azok ellentétesek a jogszabályokban foglaltakkal, vagy sértik az Önkormányzat érdekeit.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Joggyakorlás, jogorvoslat</w:t>
      </w: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§.</w:t>
      </w: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(1) A Bizottság hatáskörét üléseken gyakorolja, érdemi döntéseit határozati formában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hozza.</w:t>
      </w:r>
    </w:p>
    <w:p w:rsidR="00A76E3A" w:rsidRDefault="00A76E3A" w:rsidP="00A76E3A">
      <w:pPr>
        <w:pStyle w:val="Szvegtrzs"/>
      </w:pPr>
      <w:r>
        <w:t xml:space="preserve">(2) Amennyiben a döntéshez szükséges szavazás eredményének megállapítása után a Bizottság tagja kéri, úgy az elnök elrendeli a kisebbségi vélemény pontos szövegének az ülésről készült jegyzőkönyvben történő rögzítését. 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 bizottság működése</w:t>
      </w:r>
      <w:r>
        <w:rPr>
          <w:rFonts w:ascii="Arial" w:hAnsi="Arial" w:cs="Arial"/>
          <w:b/>
          <w:bCs/>
        </w:rPr>
        <w:t xml:space="preserve"> </w:t>
      </w:r>
    </w:p>
    <w:p w:rsidR="00A76E3A" w:rsidRDefault="00A76E3A" w:rsidP="00A76E3A">
      <w:pPr>
        <w:pStyle w:val="Cmsor2"/>
        <w:rPr>
          <w:sz w:val="24"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§.</w:t>
      </w:r>
    </w:p>
    <w:p w:rsidR="00A76E3A" w:rsidRDefault="00A76E3A" w:rsidP="00A76E3A">
      <w:pPr>
        <w:rPr>
          <w:rFonts w:ascii="Arial" w:hAnsi="Arial" w:cs="Arial"/>
        </w:rPr>
      </w:pPr>
    </w:p>
    <w:p w:rsidR="00A76E3A" w:rsidRDefault="00A76E3A" w:rsidP="00A76E3A">
      <w:pPr>
        <w:pStyle w:val="Szvegtrzs"/>
      </w:pPr>
      <w:r>
        <w:t>(1) A Bizottság működésének alapja a Képviselő-testület éves Munkaterve, melyben foglalt feladatokra és határidőkre tekintettel a bizottság maga gondoskodik ülései napirendjeinek tervszerű összeállításáról.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(2) A Munkaterv a Képviselő-testület Munkaprogramjából adódó - bizottsági javaslatokra is figyelemmel összeállított - feladatokat rögzíti, mely alapján a Bizottság minden év első ülésén önmaga határozza meg saját éves munkatervét.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(3) A bizottság Munkaterv tartalmazza:</w:t>
      </w:r>
    </w:p>
    <w:p w:rsidR="00A76E3A" w:rsidRDefault="00A76E3A" w:rsidP="00A76E3A">
      <w:pPr>
        <w:pStyle w:val="szveg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A bizottsági ülések időpontját ,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a várható napirendeket, előterjesztéseket,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a bizottság által szükségesnek tartott, önként vállalt további feladatokat.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(4) A bizottsági munkaterv tervezetét - a bizottság elnöke irányításával - a Polgármesteri Hivatal részéről kirendelt koordinátor állítja össze és a bizottság elnöke terjeszti a bizottság elé.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A bizottság ülései</w:t>
      </w: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§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(1) A bizottság ülését az elnök (akadályoztatása esetén az alelnök hívja össze, az ülés meghívóját - és a bizottsági ülés elé szánt írásos előterjesztések anyagát - eljuttatva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a polgármesternek, alpolgármesternek,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a jegyzőnek és a koordinátornak,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továbbá az érintetteknek tartott személyeknek is.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Miután a bizottsági ülés nyilvános, így a meghívót ki kell függeszteni a Polgármesteri</w:t>
      </w:r>
    </w:p>
    <w:p w:rsidR="00A76E3A" w:rsidRDefault="00A76E3A" w:rsidP="00A76E3A">
      <w:pPr>
        <w:pStyle w:val="Szvegtrzs"/>
      </w:pPr>
      <w:r>
        <w:t>Hivatal hirdetőtábláján is.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(2) A bizottság zárt ülést az SZMSZ-ben (képviselő-testületi zárt ülésekre vonatkozóan) rögzített esetekben és az ott részletezett szabályok szerint tarthat.</w:t>
      </w:r>
    </w:p>
    <w:p w:rsidR="00A76E3A" w:rsidRDefault="00A76E3A" w:rsidP="00A76E3A">
      <w:pPr>
        <w:pStyle w:val="Szvegtrzs"/>
      </w:pPr>
      <w:r>
        <w:t>(3) Zárt ülésen - az (1) bekezdésben felsoroltakon kívül - csak a bizottság elnöke által meghívott szakértő, továbbá érintettnek tekintett fél vehet részt.</w:t>
      </w:r>
    </w:p>
    <w:p w:rsidR="00A76E3A" w:rsidRDefault="00A76E3A" w:rsidP="00A76E3A">
      <w:pPr>
        <w:pStyle w:val="Szvegtrzs"/>
      </w:pPr>
      <w:r>
        <w:t>(4) A bizottság akkor határozatképes, ha ülésén a bizottsági tagok több mint fele jelen van.</w:t>
      </w:r>
    </w:p>
    <w:p w:rsidR="00A76E3A" w:rsidRDefault="00A76E3A" w:rsidP="00A76E3A">
      <w:pPr>
        <w:pStyle w:val="Szvegtrzs"/>
      </w:pPr>
      <w:r>
        <w:t xml:space="preserve">(5) A határozathozatalhoz a jelen lévő bizottsági tagok több mint felének egybehangzó szavazata szükséges. 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(6) Az ülésvezetés és döntéshozatal szabályai azonosak az SZMSZ-ben foglalt előírásokkal, az ülést a bizottság elnöke vagy akadályoztatása esetén az alelnök, vezeti.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§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76E3A" w:rsidRDefault="00A76E3A" w:rsidP="00A76E3A">
      <w:pPr>
        <w:numPr>
          <w:ilvl w:val="0"/>
          <w:numId w:val="27"/>
        </w:numPr>
        <w:tabs>
          <w:tab w:val="num" w:pos="10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 bizottság soros üléseit az Önkormányzat Képviselő-testületének költségvetést érintő napirendjeinek ülését megelőző hétfői napon 18 órakor tartja.</w:t>
      </w:r>
    </w:p>
    <w:p w:rsidR="00A76E3A" w:rsidRDefault="00A76E3A" w:rsidP="00A76E3A">
      <w:pPr>
        <w:numPr>
          <w:ilvl w:val="0"/>
          <w:numId w:val="27"/>
        </w:numPr>
        <w:tabs>
          <w:tab w:val="num" w:pos="10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Rendkívüli ülést az önkormányzat SZMSZ-ben foglalt előírások szerint tart a Bizottság.</w:t>
      </w: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Koordinatív feladatok</w:t>
      </w:r>
      <w:r>
        <w:rPr>
          <w:rFonts w:ascii="Arial" w:hAnsi="Arial" w:cs="Arial"/>
          <w:b/>
          <w:bCs/>
        </w:rPr>
        <w:t xml:space="preserve"> </w:t>
      </w: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 §</w:t>
      </w: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(1) A bizottsági elnök feladata, hogy a bizottsági ülés előtt a tárgyalandó anyagot egyeztesse a jegyzővel, polgármesterrel, más bizottságokkal, társadalmi szervezetekkel.</w:t>
      </w:r>
    </w:p>
    <w:p w:rsidR="00A76E3A" w:rsidRDefault="00A76E3A" w:rsidP="00A76E3A">
      <w:pPr>
        <w:pStyle w:val="Szvegtrzs"/>
      </w:pPr>
      <w:r>
        <w:t>(2) Több bizottság feladatkörébe tartozó ügyek megtárgyalásának szükségessége esetén a bizottságok együttes ülést is tarthatnak, melynek időpontjában, helyében és napirendjében, továbbá tanácskozási joggal felruházott meghívottjainak személyében a bizottságok elnökei állapodnak meg. Az együttes ülés vezetésének rendjéről és a szavazás módjáról a bizottságok elnökeinek közös javaslata alapján az ülésen résztvevő bizottsági tagok közösen döntenek.</w:t>
      </w:r>
    </w:p>
    <w:p w:rsidR="00A76E3A" w:rsidRDefault="00A76E3A" w:rsidP="00A76E3A">
      <w:pPr>
        <w:pStyle w:val="Szvegtrzs"/>
      </w:pPr>
      <w:r>
        <w:t>(3) A község civil és politikai szervezeteinek delegált képviselői biztosítják az előkészítés és végrehajtás társadalmi kontrollját.</w:t>
      </w:r>
    </w:p>
    <w:p w:rsidR="00A76E3A" w:rsidRDefault="00A76E3A" w:rsidP="00A76E3A">
      <w:pPr>
        <w:pStyle w:val="llb"/>
        <w:tabs>
          <w:tab w:val="clear" w:pos="4536"/>
          <w:tab w:val="clear" w:pos="9072"/>
        </w:tabs>
        <w:autoSpaceDE w:val="0"/>
        <w:autoSpaceDN w:val="0"/>
        <w:adjustRightInd w:val="0"/>
        <w:rPr>
          <w:rFonts w:ascii="Arial" w:hAnsi="Arial" w:cs="Arial"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 bizottsági tevékenységgel összefüggő ügyviteli feladatok</w:t>
      </w:r>
      <w:r>
        <w:rPr>
          <w:rFonts w:ascii="Arial" w:hAnsi="Arial" w:cs="Arial"/>
          <w:b/>
          <w:bCs/>
        </w:rPr>
        <w:t xml:space="preserve"> </w:t>
      </w: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 §</w:t>
      </w: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</w:p>
    <w:p w:rsidR="00A76E3A" w:rsidRDefault="00A76E3A" w:rsidP="00A76E3A">
      <w:pPr>
        <w:pStyle w:val="Szvegtrzs2"/>
      </w:pPr>
      <w:r>
        <w:t>(1) A bizottságok működésének ügyviteli feladatait a Polgármesteri Hivatal - a bizottság mellé kirendelt koordinátor útján - látja el, aki gondoskodik: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a bizottsági ülések meghívóinak elkészítéséről és legkésőbb az ülést megelőző 3 nappal annak közreadásáról és kifüggesztéséről,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a jegyzőkönyv készítéséről és tartozékainak (jelenléti ív, stb.) jegyzői utasítás szerinti kezeléséről,</w:t>
      </w:r>
    </w:p>
    <w:p w:rsidR="00A76E3A" w:rsidRDefault="00A76E3A" w:rsidP="00A76E3A">
      <w:pPr>
        <w:pStyle w:val="Szvegtrzs"/>
      </w:pPr>
      <w:r>
        <w:t xml:space="preserve">- a bizottsági ülés résztvevőinek </w:t>
      </w:r>
      <w:proofErr w:type="spellStart"/>
      <w:r>
        <w:t>teljeskörű</w:t>
      </w:r>
      <w:proofErr w:type="spellEnd"/>
      <w:r>
        <w:t>, szakszerű tájékoztatásáról, mely az egyes előterjesztések érdemi elbírálásához szükséges.(2) A bizottság üléséről jegyzőkönyv készül, amely az elhangzott felszólalások rövid ismertetését, a hozott döntést tartalmazza.</w:t>
      </w:r>
    </w:p>
    <w:p w:rsidR="00A76E3A" w:rsidRDefault="00A76E3A" w:rsidP="00A76E3A">
      <w:pPr>
        <w:pStyle w:val="Szvegtrzs"/>
      </w:pPr>
      <w:r>
        <w:t>(3) A jegyzőkönyvet a bizottság elnöke írja alá. A jegyzőkönyv 1 példányát az ülést követő 10 munkanapon belül kell adni a polgármesternek, illetve a jegyzőnek.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 bizottsági tevékenység felügyelete</w:t>
      </w:r>
      <w:r>
        <w:rPr>
          <w:rFonts w:ascii="Arial" w:hAnsi="Arial" w:cs="Arial"/>
          <w:b/>
          <w:bCs/>
        </w:rPr>
        <w:t xml:space="preserve"> 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 §</w:t>
      </w: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</w:p>
    <w:p w:rsidR="00A76E3A" w:rsidRDefault="00A76E3A" w:rsidP="00A76E3A">
      <w:pPr>
        <w:pStyle w:val="Szvegtrzs"/>
      </w:pPr>
      <w:r>
        <w:t>(1) A bizottsági munka szakmai felügyeletét a polgármester, vagy az által megbízott alpolgármester látja el.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(2) Az önkormányzati ügykörben, hozott bizottsági döntések törvényességi kontrollját a Közigazgatási Hivatal végzi.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(3) A bizottsági tevékenységgel összefüggésben születő dokumentumok archiválását a jegyző saját kézi irattárában végzi. 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</w:rPr>
      </w:pP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Záró rendelkezések</w:t>
      </w:r>
      <w:r>
        <w:rPr>
          <w:rFonts w:ascii="Arial" w:hAnsi="Arial" w:cs="Arial"/>
          <w:b/>
          <w:bCs/>
        </w:rPr>
        <w:t xml:space="preserve"> 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A76E3A" w:rsidRDefault="00A76E3A" w:rsidP="00A76E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 §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(1) Jelen Ügyrendet a bizottság </w:t>
      </w:r>
      <w:r w:rsidRPr="00A066EA">
        <w:rPr>
          <w:rFonts w:ascii="Arial" w:hAnsi="Arial" w:cs="Arial"/>
          <w:b/>
          <w:szCs w:val="22"/>
        </w:rPr>
        <w:t>21</w:t>
      </w:r>
      <w:r>
        <w:rPr>
          <w:rFonts w:ascii="Arial" w:hAnsi="Arial" w:cs="Arial"/>
          <w:b/>
          <w:bCs/>
          <w:i/>
          <w:iCs/>
          <w:szCs w:val="22"/>
        </w:rPr>
        <w:t xml:space="preserve">/2010.(XI.3.) PB-határozatával </w:t>
      </w:r>
      <w:r>
        <w:rPr>
          <w:rFonts w:ascii="Arial" w:hAnsi="Arial" w:cs="Arial"/>
          <w:szCs w:val="22"/>
        </w:rPr>
        <w:t>fogadta el.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(2) Jelen Ügyrend előírásait az SZMSZ mindenkori változásaihoz igazodva a bizottság elnökének aktualizálnia kell.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(3) A bizottság működésére vonatkozó képviselő-testületi határozatokat az Ügyrend mindenkori mellékleteként a koordinátor tárolja.</w:t>
      </w:r>
    </w:p>
    <w:p w:rsidR="00A76E3A" w:rsidRDefault="00A76E3A" w:rsidP="00A76E3A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Őcsény, 2010. november 3. </w:t>
      </w:r>
    </w:p>
    <w:p w:rsidR="00A76E3A" w:rsidRDefault="00A76E3A" w:rsidP="00A76E3A">
      <w:pPr>
        <w:autoSpaceDE w:val="0"/>
        <w:autoSpaceDN w:val="0"/>
        <w:adjustRightInd w:val="0"/>
        <w:ind w:left="3420"/>
        <w:jc w:val="center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Parragh</w:t>
      </w:r>
      <w:proofErr w:type="spellEnd"/>
      <w:r>
        <w:rPr>
          <w:rFonts w:ascii="Arial" w:hAnsi="Arial" w:cs="Arial"/>
          <w:szCs w:val="22"/>
        </w:rPr>
        <w:t xml:space="preserve"> János</w:t>
      </w:r>
    </w:p>
    <w:p w:rsidR="00A76E3A" w:rsidRDefault="00A76E3A" w:rsidP="00A76E3A">
      <w:pPr>
        <w:autoSpaceDE w:val="0"/>
        <w:autoSpaceDN w:val="0"/>
        <w:adjustRightInd w:val="0"/>
        <w:ind w:left="342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bizottsági elnök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A76E3A" w:rsidRDefault="00A76E3A" w:rsidP="00A76E3A">
      <w:pPr>
        <w:pStyle w:val="llb"/>
        <w:tabs>
          <w:tab w:val="clear" w:pos="4536"/>
          <w:tab w:val="clear" w:pos="9072"/>
        </w:tabs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Kapják: bizottság tagjai (3 fő)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polgármester, alpolgármester (2 pld)</w:t>
      </w:r>
    </w:p>
    <w:p w:rsidR="00A76E3A" w:rsidRDefault="00A76E3A" w:rsidP="00A76E3A">
      <w:pPr>
        <w:autoSpaceDE w:val="0"/>
        <w:autoSpaceDN w:val="0"/>
        <w:adjustRightInd w:val="0"/>
        <w:rPr>
          <w:rFonts w:ascii="Arial" w:hAnsi="Arial" w:cs="Arial"/>
          <w:sz w:val="28"/>
        </w:rPr>
      </w:pPr>
      <w:r>
        <w:rPr>
          <w:rFonts w:ascii="Arial" w:hAnsi="Arial" w:cs="Arial"/>
        </w:rPr>
        <w:t>jegyző, koordinátor (2 pld)</w:t>
      </w:r>
      <w:r>
        <w:rPr>
          <w:rFonts w:ascii="Arial" w:hAnsi="Arial" w:cs="Arial"/>
          <w:sz w:val="28"/>
        </w:rPr>
        <w:t xml:space="preserve"> </w:t>
      </w:r>
    </w:p>
    <w:p w:rsidR="00A76E3A" w:rsidRDefault="00A76E3A" w:rsidP="00A76E3A">
      <w:pPr>
        <w:pStyle w:val="Szvegtrzs2"/>
        <w:rPr>
          <w:bCs/>
          <w:szCs w:val="28"/>
        </w:rPr>
      </w:pPr>
      <w:r>
        <w:rPr>
          <w:bCs/>
          <w:szCs w:val="28"/>
        </w:rPr>
        <w:t>irattár (1 pld)</w:t>
      </w:r>
    </w:p>
    <w:p w:rsidR="00A76E3A" w:rsidRDefault="00A76E3A" w:rsidP="00A76E3A">
      <w:pPr>
        <w:pBdr>
          <w:top w:val="threeDEngrave" w:sz="24" w:space="1" w:color="auto"/>
          <w:left w:val="threeDEngrave" w:sz="24" w:space="0" w:color="auto"/>
          <w:bottom w:val="threeDEngrave" w:sz="24" w:space="1" w:color="auto"/>
          <w:right w:val="threeDEngrave" w:sz="24" w:space="4" w:color="auto"/>
        </w:pBdr>
        <w:autoSpaceDE w:val="0"/>
        <w:autoSpaceDN w:val="0"/>
        <w:adjustRightInd w:val="0"/>
        <w:spacing w:after="240" w:line="120" w:lineRule="atLeast"/>
        <w:jc w:val="center"/>
        <w:rPr>
          <w:bCs/>
          <w:szCs w:val="28"/>
        </w:rPr>
      </w:pPr>
      <w:r>
        <w:rPr>
          <w:bCs/>
          <w:szCs w:val="28"/>
        </w:rPr>
        <w:br w:type="page"/>
      </w:r>
    </w:p>
    <w:p w:rsidR="00A76E3A" w:rsidRDefault="00A76E3A" w:rsidP="00A76E3A">
      <w:pPr>
        <w:autoSpaceDE w:val="0"/>
        <w:autoSpaceDN w:val="0"/>
        <w:adjustRightInd w:val="0"/>
        <w:jc w:val="right"/>
      </w:pPr>
      <w:r>
        <w:rPr>
          <w:iCs/>
        </w:rPr>
        <w:lastRenderedPageBreak/>
        <w:br w:type="page"/>
      </w:r>
      <w:r>
        <w:rPr>
          <w:iCs/>
        </w:rPr>
        <w:lastRenderedPageBreak/>
        <w:t xml:space="preserve">8. </w:t>
      </w:r>
      <w:r>
        <w:rPr>
          <w:rStyle w:val="Lbjegyzet-hivatkozs"/>
          <w:iCs/>
        </w:rPr>
        <w:footnoteReference w:id="10"/>
      </w:r>
      <w:r>
        <w:rPr>
          <w:iCs/>
        </w:rPr>
        <w:t xml:space="preserve"> függelék </w:t>
      </w:r>
      <w:r>
        <w:t>az 1/2013. (II.1.)</w:t>
      </w:r>
    </w:p>
    <w:p w:rsidR="00A76E3A" w:rsidRDefault="00A76E3A" w:rsidP="00A76E3A">
      <w:pPr>
        <w:pStyle w:val="Szvegtrzs"/>
        <w:tabs>
          <w:tab w:val="left" w:pos="708"/>
        </w:tabs>
        <w:jc w:val="right"/>
        <w:rPr>
          <w:i/>
          <w:u w:val="single"/>
        </w:rPr>
      </w:pPr>
      <w:r w:rsidRPr="0024156C">
        <w:t>önkormányzati rendelethez</w:t>
      </w:r>
      <w:r w:rsidRPr="001172DE">
        <w:t xml:space="preserve"> </w:t>
      </w:r>
    </w:p>
    <w:p w:rsidR="00A76E3A" w:rsidRDefault="00A76E3A" w:rsidP="00A76E3A">
      <w:pPr>
        <w:autoSpaceDE w:val="0"/>
        <w:autoSpaceDN w:val="0"/>
        <w:adjustRightInd w:val="0"/>
        <w:jc w:val="right"/>
        <w:rPr>
          <w:iCs/>
        </w:rPr>
      </w:pPr>
    </w:p>
    <w:p w:rsidR="00A76E3A" w:rsidRDefault="00A76E3A" w:rsidP="00A76E3A">
      <w:pPr>
        <w:autoSpaceDE w:val="0"/>
        <w:autoSpaceDN w:val="0"/>
        <w:adjustRightInd w:val="0"/>
        <w:jc w:val="right"/>
        <w:rPr>
          <w:iCs/>
        </w:rPr>
      </w:pPr>
    </w:p>
    <w:p w:rsidR="00A76E3A" w:rsidRPr="005B77CF" w:rsidRDefault="00A76E3A" w:rsidP="00A76E3A">
      <w:pPr>
        <w:jc w:val="center"/>
        <w:rPr>
          <w:b/>
        </w:rPr>
      </w:pPr>
      <w:r w:rsidRPr="005B77CF">
        <w:rPr>
          <w:b/>
        </w:rPr>
        <w:t>Nemzetiségi önkormányzatok</w:t>
      </w:r>
    </w:p>
    <w:p w:rsidR="00A76E3A" w:rsidRPr="005B77CF" w:rsidRDefault="00A76E3A" w:rsidP="00A76E3A">
      <w:pPr>
        <w:jc w:val="center"/>
        <w:rPr>
          <w:b/>
        </w:rPr>
      </w:pPr>
    </w:p>
    <w:p w:rsidR="00A76E3A" w:rsidRPr="005B77CF" w:rsidRDefault="00A76E3A" w:rsidP="00A76E3A">
      <w:pPr>
        <w:jc w:val="center"/>
        <w:rPr>
          <w:b/>
        </w:rPr>
      </w:pPr>
      <w:smartTag w:uri="urn:schemas-microsoft-com:office:smarttags" w:element="metricconverter">
        <w:smartTagPr>
          <w:attr w:name="ProductID" w:val="1. A"/>
        </w:smartTagPr>
        <w:r w:rsidRPr="005B77CF">
          <w:rPr>
            <w:b/>
          </w:rPr>
          <w:t>1. A</w:t>
        </w:r>
      </w:smartTag>
      <w:r w:rsidRPr="005B77CF">
        <w:rPr>
          <w:b/>
        </w:rPr>
        <w:t xml:space="preserve"> nemzetiségi önkormányzatok meghatározása</w:t>
      </w:r>
    </w:p>
    <w:p w:rsidR="00A76E3A" w:rsidRDefault="00A76E3A" w:rsidP="00A76E3A">
      <w:pPr>
        <w:jc w:val="center"/>
      </w:pPr>
    </w:p>
    <w:p w:rsidR="00A76E3A" w:rsidRDefault="00A76E3A" w:rsidP="00A76E3A">
      <w:r>
        <w:t>Őcsény Községben</w:t>
      </w:r>
    </w:p>
    <w:p w:rsidR="00A76E3A" w:rsidRDefault="00A76E3A" w:rsidP="00A76E3A">
      <w:pPr>
        <w:numPr>
          <w:ilvl w:val="0"/>
          <w:numId w:val="4"/>
        </w:numPr>
      </w:pPr>
      <w:r>
        <w:t>cigány</w:t>
      </w:r>
    </w:p>
    <w:p w:rsidR="00A76E3A" w:rsidRDefault="00A76E3A" w:rsidP="00A76E3A">
      <w:pPr>
        <w:numPr>
          <w:ilvl w:val="0"/>
          <w:numId w:val="4"/>
        </w:numPr>
      </w:pPr>
      <w:r w:rsidRPr="00A103D3">
        <w:t xml:space="preserve">német, </w:t>
      </w:r>
    </w:p>
    <w:p w:rsidR="00A76E3A" w:rsidRDefault="00A76E3A" w:rsidP="00A76E3A">
      <w:r>
        <w:t>nemzetiségi önkormányzat működik.</w:t>
      </w:r>
    </w:p>
    <w:p w:rsidR="00A76E3A" w:rsidRDefault="00A76E3A" w:rsidP="00A76E3A"/>
    <w:p w:rsidR="00A76E3A" w:rsidRPr="005B77CF" w:rsidRDefault="00A76E3A" w:rsidP="00A76E3A">
      <w:pPr>
        <w:jc w:val="center"/>
        <w:rPr>
          <w:b/>
        </w:rPr>
      </w:pPr>
      <w:smartTag w:uri="urn:schemas-microsoft-com:office:smarttags" w:element="metricconverter">
        <w:smartTagPr>
          <w:attr w:name="ProductID" w:val="2. A"/>
        </w:smartTagPr>
        <w:r w:rsidRPr="005B77CF">
          <w:rPr>
            <w:b/>
          </w:rPr>
          <w:t>2. A</w:t>
        </w:r>
      </w:smartTag>
      <w:r w:rsidRPr="005B77CF">
        <w:rPr>
          <w:b/>
        </w:rPr>
        <w:t xml:space="preserve"> nemzetiségi önkormányzatok elérhetősége és a testületének tagjai</w:t>
      </w:r>
    </w:p>
    <w:p w:rsidR="00A76E3A" w:rsidRDefault="00A76E3A" w:rsidP="00A76E3A">
      <w:pPr>
        <w:jc w:val="center"/>
      </w:pPr>
    </w:p>
    <w:p w:rsidR="00A76E3A" w:rsidRPr="005B77CF" w:rsidRDefault="00A76E3A" w:rsidP="00A76E3A">
      <w:pPr>
        <w:jc w:val="both"/>
        <w:rPr>
          <w:b/>
        </w:rPr>
      </w:pPr>
      <w:r w:rsidRPr="005B77CF">
        <w:rPr>
          <w:b/>
        </w:rPr>
        <w:t xml:space="preserve">1. </w:t>
      </w:r>
      <w:r>
        <w:rPr>
          <w:b/>
        </w:rPr>
        <w:t>Cigány</w:t>
      </w:r>
      <w:r w:rsidRPr="005B77CF">
        <w:rPr>
          <w:b/>
        </w:rPr>
        <w:t xml:space="preserve"> nemzetiségi önkormányzat</w:t>
      </w:r>
    </w:p>
    <w:p w:rsidR="00A76E3A" w:rsidRDefault="00A76E3A" w:rsidP="00A76E3A">
      <w:pPr>
        <w:jc w:val="both"/>
      </w:pPr>
      <w:r>
        <w:t>A cigányt nemzetiségi önkormányzat megnevezése: Őcsényi Cigány Nemzetiségi Önkormányzat.</w:t>
      </w:r>
    </w:p>
    <w:p w:rsidR="00A76E3A" w:rsidRDefault="00A76E3A" w:rsidP="00A76E3A">
      <w:pPr>
        <w:pStyle w:val="NormlWeb"/>
        <w:spacing w:before="0" w:beforeAutospacing="0" w:after="0"/>
        <w:jc w:val="both"/>
        <w:rPr>
          <w:rFonts w:ascii="Georgia" w:hAnsi="Georgia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2"/>
        <w:gridCol w:w="3875"/>
        <w:gridCol w:w="5087"/>
      </w:tblGrid>
      <w:tr w:rsidR="00A76E3A" w:rsidRPr="00760917" w:rsidTr="006E2FE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A76E3A" w:rsidRPr="00C62270" w:rsidRDefault="00A76E3A" w:rsidP="006E2FE0">
            <w:pPr>
              <w:ind w:right="-211"/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A76E3A" w:rsidRPr="00760917" w:rsidRDefault="00A76E3A" w:rsidP="006E2FE0">
            <w:pPr>
              <w:pStyle w:val="Cmsor2"/>
              <w:jc w:val="center"/>
              <w:rPr>
                <w:bCs w:val="0"/>
                <w:sz w:val="24"/>
              </w:rPr>
            </w:pPr>
            <w:r w:rsidRPr="00760917">
              <w:rPr>
                <w:bCs w:val="0"/>
                <w:sz w:val="24"/>
              </w:rPr>
              <w:t>A. Név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A76E3A" w:rsidRPr="00760917" w:rsidRDefault="00A76E3A" w:rsidP="006E2FE0">
            <w:pPr>
              <w:jc w:val="center"/>
              <w:rPr>
                <w:b/>
              </w:rPr>
            </w:pPr>
            <w:r w:rsidRPr="00760917">
              <w:rPr>
                <w:b/>
              </w:rPr>
              <w:t xml:space="preserve">B. </w:t>
            </w:r>
            <w:r>
              <w:rPr>
                <w:b/>
              </w:rPr>
              <w:t>Tisztség</w:t>
            </w:r>
          </w:p>
        </w:tc>
      </w:tr>
      <w:tr w:rsidR="00A76E3A" w:rsidRPr="00C62270" w:rsidTr="006E2FE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A76E3A" w:rsidRPr="00C62270" w:rsidRDefault="00A76E3A" w:rsidP="006E2FE0">
            <w:pPr>
              <w:rPr>
                <w:b/>
              </w:rPr>
            </w:pPr>
            <w:r w:rsidRPr="00C62270">
              <w:rPr>
                <w:b/>
              </w:rPr>
              <w:t>1.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A76E3A" w:rsidRPr="00BC57E4" w:rsidRDefault="00A76E3A" w:rsidP="006E2FE0">
            <w:pPr>
              <w:pStyle w:val="NormlWe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 xml:space="preserve">Kalányos János </w:t>
            </w:r>
          </w:p>
        </w:tc>
        <w:tc>
          <w:tcPr>
            <w:tcW w:w="2665" w:type="pct"/>
            <w:shd w:val="clear" w:color="auto" w:fill="auto"/>
          </w:tcPr>
          <w:p w:rsidR="00A76E3A" w:rsidRPr="00C62270" w:rsidRDefault="00A76E3A" w:rsidP="006E2FE0">
            <w:pPr>
              <w:jc w:val="center"/>
            </w:pPr>
            <w:r>
              <w:t>elnök</w:t>
            </w:r>
          </w:p>
        </w:tc>
      </w:tr>
      <w:tr w:rsidR="00A76E3A" w:rsidRPr="00C62270" w:rsidTr="006E2FE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A76E3A" w:rsidRPr="00C62270" w:rsidRDefault="00A76E3A" w:rsidP="006E2FE0">
            <w:pPr>
              <w:rPr>
                <w:b/>
              </w:rPr>
            </w:pPr>
            <w:r w:rsidRPr="00C62270">
              <w:rPr>
                <w:b/>
              </w:rPr>
              <w:t>2.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A76E3A" w:rsidRPr="00BC57E4" w:rsidRDefault="00A76E3A" w:rsidP="006E2FE0">
            <w:pPr>
              <w:pStyle w:val="Cmsor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Szabó György</w:t>
            </w:r>
          </w:p>
        </w:tc>
        <w:tc>
          <w:tcPr>
            <w:tcW w:w="2665" w:type="pct"/>
            <w:shd w:val="clear" w:color="auto" w:fill="auto"/>
          </w:tcPr>
          <w:p w:rsidR="00A76E3A" w:rsidRPr="00C62270" w:rsidRDefault="00A76E3A" w:rsidP="006E2FE0">
            <w:pPr>
              <w:jc w:val="center"/>
            </w:pPr>
            <w:r>
              <w:t>elnökhelyettes</w:t>
            </w:r>
          </w:p>
        </w:tc>
      </w:tr>
      <w:tr w:rsidR="00A76E3A" w:rsidRPr="00C62270" w:rsidTr="006E2FE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A76E3A" w:rsidRPr="00C62270" w:rsidRDefault="00A76E3A" w:rsidP="006E2FE0">
            <w:pPr>
              <w:rPr>
                <w:b/>
                <w:bCs/>
              </w:rPr>
            </w:pPr>
            <w:r w:rsidRPr="00C62270">
              <w:rPr>
                <w:b/>
                <w:bCs/>
              </w:rPr>
              <w:t>3.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A76E3A" w:rsidRPr="00BC57E4" w:rsidRDefault="00A76E3A" w:rsidP="006E2FE0">
            <w:pPr>
              <w:pStyle w:val="NormlWeb"/>
              <w:spacing w:before="0" w:beforeAutospacing="0" w:after="0"/>
              <w:jc w:val="center"/>
            </w:pPr>
            <w:r>
              <w:t>Kalányos György</w:t>
            </w:r>
          </w:p>
        </w:tc>
        <w:tc>
          <w:tcPr>
            <w:tcW w:w="2665" w:type="pct"/>
            <w:shd w:val="clear" w:color="auto" w:fill="auto"/>
          </w:tcPr>
          <w:p w:rsidR="00A76E3A" w:rsidRPr="00C62270" w:rsidRDefault="00A76E3A" w:rsidP="006E2FE0">
            <w:pPr>
              <w:jc w:val="center"/>
            </w:pPr>
            <w:r>
              <w:t>képviselő</w:t>
            </w:r>
          </w:p>
        </w:tc>
      </w:tr>
      <w:tr w:rsidR="00A76E3A" w:rsidRPr="00C62270" w:rsidTr="006E2FE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A76E3A" w:rsidRPr="00C62270" w:rsidRDefault="00A76E3A" w:rsidP="006E2FE0">
            <w:pPr>
              <w:pStyle w:val="Cmsor3"/>
              <w:spacing w:before="0" w:after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62270">
              <w:rPr>
                <w:rFonts w:ascii="Times New Roman" w:hAnsi="Times New Roman" w:cs="Times New Roman"/>
                <w:bCs w:val="0"/>
                <w:sz w:val="24"/>
                <w:szCs w:val="24"/>
              </w:rPr>
              <w:t>4.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A76E3A" w:rsidRPr="00851AF8" w:rsidRDefault="00A76E3A" w:rsidP="006E2FE0">
            <w:pPr>
              <w:pStyle w:val="NormlWeb"/>
              <w:spacing w:before="0" w:beforeAutospacing="0" w:after="0"/>
              <w:jc w:val="center"/>
            </w:pPr>
            <w:r>
              <w:t>Nagy Attiláné</w:t>
            </w:r>
          </w:p>
        </w:tc>
        <w:tc>
          <w:tcPr>
            <w:tcW w:w="2665" w:type="pct"/>
            <w:shd w:val="clear" w:color="auto" w:fill="auto"/>
          </w:tcPr>
          <w:p w:rsidR="00A76E3A" w:rsidRPr="00C62270" w:rsidRDefault="00A76E3A" w:rsidP="006E2FE0">
            <w:pPr>
              <w:jc w:val="center"/>
            </w:pPr>
            <w:r>
              <w:t>képviselő</w:t>
            </w:r>
          </w:p>
        </w:tc>
      </w:tr>
    </w:tbl>
    <w:p w:rsidR="00A76E3A" w:rsidRDefault="00A76E3A" w:rsidP="00A76E3A">
      <w:pPr>
        <w:jc w:val="both"/>
      </w:pPr>
    </w:p>
    <w:p w:rsidR="00A76E3A" w:rsidRPr="00851AF8" w:rsidRDefault="00A76E3A" w:rsidP="00A76E3A">
      <w:pPr>
        <w:jc w:val="both"/>
        <w:rPr>
          <w:b/>
        </w:rPr>
      </w:pPr>
      <w:r>
        <w:rPr>
          <w:b/>
        </w:rPr>
        <w:t>2</w:t>
      </w:r>
      <w:r w:rsidRPr="00851AF8">
        <w:rPr>
          <w:b/>
        </w:rPr>
        <w:t>. Német nemzetiségi önkormányzat</w:t>
      </w:r>
    </w:p>
    <w:p w:rsidR="00A76E3A" w:rsidRDefault="00A76E3A" w:rsidP="00A76E3A">
      <w:pPr>
        <w:jc w:val="both"/>
      </w:pPr>
      <w:r>
        <w:t>A német nemzetiségi önkormányzat megnevezése: Őcsényi Német Nemzetiségi Önkormányzat.</w:t>
      </w:r>
    </w:p>
    <w:p w:rsidR="00A76E3A" w:rsidRDefault="00A76E3A" w:rsidP="00A76E3A">
      <w:pPr>
        <w:pStyle w:val="NormlWeb"/>
        <w:spacing w:before="0" w:beforeAutospacing="0" w:after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2"/>
        <w:gridCol w:w="3875"/>
        <w:gridCol w:w="5087"/>
      </w:tblGrid>
      <w:tr w:rsidR="00A76E3A" w:rsidRPr="00760917" w:rsidTr="006E2FE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A76E3A" w:rsidRPr="00C62270" w:rsidRDefault="00A76E3A" w:rsidP="006E2FE0">
            <w:pPr>
              <w:ind w:right="-211"/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A76E3A" w:rsidRPr="00760917" w:rsidRDefault="00A76E3A" w:rsidP="006E2FE0">
            <w:pPr>
              <w:pStyle w:val="Cmsor2"/>
              <w:jc w:val="center"/>
              <w:rPr>
                <w:bCs w:val="0"/>
                <w:sz w:val="24"/>
              </w:rPr>
            </w:pPr>
            <w:r w:rsidRPr="00760917">
              <w:rPr>
                <w:bCs w:val="0"/>
                <w:sz w:val="24"/>
              </w:rPr>
              <w:t>A. Név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A76E3A" w:rsidRPr="00760917" w:rsidRDefault="00A76E3A" w:rsidP="006E2FE0">
            <w:pPr>
              <w:jc w:val="center"/>
              <w:rPr>
                <w:b/>
              </w:rPr>
            </w:pPr>
            <w:r w:rsidRPr="00760917">
              <w:rPr>
                <w:b/>
              </w:rPr>
              <w:t xml:space="preserve">B. </w:t>
            </w:r>
            <w:r>
              <w:rPr>
                <w:b/>
              </w:rPr>
              <w:t>Tisztség</w:t>
            </w:r>
          </w:p>
        </w:tc>
      </w:tr>
      <w:tr w:rsidR="00A76E3A" w:rsidRPr="00C62270" w:rsidTr="006E2FE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A76E3A" w:rsidRPr="00C62270" w:rsidRDefault="00A76E3A" w:rsidP="006E2FE0">
            <w:pPr>
              <w:rPr>
                <w:b/>
              </w:rPr>
            </w:pPr>
            <w:r w:rsidRPr="00C62270">
              <w:rPr>
                <w:b/>
              </w:rPr>
              <w:t>1.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A76E3A" w:rsidRPr="00FA7CC0" w:rsidRDefault="00A76E3A" w:rsidP="006E2FE0">
            <w:pPr>
              <w:pStyle w:val="Cmsor2"/>
              <w:jc w:val="center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</w:rPr>
              <w:t>Hamar Vilmos</w:t>
            </w:r>
          </w:p>
        </w:tc>
        <w:tc>
          <w:tcPr>
            <w:tcW w:w="2665" w:type="pct"/>
            <w:shd w:val="clear" w:color="auto" w:fill="auto"/>
          </w:tcPr>
          <w:p w:rsidR="00A76E3A" w:rsidRPr="00C62270" w:rsidRDefault="00A76E3A" w:rsidP="006E2FE0">
            <w:pPr>
              <w:jc w:val="center"/>
            </w:pPr>
            <w:r>
              <w:t>elnök</w:t>
            </w:r>
          </w:p>
        </w:tc>
      </w:tr>
      <w:tr w:rsidR="00A76E3A" w:rsidRPr="00C62270" w:rsidTr="006E2FE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A76E3A" w:rsidRPr="00C62270" w:rsidRDefault="00A76E3A" w:rsidP="006E2FE0">
            <w:pPr>
              <w:rPr>
                <w:b/>
              </w:rPr>
            </w:pPr>
            <w:r w:rsidRPr="00C62270">
              <w:rPr>
                <w:b/>
              </w:rPr>
              <w:t>2.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A76E3A" w:rsidRPr="00FA7CC0" w:rsidRDefault="00A76E3A" w:rsidP="006E2FE0">
            <w:pPr>
              <w:pStyle w:val="NormlWe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Schmidt Józsefné</w:t>
            </w:r>
          </w:p>
        </w:tc>
        <w:tc>
          <w:tcPr>
            <w:tcW w:w="2665" w:type="pct"/>
            <w:shd w:val="clear" w:color="auto" w:fill="auto"/>
          </w:tcPr>
          <w:p w:rsidR="00A76E3A" w:rsidRPr="00C62270" w:rsidRDefault="00A76E3A" w:rsidP="006E2FE0">
            <w:pPr>
              <w:jc w:val="center"/>
            </w:pPr>
            <w:r>
              <w:t>elnökhelyettes</w:t>
            </w:r>
          </w:p>
        </w:tc>
      </w:tr>
      <w:tr w:rsidR="00A76E3A" w:rsidRPr="00C62270" w:rsidTr="006E2FE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A76E3A" w:rsidRPr="00C62270" w:rsidRDefault="00A76E3A" w:rsidP="006E2FE0">
            <w:pPr>
              <w:rPr>
                <w:b/>
                <w:bCs/>
              </w:rPr>
            </w:pPr>
            <w:r w:rsidRPr="00C62270">
              <w:rPr>
                <w:b/>
                <w:bCs/>
              </w:rPr>
              <w:t>3.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A76E3A" w:rsidRPr="00FA7CC0" w:rsidRDefault="00A76E3A" w:rsidP="006E2FE0">
            <w:pPr>
              <w:pStyle w:val="NormlWeb"/>
              <w:spacing w:before="0" w:beforeAutospacing="0" w:after="0"/>
              <w:jc w:val="center"/>
            </w:pPr>
            <w:r>
              <w:rPr>
                <w:bCs/>
              </w:rPr>
              <w:t>Dr. Beck Zsuzsanna</w:t>
            </w:r>
          </w:p>
        </w:tc>
        <w:tc>
          <w:tcPr>
            <w:tcW w:w="2665" w:type="pct"/>
            <w:shd w:val="clear" w:color="auto" w:fill="auto"/>
          </w:tcPr>
          <w:p w:rsidR="00A76E3A" w:rsidRPr="00C62270" w:rsidRDefault="00A76E3A" w:rsidP="006E2FE0">
            <w:pPr>
              <w:jc w:val="center"/>
            </w:pPr>
            <w:r>
              <w:t>képviselő</w:t>
            </w:r>
          </w:p>
        </w:tc>
      </w:tr>
      <w:tr w:rsidR="00A76E3A" w:rsidRPr="00C62270" w:rsidTr="006E2FE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5" w:type="pct"/>
          </w:tcPr>
          <w:p w:rsidR="00A76E3A" w:rsidRPr="00C62270" w:rsidRDefault="00A76E3A" w:rsidP="006E2FE0">
            <w:pPr>
              <w:pStyle w:val="Cmsor3"/>
              <w:spacing w:before="0" w:after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62270">
              <w:rPr>
                <w:rFonts w:ascii="Times New Roman" w:hAnsi="Times New Roman" w:cs="Times New Roman"/>
                <w:bCs w:val="0"/>
                <w:sz w:val="24"/>
                <w:szCs w:val="24"/>
              </w:rPr>
              <w:t>4.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A76E3A" w:rsidRPr="00FA7CC0" w:rsidRDefault="00A76E3A" w:rsidP="006E2FE0">
            <w:pPr>
              <w:pStyle w:val="NormlWeb"/>
              <w:spacing w:before="0" w:beforeAutospacing="0" w:after="0"/>
              <w:jc w:val="center"/>
            </w:pPr>
            <w:r>
              <w:t>Holczerné Guth Erzsébet</w:t>
            </w:r>
          </w:p>
        </w:tc>
        <w:tc>
          <w:tcPr>
            <w:tcW w:w="2665" w:type="pct"/>
            <w:shd w:val="clear" w:color="auto" w:fill="auto"/>
          </w:tcPr>
          <w:p w:rsidR="00A76E3A" w:rsidRPr="00C62270" w:rsidRDefault="00A76E3A" w:rsidP="006E2FE0">
            <w:pPr>
              <w:jc w:val="center"/>
            </w:pPr>
            <w:r>
              <w:t>képviselő</w:t>
            </w:r>
          </w:p>
        </w:tc>
      </w:tr>
    </w:tbl>
    <w:p w:rsidR="00A76E3A" w:rsidRDefault="00A76E3A" w:rsidP="00A76E3A">
      <w:pPr>
        <w:jc w:val="both"/>
      </w:pPr>
    </w:p>
    <w:p w:rsidR="00A76E3A" w:rsidRDefault="00A76E3A" w:rsidP="00A76E3A">
      <w:pPr>
        <w:jc w:val="both"/>
        <w:sectPr w:rsidR="00A76E3A" w:rsidSect="00441B40">
          <w:footerReference w:type="even" r:id="rId9"/>
          <w:footerReference w:type="default" r:id="rId10"/>
          <w:pgSz w:w="12240" w:h="15840"/>
          <w:pgMar w:top="1418" w:right="1418" w:bottom="1418" w:left="1418" w:header="709" w:footer="709" w:gutter="0"/>
          <w:cols w:space="708"/>
          <w:noEndnote/>
        </w:sectPr>
      </w:pPr>
    </w:p>
    <w:p w:rsidR="00A76E3A" w:rsidRDefault="00A76E3A" w:rsidP="00A76E3A">
      <w:pPr>
        <w:autoSpaceDE w:val="0"/>
        <w:autoSpaceDN w:val="0"/>
        <w:adjustRightInd w:val="0"/>
        <w:jc w:val="right"/>
      </w:pPr>
      <w:r>
        <w:rPr>
          <w:i/>
          <w:u w:val="single"/>
        </w:rPr>
        <w:lastRenderedPageBreak/>
        <w:t xml:space="preserve">9. </w:t>
      </w:r>
      <w:r>
        <w:rPr>
          <w:rStyle w:val="Lbjegyzet-hivatkozs"/>
          <w:i/>
          <w:u w:val="single"/>
        </w:rPr>
        <w:footnoteReference w:id="11"/>
      </w:r>
      <w:r>
        <w:rPr>
          <w:i/>
          <w:u w:val="single"/>
        </w:rPr>
        <w:t xml:space="preserve">  függelék </w:t>
      </w:r>
      <w:r>
        <w:t>az 1/2013. (II.1.)</w:t>
      </w:r>
    </w:p>
    <w:p w:rsidR="00A76E3A" w:rsidRDefault="00A76E3A" w:rsidP="00A76E3A">
      <w:pPr>
        <w:pStyle w:val="Szvegtrzs"/>
        <w:tabs>
          <w:tab w:val="left" w:pos="708"/>
        </w:tabs>
        <w:jc w:val="right"/>
        <w:rPr>
          <w:i/>
          <w:u w:val="single"/>
        </w:rPr>
      </w:pPr>
      <w:r w:rsidRPr="0024156C">
        <w:t>önkormányzati rendelethez</w:t>
      </w:r>
      <w:r>
        <w:rPr>
          <w:i/>
          <w:u w:val="single"/>
        </w:rPr>
        <w:t xml:space="preserve"> </w:t>
      </w:r>
    </w:p>
    <w:p w:rsidR="00A76E3A" w:rsidRDefault="00A76E3A" w:rsidP="00A76E3A">
      <w:pPr>
        <w:jc w:val="right"/>
        <w:rPr>
          <w:b/>
        </w:rPr>
      </w:pPr>
    </w:p>
    <w:p w:rsidR="00A76E3A" w:rsidRDefault="00A76E3A" w:rsidP="00A76E3A">
      <w:pPr>
        <w:jc w:val="center"/>
        <w:rPr>
          <w:b/>
          <w:u w:val="single"/>
        </w:rPr>
      </w:pPr>
      <w:r>
        <w:rPr>
          <w:b/>
          <w:u w:val="single"/>
        </w:rPr>
        <w:t>a képviselő-testület társulás útján ellátott feladatai</w:t>
      </w:r>
    </w:p>
    <w:p w:rsidR="00A76E3A" w:rsidRDefault="00A76E3A" w:rsidP="00A76E3A">
      <w:pPr>
        <w:jc w:val="both"/>
      </w:pPr>
    </w:p>
    <w:p w:rsidR="00A76E3A" w:rsidRDefault="00A76E3A" w:rsidP="00A76E3A">
      <w:pPr>
        <w:jc w:val="both"/>
      </w:pPr>
    </w:p>
    <w:p w:rsidR="00A76E3A" w:rsidRDefault="00A76E3A" w:rsidP="00A76E3A">
      <w:pPr>
        <w:jc w:val="both"/>
      </w:pPr>
    </w:p>
    <w:p w:rsidR="00A76E3A" w:rsidRDefault="00A76E3A" w:rsidP="00A76E3A">
      <w:pPr>
        <w:jc w:val="both"/>
      </w:pPr>
    </w:p>
    <w:tbl>
      <w:tblPr>
        <w:tblW w:w="14225" w:type="dxa"/>
        <w:tblInd w:w="16" w:type="dxa"/>
        <w:tblLayout w:type="fixed"/>
        <w:tblLook w:val="0000"/>
      </w:tblPr>
      <w:tblGrid>
        <w:gridCol w:w="3961"/>
        <w:gridCol w:w="3763"/>
        <w:gridCol w:w="3057"/>
        <w:gridCol w:w="3444"/>
      </w:tblGrid>
      <w:tr w:rsidR="00A76E3A" w:rsidTr="006E2FE0"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76E3A" w:rsidRDefault="00A76E3A" w:rsidP="006E2FE0">
            <w:pPr>
              <w:snapToGrid w:val="0"/>
              <w:jc w:val="center"/>
              <w:rPr>
                <w:b/>
              </w:rPr>
            </w:pPr>
          </w:p>
          <w:p w:rsidR="00A76E3A" w:rsidRDefault="00A76E3A" w:rsidP="006E2FE0">
            <w:pPr>
              <w:jc w:val="center"/>
              <w:rPr>
                <w:b/>
              </w:rPr>
            </w:pPr>
            <w:r>
              <w:rPr>
                <w:b/>
              </w:rPr>
              <w:t>Társulás neve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76E3A" w:rsidRDefault="00A76E3A" w:rsidP="006E2FE0">
            <w:pPr>
              <w:snapToGrid w:val="0"/>
              <w:jc w:val="center"/>
              <w:rPr>
                <w:b/>
              </w:rPr>
            </w:pPr>
          </w:p>
          <w:p w:rsidR="00A76E3A" w:rsidRDefault="00A76E3A" w:rsidP="006E2FE0">
            <w:pPr>
              <w:jc w:val="center"/>
              <w:rPr>
                <w:b/>
              </w:rPr>
            </w:pPr>
            <w:r>
              <w:rPr>
                <w:b/>
              </w:rPr>
              <w:t>Ellátott feladat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76E3A" w:rsidRDefault="00A76E3A" w:rsidP="006E2FE0">
            <w:pPr>
              <w:snapToGrid w:val="0"/>
              <w:jc w:val="center"/>
              <w:rPr>
                <w:b/>
              </w:rPr>
            </w:pPr>
          </w:p>
          <w:p w:rsidR="00A76E3A" w:rsidRDefault="00A76E3A" w:rsidP="006E2FE0">
            <w:pPr>
              <w:jc w:val="center"/>
              <w:rPr>
                <w:b/>
              </w:rPr>
            </w:pPr>
            <w:r>
              <w:rPr>
                <w:b/>
              </w:rPr>
              <w:t>Létrehozás időpontja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E3A" w:rsidRDefault="00A76E3A" w:rsidP="006E2FE0">
            <w:pPr>
              <w:snapToGrid w:val="0"/>
              <w:jc w:val="center"/>
              <w:rPr>
                <w:b/>
              </w:rPr>
            </w:pPr>
          </w:p>
          <w:p w:rsidR="00A76E3A" w:rsidRDefault="00A76E3A" w:rsidP="006E2FE0">
            <w:pPr>
              <w:jc w:val="center"/>
              <w:rPr>
                <w:b/>
              </w:rPr>
            </w:pPr>
            <w:r>
              <w:rPr>
                <w:b/>
              </w:rPr>
              <w:t>Elfogadó határozat száma</w:t>
            </w:r>
          </w:p>
          <w:p w:rsidR="00A76E3A" w:rsidRDefault="00A76E3A" w:rsidP="006E2FE0">
            <w:pPr>
              <w:jc w:val="center"/>
              <w:rPr>
                <w:b/>
              </w:rPr>
            </w:pPr>
          </w:p>
        </w:tc>
      </w:tr>
      <w:tr w:rsidR="00A76E3A" w:rsidTr="006E2FE0">
        <w:tc>
          <w:tcPr>
            <w:tcW w:w="3961" w:type="dxa"/>
            <w:tcBorders>
              <w:left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jc w:val="both"/>
            </w:pPr>
            <w:r>
              <w:t>Rehabilitációs Bizottságot Működtető Hatósági Igazgatási Társulás</w:t>
            </w:r>
          </w:p>
        </w:tc>
        <w:tc>
          <w:tcPr>
            <w:tcW w:w="3763" w:type="dxa"/>
            <w:tcBorders>
              <w:left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jc w:val="both"/>
            </w:pPr>
            <w:r>
              <w:t>rehabilitációs feladatok</w:t>
            </w:r>
          </w:p>
        </w:tc>
        <w:tc>
          <w:tcPr>
            <w:tcW w:w="3057" w:type="dxa"/>
            <w:tcBorders>
              <w:left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r>
              <w:t>1993. január 1. -</w:t>
            </w:r>
          </w:p>
          <w:p w:rsidR="00A76E3A" w:rsidRDefault="00A76E3A" w:rsidP="006E2FE0">
            <w:pPr>
              <w:jc w:val="both"/>
            </w:pPr>
            <w:r>
              <w:t>határozatlan időre</w:t>
            </w:r>
          </w:p>
        </w:tc>
        <w:tc>
          <w:tcPr>
            <w:tcW w:w="3444" w:type="dxa"/>
            <w:tcBorders>
              <w:left w:val="single" w:sz="8" w:space="0" w:color="000000"/>
              <w:right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jc w:val="both"/>
            </w:pPr>
          </w:p>
        </w:tc>
      </w:tr>
      <w:tr w:rsidR="00A76E3A" w:rsidTr="006E2FE0">
        <w:tc>
          <w:tcPr>
            <w:tcW w:w="3961" w:type="dxa"/>
            <w:tcBorders>
              <w:top w:val="single" w:sz="8" w:space="0" w:color="000000"/>
              <w:left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jc w:val="both"/>
            </w:pPr>
            <w:r>
              <w:t>Szekszárd Megyei Jogú Város és V</w:t>
            </w:r>
            <w:r>
              <w:t>á</w:t>
            </w:r>
            <w:r>
              <w:t>roskörnyéki Önkormányzatok Terüle</w:t>
            </w:r>
            <w:r>
              <w:t>t</w:t>
            </w:r>
            <w:r>
              <w:t>fejlesztési Társulás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snapToGrid w:val="0"/>
              <w:jc w:val="both"/>
            </w:pP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jc w:val="both"/>
            </w:pPr>
          </w:p>
        </w:tc>
      </w:tr>
      <w:tr w:rsidR="00A76E3A" w:rsidTr="006E2FE0">
        <w:tc>
          <w:tcPr>
            <w:tcW w:w="3961" w:type="dxa"/>
            <w:tcBorders>
              <w:top w:val="single" w:sz="8" w:space="0" w:color="000000"/>
              <w:left w:val="single" w:sz="8" w:space="0" w:color="000000"/>
            </w:tcBorders>
          </w:tcPr>
          <w:p w:rsidR="00A76E3A" w:rsidRPr="000B7B99" w:rsidRDefault="00A76E3A" w:rsidP="006E2FE0">
            <w:pPr>
              <w:snapToGrid w:val="0"/>
              <w:ind w:left="34"/>
              <w:jc w:val="both"/>
            </w:pPr>
          </w:p>
          <w:p w:rsidR="00A76E3A" w:rsidRPr="000B7B99" w:rsidRDefault="00A76E3A" w:rsidP="006E2FE0">
            <w:pPr>
              <w:jc w:val="both"/>
            </w:pPr>
            <w:r w:rsidRPr="000B7B99">
              <w:t>központi háziorvosi ügyeleti szolgálat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</w:tcBorders>
          </w:tcPr>
          <w:p w:rsidR="00A76E3A" w:rsidRPr="000B7B99" w:rsidRDefault="00A76E3A" w:rsidP="006E2FE0">
            <w:pPr>
              <w:snapToGrid w:val="0"/>
            </w:pPr>
          </w:p>
          <w:p w:rsidR="00A76E3A" w:rsidRPr="000B7B99" w:rsidRDefault="00A76E3A" w:rsidP="006E2FE0"/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</w:tcBorders>
          </w:tcPr>
          <w:p w:rsidR="00A76E3A" w:rsidRPr="00555562" w:rsidRDefault="00A76E3A" w:rsidP="006E2FE0">
            <w:pPr>
              <w:snapToGrid w:val="0"/>
              <w:ind w:left="34"/>
              <w:jc w:val="both"/>
            </w:pPr>
          </w:p>
          <w:p w:rsidR="00A76E3A" w:rsidRPr="00555562" w:rsidRDefault="00A76E3A" w:rsidP="006E2FE0">
            <w:pPr>
              <w:ind w:left="34"/>
              <w:jc w:val="both"/>
            </w:pPr>
            <w:r w:rsidRPr="00555562">
              <w:t>1997. január 1-től)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76E3A" w:rsidRPr="00555562" w:rsidRDefault="00A76E3A" w:rsidP="006E2FE0">
            <w:pPr>
              <w:snapToGrid w:val="0"/>
              <w:ind w:left="34"/>
              <w:jc w:val="both"/>
            </w:pPr>
          </w:p>
          <w:p w:rsidR="00A76E3A" w:rsidRPr="00555562" w:rsidRDefault="00A76E3A" w:rsidP="006E2FE0">
            <w:pPr>
              <w:jc w:val="both"/>
            </w:pPr>
          </w:p>
        </w:tc>
      </w:tr>
      <w:tr w:rsidR="00A76E3A" w:rsidTr="006E2FE0"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jc w:val="both"/>
            </w:pPr>
            <w:proofErr w:type="spellStart"/>
            <w:r>
              <w:t>Sárköz-Víz</w:t>
            </w:r>
            <w:proofErr w:type="spellEnd"/>
            <w:r>
              <w:t xml:space="preserve"> szennyvíz Társulás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jc w:val="both"/>
            </w:pPr>
            <w:r>
              <w:t>2011. augusztus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jc w:val="both"/>
            </w:pPr>
          </w:p>
        </w:tc>
      </w:tr>
      <w:tr w:rsidR="00A76E3A" w:rsidTr="006E2FE0"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jc w:val="both"/>
            </w:pPr>
            <w:r>
              <w:t>Dél-Balatoni és Sióvölgye Hulladé</w:t>
            </w:r>
            <w:r>
              <w:t>k</w:t>
            </w:r>
            <w:r>
              <w:t>gazdálkodási Társulás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jc w:val="both"/>
            </w:pPr>
            <w:r>
              <w:t>hulladékgazdálkodás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jc w:val="both"/>
            </w:pPr>
            <w:r>
              <w:t>2009. március 16.</w:t>
            </w:r>
          </w:p>
          <w:p w:rsidR="00A76E3A" w:rsidRDefault="00A76E3A" w:rsidP="006E2FE0">
            <w:pPr>
              <w:jc w:val="both"/>
            </w:pPr>
            <w:r>
              <w:t>határozatlan időre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E3A" w:rsidRDefault="00A76E3A" w:rsidP="006E2FE0">
            <w:pPr>
              <w:snapToGrid w:val="0"/>
            </w:pPr>
          </w:p>
          <w:p w:rsidR="00A76E3A" w:rsidRDefault="00A76E3A" w:rsidP="006E2FE0"/>
        </w:tc>
      </w:tr>
      <w:tr w:rsidR="00A76E3A" w:rsidTr="006E2FE0">
        <w:tc>
          <w:tcPr>
            <w:tcW w:w="3961" w:type="dxa"/>
            <w:tcBorders>
              <w:left w:val="single" w:sz="8" w:space="0" w:color="000000"/>
              <w:bottom w:val="single" w:sz="8" w:space="0" w:color="000000"/>
            </w:tcBorders>
          </w:tcPr>
          <w:p w:rsidR="00A76E3A" w:rsidRDefault="00A76E3A" w:rsidP="006E2FE0">
            <w:pPr>
              <w:snapToGrid w:val="0"/>
              <w:spacing w:before="240"/>
              <w:jc w:val="both"/>
            </w:pPr>
            <w:r>
              <w:t xml:space="preserve">Szekszárd és Környéke Alapellátási és Szakosított Ellátási Társulás </w:t>
            </w:r>
          </w:p>
          <w:p w:rsidR="00A76E3A" w:rsidRDefault="00A76E3A" w:rsidP="006E2FE0">
            <w:pPr>
              <w:jc w:val="both"/>
            </w:pPr>
          </w:p>
        </w:tc>
        <w:tc>
          <w:tcPr>
            <w:tcW w:w="3763" w:type="dxa"/>
            <w:tcBorders>
              <w:left w:val="single" w:sz="8" w:space="0" w:color="000000"/>
              <w:bottom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jc w:val="both"/>
            </w:pPr>
            <w:r>
              <w:t>közösségi pszichiátriai ellátás, utcai szociális munka, gyermekek átmen</w:t>
            </w:r>
            <w:r>
              <w:t>e</w:t>
            </w:r>
            <w:r>
              <w:t>ti otthona fenntartása,</w:t>
            </w:r>
          </w:p>
        </w:tc>
        <w:tc>
          <w:tcPr>
            <w:tcW w:w="3057" w:type="dxa"/>
            <w:tcBorders>
              <w:left w:val="single" w:sz="8" w:space="0" w:color="000000"/>
              <w:bottom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jc w:val="both"/>
            </w:pPr>
            <w:r>
              <w:t>2010. július 1.</w:t>
            </w:r>
          </w:p>
          <w:p w:rsidR="00A76E3A" w:rsidRDefault="00A76E3A" w:rsidP="006E2FE0">
            <w:pPr>
              <w:jc w:val="both"/>
            </w:pPr>
            <w:r>
              <w:t xml:space="preserve">(előtte folyamatosan </w:t>
            </w:r>
          </w:p>
          <w:p w:rsidR="00A76E3A" w:rsidRDefault="00A76E3A" w:rsidP="006E2FE0">
            <w:pPr>
              <w:jc w:val="both"/>
            </w:pPr>
            <w:r>
              <w:t>2005. április 1-től)</w:t>
            </w:r>
          </w:p>
        </w:tc>
        <w:tc>
          <w:tcPr>
            <w:tcW w:w="3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E3A" w:rsidRDefault="00A76E3A" w:rsidP="006E2FE0">
            <w:pPr>
              <w:snapToGrid w:val="0"/>
            </w:pPr>
          </w:p>
          <w:p w:rsidR="00A76E3A" w:rsidRDefault="00A76E3A" w:rsidP="006E2FE0"/>
        </w:tc>
      </w:tr>
      <w:tr w:rsidR="00A76E3A" w:rsidTr="006E2FE0">
        <w:tc>
          <w:tcPr>
            <w:tcW w:w="3961" w:type="dxa"/>
            <w:tcBorders>
              <w:left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jc w:val="both"/>
            </w:pPr>
            <w:r>
              <w:lastRenderedPageBreak/>
              <w:t>Szekszárd Megyei Jogú Város és Kö</w:t>
            </w:r>
            <w:r>
              <w:t>r</w:t>
            </w:r>
            <w:r>
              <w:t>nyéke Hulladékgazdálkodási Társulás</w:t>
            </w:r>
          </w:p>
        </w:tc>
        <w:tc>
          <w:tcPr>
            <w:tcW w:w="3763" w:type="dxa"/>
            <w:tcBorders>
              <w:left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snapToGrid w:val="0"/>
              <w:jc w:val="both"/>
            </w:pPr>
            <w:r>
              <w:lastRenderedPageBreak/>
              <w:t>hulladékgazdálkodás</w:t>
            </w:r>
          </w:p>
        </w:tc>
        <w:tc>
          <w:tcPr>
            <w:tcW w:w="3057" w:type="dxa"/>
            <w:tcBorders>
              <w:left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jc w:val="both"/>
            </w:pPr>
            <w:r>
              <w:lastRenderedPageBreak/>
              <w:t xml:space="preserve">2007. augusztus 1-től </w:t>
            </w:r>
          </w:p>
          <w:p w:rsidR="00A76E3A" w:rsidRDefault="00A76E3A" w:rsidP="006E2FE0">
            <w:pPr>
              <w:jc w:val="both"/>
            </w:pPr>
            <w:r>
              <w:t>2017.július 31.</w:t>
            </w:r>
          </w:p>
        </w:tc>
        <w:tc>
          <w:tcPr>
            <w:tcW w:w="3444" w:type="dxa"/>
            <w:tcBorders>
              <w:left w:val="single" w:sz="8" w:space="0" w:color="000000"/>
              <w:right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jc w:val="both"/>
            </w:pPr>
          </w:p>
        </w:tc>
      </w:tr>
      <w:tr w:rsidR="00A76E3A" w:rsidTr="006E2FE0">
        <w:tc>
          <w:tcPr>
            <w:tcW w:w="3961" w:type="dxa"/>
            <w:tcBorders>
              <w:top w:val="single" w:sz="8" w:space="0" w:color="000000"/>
              <w:left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jc w:val="both"/>
            </w:pPr>
            <w:r w:rsidRPr="0028081C">
              <w:t>Szekszárd és Környéke</w:t>
            </w:r>
            <w:r>
              <w:t xml:space="preserve"> Szociális Alapszolgáltatási Társulás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jc w:val="both"/>
            </w:pP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/>
          <w:p w:rsidR="00A76E3A" w:rsidRDefault="00A76E3A" w:rsidP="006E2FE0">
            <w:r>
              <w:t>2007. október 1. -</w:t>
            </w:r>
          </w:p>
          <w:p w:rsidR="00A76E3A" w:rsidRDefault="00A76E3A" w:rsidP="006E2FE0">
            <w:pPr>
              <w:jc w:val="both"/>
            </w:pPr>
            <w:r>
              <w:t>határozatlan időre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jc w:val="both"/>
            </w:pPr>
          </w:p>
          <w:p w:rsidR="00A76E3A" w:rsidRDefault="00A76E3A" w:rsidP="006E2FE0">
            <w:pPr>
              <w:jc w:val="both"/>
            </w:pPr>
          </w:p>
        </w:tc>
      </w:tr>
      <w:tr w:rsidR="00A76E3A" w:rsidTr="006E2FE0"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76E3A" w:rsidRPr="00207F5C" w:rsidRDefault="00A76E3A" w:rsidP="006E2FE0">
            <w:pPr>
              <w:snapToGrid w:val="0"/>
              <w:jc w:val="both"/>
            </w:pPr>
            <w:r w:rsidRPr="00207F5C">
              <w:t xml:space="preserve">Dél-Tolna </w:t>
            </w:r>
            <w:proofErr w:type="spellStart"/>
            <w:r w:rsidRPr="00207F5C">
              <w:t>Aqua</w:t>
            </w:r>
            <w:proofErr w:type="spellEnd"/>
            <w:r w:rsidRPr="00207F5C">
              <w:t xml:space="preserve"> Ivóvízminőség Javító Önkormányzati Társulásban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76E3A" w:rsidRPr="00207F5C" w:rsidRDefault="00A76E3A" w:rsidP="006E2FE0">
            <w:pPr>
              <w:snapToGrid w:val="0"/>
              <w:jc w:val="both"/>
            </w:pPr>
            <w:r>
              <w:t>Ivóvíz-minőség javítása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  <w:r>
              <w:t>2010. május 14-től</w:t>
            </w:r>
          </w:p>
          <w:p w:rsidR="00A76E3A" w:rsidRPr="00207F5C" w:rsidRDefault="00A76E3A" w:rsidP="006E2FE0">
            <w:pPr>
              <w:snapToGrid w:val="0"/>
              <w:jc w:val="both"/>
            </w:pPr>
            <w:r>
              <w:t>határ</w:t>
            </w:r>
            <w:r>
              <w:t>o</w:t>
            </w:r>
            <w:r>
              <w:t>zatlan időre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E3A" w:rsidRPr="00207F5C" w:rsidRDefault="00A76E3A" w:rsidP="006E2FE0">
            <w:pPr>
              <w:snapToGrid w:val="0"/>
            </w:pPr>
          </w:p>
        </w:tc>
      </w:tr>
      <w:tr w:rsidR="00A76E3A" w:rsidTr="006E2FE0"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76E3A" w:rsidRDefault="00A76E3A" w:rsidP="006E2FE0"/>
          <w:p w:rsidR="00A76E3A" w:rsidRPr="00292136" w:rsidRDefault="00A76E3A" w:rsidP="006E2FE0">
            <w:r w:rsidRPr="00292136">
              <w:t>Első Magyar Önkormányzati Vízi</w:t>
            </w:r>
            <w:r>
              <w:t>-</w:t>
            </w:r>
            <w:r w:rsidRPr="00292136">
              <w:t>közmű és</w:t>
            </w:r>
            <w:r>
              <w:t xml:space="preserve"> </w:t>
            </w:r>
            <w:r w:rsidRPr="00292136">
              <w:t>Közszolgáltatási Társ</w:t>
            </w:r>
            <w:r w:rsidRPr="00292136">
              <w:t>u</w:t>
            </w:r>
            <w:r w:rsidRPr="00292136">
              <w:t xml:space="preserve">lás         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snapToGrid w:val="0"/>
              <w:jc w:val="both"/>
            </w:pPr>
            <w:proofErr w:type="spellStart"/>
            <w:r>
              <w:t>vizkiközművek</w:t>
            </w:r>
            <w:proofErr w:type="spellEnd"/>
            <w:r>
              <w:t xml:space="preserve"> üzemeltetése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76E3A" w:rsidRDefault="00A76E3A" w:rsidP="006E2FE0">
            <w:pPr>
              <w:snapToGrid w:val="0"/>
              <w:jc w:val="both"/>
            </w:pPr>
          </w:p>
          <w:p w:rsidR="00A76E3A" w:rsidRDefault="00A76E3A" w:rsidP="006E2FE0">
            <w:pPr>
              <w:snapToGrid w:val="0"/>
              <w:jc w:val="both"/>
            </w:pPr>
            <w:r>
              <w:t>2012. március 16-tól</w:t>
            </w:r>
          </w:p>
          <w:p w:rsidR="00A76E3A" w:rsidRDefault="00A76E3A" w:rsidP="006E2FE0">
            <w:pPr>
              <w:snapToGrid w:val="0"/>
              <w:jc w:val="both"/>
            </w:pPr>
            <w:r>
              <w:t>határozatlan időre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E3A" w:rsidRDefault="00A76E3A" w:rsidP="006E2FE0">
            <w:pPr>
              <w:snapToGrid w:val="0"/>
            </w:pPr>
          </w:p>
          <w:p w:rsidR="00A76E3A" w:rsidRDefault="00A76E3A" w:rsidP="006E2FE0">
            <w:pPr>
              <w:snapToGrid w:val="0"/>
            </w:pPr>
          </w:p>
        </w:tc>
      </w:tr>
    </w:tbl>
    <w:p w:rsidR="00A76E3A" w:rsidRDefault="00A76E3A" w:rsidP="00A76E3A">
      <w:pPr>
        <w:jc w:val="both"/>
      </w:pPr>
    </w:p>
    <w:p w:rsidR="00A76E3A" w:rsidRDefault="00A76E3A" w:rsidP="00A76E3A"/>
    <w:p w:rsidR="00A76E3A" w:rsidRDefault="00A76E3A" w:rsidP="00A76E3A"/>
    <w:p w:rsidR="00A76E3A" w:rsidRDefault="00A76E3A" w:rsidP="00A76E3A">
      <w:pPr>
        <w:tabs>
          <w:tab w:val="left" w:pos="567"/>
        </w:tabs>
        <w:jc w:val="center"/>
      </w:pPr>
    </w:p>
    <w:p w:rsidR="00A76E3A" w:rsidRDefault="00A76E3A" w:rsidP="00A76E3A">
      <w:pPr>
        <w:jc w:val="both"/>
      </w:pPr>
    </w:p>
    <w:p w:rsidR="00AC5EB3" w:rsidRDefault="00AC5EB3"/>
    <w:sectPr w:rsidR="00AC5EB3" w:rsidSect="00441B40">
      <w:pgSz w:w="15840" w:h="12240" w:orient="landscape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D9B" w:rsidRDefault="002F5D9B" w:rsidP="00A76E3A">
      <w:r>
        <w:separator/>
      </w:r>
    </w:p>
  </w:endnote>
  <w:endnote w:type="continuationSeparator" w:id="0">
    <w:p w:rsidR="002F5D9B" w:rsidRDefault="002F5D9B" w:rsidP="00A7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E3A" w:rsidRDefault="00A76E3A" w:rsidP="002A133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76E3A" w:rsidRDefault="00A76E3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E3A" w:rsidRDefault="00A76E3A" w:rsidP="002A133F">
    <w:pPr>
      <w:tabs>
        <w:tab w:val="center" w:pos="4819"/>
        <w:tab w:val="right" w:pos="9355"/>
      </w:tabs>
      <w:ind w:right="-212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D9B" w:rsidRDefault="002F5D9B" w:rsidP="00A76E3A">
      <w:r>
        <w:separator/>
      </w:r>
    </w:p>
  </w:footnote>
  <w:footnote w:type="continuationSeparator" w:id="0">
    <w:p w:rsidR="002F5D9B" w:rsidRDefault="002F5D9B" w:rsidP="00A76E3A">
      <w:r>
        <w:continuationSeparator/>
      </w:r>
    </w:p>
  </w:footnote>
  <w:footnote w:id="1">
    <w:p w:rsidR="00A76E3A" w:rsidRDefault="00A76E3A" w:rsidP="00A76E3A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a"számú" szövegrészt a 9/2014.(VI.15.) Önkormányzati rendelet 5.§</w:t>
      </w:r>
      <w:proofErr w:type="spellStart"/>
      <w:r>
        <w:t>-sa</w:t>
      </w:r>
      <w:proofErr w:type="spellEnd"/>
      <w:r>
        <w:t>. Hatálytalan 2014. június 15.-től.</w:t>
      </w:r>
    </w:p>
    <w:p w:rsidR="00A76E3A" w:rsidRDefault="00A76E3A" w:rsidP="00A76E3A">
      <w:pPr>
        <w:pStyle w:val="Lbjegyzetszveg"/>
      </w:pPr>
    </w:p>
  </w:footnote>
  <w:footnote w:id="2">
    <w:p w:rsidR="00A76E3A" w:rsidRDefault="00A76E3A" w:rsidP="00A76E3A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a"számú" szövegrészt a 9/2014.(VI.15.) Önkormányzati rendelet 5.§</w:t>
      </w:r>
      <w:proofErr w:type="spellStart"/>
      <w:r>
        <w:t>-sa</w:t>
      </w:r>
      <w:proofErr w:type="spellEnd"/>
      <w:r>
        <w:t>. Hatálytalan 2014. június 15.-től.</w:t>
      </w:r>
    </w:p>
    <w:p w:rsidR="00A76E3A" w:rsidRDefault="00A76E3A" w:rsidP="00A76E3A">
      <w:pPr>
        <w:pStyle w:val="Lbjegyzetszveg"/>
      </w:pPr>
    </w:p>
  </w:footnote>
  <w:footnote w:id="3">
    <w:p w:rsidR="00A76E3A" w:rsidRDefault="00A76E3A" w:rsidP="00A76E3A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a"számú" szövegrészt a 9/2014.(VI.15.) Önkormányzati rendelet 5.§</w:t>
      </w:r>
      <w:proofErr w:type="spellStart"/>
      <w:r>
        <w:t>-sa</w:t>
      </w:r>
      <w:proofErr w:type="spellEnd"/>
      <w:r>
        <w:t>. Hatálytalan 2014. június 15.-től.</w:t>
      </w:r>
    </w:p>
    <w:p w:rsidR="00A76E3A" w:rsidRDefault="00A76E3A" w:rsidP="00A76E3A">
      <w:pPr>
        <w:pStyle w:val="Lbjegyzetszveg"/>
      </w:pPr>
    </w:p>
  </w:footnote>
  <w:footnote w:id="4">
    <w:p w:rsidR="00A76E3A" w:rsidRDefault="00A76E3A" w:rsidP="00A76E3A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a"számú" szövegrészt a 9/2014.(VI.15.) Önkormányzati rendelet 5.§</w:t>
      </w:r>
      <w:proofErr w:type="spellStart"/>
      <w:r>
        <w:t>-sa</w:t>
      </w:r>
      <w:proofErr w:type="spellEnd"/>
      <w:r>
        <w:t>. Hatálytalan 2014. június 15.-től.</w:t>
      </w:r>
    </w:p>
    <w:p w:rsidR="00A76E3A" w:rsidRDefault="00A76E3A" w:rsidP="00A76E3A">
      <w:pPr>
        <w:pStyle w:val="Lbjegyzetszveg"/>
      </w:pPr>
    </w:p>
  </w:footnote>
  <w:footnote w:id="5">
    <w:p w:rsidR="00A76E3A" w:rsidRDefault="00A76E3A" w:rsidP="00A76E3A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a"számú" szövegrészt a 9/2014.(VI.15.) Önkormányzati rendelet 5.§</w:t>
      </w:r>
      <w:proofErr w:type="spellStart"/>
      <w:r>
        <w:t>-sa</w:t>
      </w:r>
      <w:proofErr w:type="spellEnd"/>
      <w:r>
        <w:t>. Hatálytalan 2014. június 15.-től.</w:t>
      </w:r>
    </w:p>
    <w:p w:rsidR="00A76E3A" w:rsidRDefault="00A76E3A" w:rsidP="00A76E3A">
      <w:pPr>
        <w:pStyle w:val="Lbjegyzetszveg"/>
      </w:pPr>
    </w:p>
  </w:footnote>
  <w:footnote w:id="6">
    <w:p w:rsidR="00A76E3A" w:rsidRDefault="00A76E3A" w:rsidP="00A76E3A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a"számú" szövegrészt a 9/2014.(VI.15.) Önkormányzati rendelet 5.§</w:t>
      </w:r>
      <w:proofErr w:type="spellStart"/>
      <w:r>
        <w:t>-sa</w:t>
      </w:r>
      <w:proofErr w:type="spellEnd"/>
      <w:r>
        <w:t>. Hatálytalan 2014. június 15.-től.</w:t>
      </w:r>
    </w:p>
    <w:p w:rsidR="00A76E3A" w:rsidRDefault="00A76E3A" w:rsidP="00A76E3A">
      <w:pPr>
        <w:pStyle w:val="Lbjegyzetszveg"/>
      </w:pPr>
    </w:p>
  </w:footnote>
  <w:footnote w:id="7">
    <w:p w:rsidR="00A76E3A" w:rsidRDefault="00A76E3A" w:rsidP="00A76E3A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a"számú" szövegrészt a 9/2014.(VI.15.) Önkormányzati rendelet 5.§</w:t>
      </w:r>
      <w:proofErr w:type="spellStart"/>
      <w:r>
        <w:t>-sa</w:t>
      </w:r>
      <w:proofErr w:type="spellEnd"/>
      <w:r>
        <w:t>. Hatálytalan 2014. június 15.-től.</w:t>
      </w:r>
    </w:p>
  </w:footnote>
  <w:footnote w:id="8">
    <w:p w:rsidR="00A76E3A" w:rsidRDefault="00A76E3A" w:rsidP="00A76E3A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a"számú" szövegrészt a 9/2014.(VI.15.) Önkormányzati rendelet 1.§</w:t>
      </w:r>
      <w:proofErr w:type="spellStart"/>
      <w:r>
        <w:t>-sa</w:t>
      </w:r>
      <w:proofErr w:type="spellEnd"/>
      <w:r>
        <w:t>. Hatálytalan 2014. június 15.-től.</w:t>
      </w:r>
    </w:p>
  </w:footnote>
  <w:footnote w:id="9">
    <w:p w:rsidR="00A76E3A" w:rsidRDefault="00A76E3A" w:rsidP="00A76E3A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a"számú" szövegrészt a 9/2014.(VI.15.) Önkormányzati rendelet 1.§</w:t>
      </w:r>
      <w:proofErr w:type="spellStart"/>
      <w:r>
        <w:t>-sa</w:t>
      </w:r>
      <w:proofErr w:type="spellEnd"/>
      <w:r>
        <w:t>. Hatálytalan 2014. június 15.-től.</w:t>
      </w:r>
    </w:p>
    <w:p w:rsidR="00A76E3A" w:rsidRDefault="00A76E3A" w:rsidP="00A76E3A">
      <w:pPr>
        <w:pStyle w:val="Lbjegyzetszveg"/>
      </w:pPr>
    </w:p>
  </w:footnote>
  <w:footnote w:id="10">
    <w:p w:rsidR="00A76E3A" w:rsidRDefault="00A76E3A" w:rsidP="00A76E3A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a"számú" szövegrészt a 9/2014.(VI.15.) Önkormányzati rendelet 5.§</w:t>
      </w:r>
      <w:proofErr w:type="spellStart"/>
      <w:r>
        <w:t>-sa</w:t>
      </w:r>
      <w:proofErr w:type="spellEnd"/>
      <w:r>
        <w:t>. Hatálytalan 2014. június 15.-től.</w:t>
      </w:r>
    </w:p>
    <w:p w:rsidR="00A76E3A" w:rsidRDefault="00A76E3A" w:rsidP="00A76E3A">
      <w:pPr>
        <w:pStyle w:val="Lbjegyzetszveg"/>
      </w:pPr>
    </w:p>
  </w:footnote>
  <w:footnote w:id="11">
    <w:p w:rsidR="00A76E3A" w:rsidRDefault="00A76E3A" w:rsidP="00A76E3A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a"számú" szövegrészt a 9/2014.(VI.15.) Önkormányzati rendelet 5.§</w:t>
      </w:r>
      <w:proofErr w:type="spellStart"/>
      <w:r>
        <w:t>-sa</w:t>
      </w:r>
      <w:proofErr w:type="spellEnd"/>
      <w:r>
        <w:t>. Hatálytalan 2014. június 15.-től.</w:t>
      </w:r>
    </w:p>
    <w:p w:rsidR="00A76E3A" w:rsidRDefault="00A76E3A" w:rsidP="00A76E3A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lowerLetter"/>
      <w:lvlText w:val="%1.)"/>
      <w:lvlJc w:val="left"/>
      <w:pPr>
        <w:tabs>
          <w:tab w:val="num" w:pos="857"/>
        </w:tabs>
        <w:ind w:left="857" w:hanging="375"/>
      </w:pPr>
    </w:lvl>
  </w:abstractNum>
  <w:abstractNum w:abstractNumId="1">
    <w:nsid w:val="06A64114"/>
    <w:multiLevelType w:val="hybridMultilevel"/>
    <w:tmpl w:val="811203A8"/>
    <w:name w:val="WW8Num1222222222222222"/>
    <w:lvl w:ilvl="0" w:tplc="91D2CBC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hint="default"/>
        <w:b w:val="0"/>
        <w:i w:val="0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02BC1"/>
    <w:multiLevelType w:val="hybridMultilevel"/>
    <w:tmpl w:val="79066BC4"/>
    <w:lvl w:ilvl="0" w:tplc="AF98D760">
      <w:numFmt w:val="none"/>
      <w:lvlText w:val=""/>
      <w:lvlJc w:val="left"/>
      <w:pPr>
        <w:tabs>
          <w:tab w:val="num" w:pos="360"/>
        </w:tabs>
      </w:pPr>
    </w:lvl>
    <w:lvl w:ilvl="1" w:tplc="3550A618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9A6E136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0F07882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86029988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828EDF08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D4BE27AE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B186ED10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CD6C412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>
    <w:nsid w:val="0FD76EE3"/>
    <w:multiLevelType w:val="hybridMultilevel"/>
    <w:tmpl w:val="8B000B7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D22574"/>
    <w:multiLevelType w:val="multilevel"/>
    <w:tmpl w:val="90F2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4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98B2B74"/>
    <w:multiLevelType w:val="hybridMultilevel"/>
    <w:tmpl w:val="9030F8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F53861"/>
    <w:multiLevelType w:val="hybridMultilevel"/>
    <w:tmpl w:val="1D0EE33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B183F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150882"/>
    <w:multiLevelType w:val="hybridMultilevel"/>
    <w:tmpl w:val="3F8C68EC"/>
    <w:lvl w:ilvl="0" w:tplc="447A7C9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8253A9"/>
    <w:multiLevelType w:val="multilevel"/>
    <w:tmpl w:val="754E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1A73922"/>
    <w:multiLevelType w:val="hybridMultilevel"/>
    <w:tmpl w:val="FC6C6560"/>
    <w:lvl w:ilvl="0" w:tplc="E292820E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3C75BD"/>
    <w:multiLevelType w:val="hybridMultilevel"/>
    <w:tmpl w:val="6E2873B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912B2C"/>
    <w:multiLevelType w:val="multilevel"/>
    <w:tmpl w:val="E110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275C2465"/>
    <w:multiLevelType w:val="hybridMultilevel"/>
    <w:tmpl w:val="EAFC7B16"/>
    <w:lvl w:ilvl="0" w:tplc="65607C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A788D"/>
    <w:multiLevelType w:val="hybridMultilevel"/>
    <w:tmpl w:val="4CD6204E"/>
    <w:lvl w:ilvl="0" w:tplc="FC9C778A">
      <w:start w:val="2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C6537EA"/>
    <w:multiLevelType w:val="hybridMultilevel"/>
    <w:tmpl w:val="A1FA8878"/>
    <w:lvl w:ilvl="0" w:tplc="56208D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7F6105"/>
    <w:multiLevelType w:val="multilevel"/>
    <w:tmpl w:val="9D92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F834C8A"/>
    <w:multiLevelType w:val="multilevel"/>
    <w:tmpl w:val="27CAD9F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23C4068"/>
    <w:multiLevelType w:val="hybridMultilevel"/>
    <w:tmpl w:val="29ECA540"/>
    <w:lvl w:ilvl="0" w:tplc="AFDAB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17692E"/>
    <w:multiLevelType w:val="multilevel"/>
    <w:tmpl w:val="B238A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52B116D3"/>
    <w:multiLevelType w:val="multilevel"/>
    <w:tmpl w:val="9242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9055CB6"/>
    <w:multiLevelType w:val="hybridMultilevel"/>
    <w:tmpl w:val="45D68CCE"/>
    <w:lvl w:ilvl="0" w:tplc="E7B21594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85697D"/>
    <w:multiLevelType w:val="hybridMultilevel"/>
    <w:tmpl w:val="43D6F96E"/>
    <w:lvl w:ilvl="0" w:tplc="040E0001">
      <w:start w:val="1"/>
      <w:numFmt w:val="bullet"/>
      <w:lvlText w:val=""/>
      <w:lvlJc w:val="left"/>
      <w:pPr>
        <w:ind w:left="186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3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40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4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1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620" w:hanging="360"/>
      </w:pPr>
      <w:rPr>
        <w:rFonts w:ascii="Wingdings" w:hAnsi="Wingdings" w:cs="Wingdings" w:hint="default"/>
      </w:rPr>
    </w:lvl>
  </w:abstractNum>
  <w:abstractNum w:abstractNumId="22">
    <w:nsid w:val="5B742C5C"/>
    <w:multiLevelType w:val="multilevel"/>
    <w:tmpl w:val="117E56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>
    <w:nsid w:val="6A5800A2"/>
    <w:multiLevelType w:val="multilevel"/>
    <w:tmpl w:val="0C742FE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2F3286A"/>
    <w:multiLevelType w:val="multilevel"/>
    <w:tmpl w:val="4784F3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5">
    <w:nsid w:val="76A44674"/>
    <w:multiLevelType w:val="hybridMultilevel"/>
    <w:tmpl w:val="E0443AFC"/>
    <w:lvl w:ilvl="0" w:tplc="62CEDF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4946DA"/>
    <w:multiLevelType w:val="multilevel"/>
    <w:tmpl w:val="42C866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79FC128C"/>
    <w:multiLevelType w:val="hybridMultilevel"/>
    <w:tmpl w:val="D6146642"/>
    <w:lvl w:ilvl="0" w:tplc="76D8C9F2">
      <w:start w:val="1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735AF8"/>
    <w:multiLevelType w:val="hybridMultilevel"/>
    <w:tmpl w:val="5CEC2614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28"/>
  </w:num>
  <w:num w:numId="5">
    <w:abstractNumId w:val="3"/>
  </w:num>
  <w:num w:numId="6">
    <w:abstractNumId w:val="6"/>
  </w:num>
  <w:num w:numId="7">
    <w:abstractNumId w:val="16"/>
  </w:num>
  <w:num w:numId="8">
    <w:abstractNumId w:val="23"/>
  </w:num>
  <w:num w:numId="9">
    <w:abstractNumId w:val="7"/>
  </w:num>
  <w:num w:numId="10">
    <w:abstractNumId w:val="17"/>
  </w:num>
  <w:num w:numId="11">
    <w:abstractNumId w:val="2"/>
  </w:num>
  <w:num w:numId="12">
    <w:abstractNumId w:val="18"/>
  </w:num>
  <w:num w:numId="13">
    <w:abstractNumId w:val="22"/>
  </w:num>
  <w:num w:numId="14">
    <w:abstractNumId w:val="26"/>
  </w:num>
  <w:num w:numId="15">
    <w:abstractNumId w:val="15"/>
  </w:num>
  <w:num w:numId="16">
    <w:abstractNumId w:val="4"/>
  </w:num>
  <w:num w:numId="17">
    <w:abstractNumId w:val="19"/>
  </w:num>
  <w:num w:numId="18">
    <w:abstractNumId w:val="24"/>
  </w:num>
  <w:num w:numId="19">
    <w:abstractNumId w:val="8"/>
  </w:num>
  <w:num w:numId="20">
    <w:abstractNumId w:val="11"/>
  </w:num>
  <w:num w:numId="21">
    <w:abstractNumId w:val="21"/>
  </w:num>
  <w:num w:numId="22">
    <w:abstractNumId w:val="13"/>
  </w:num>
  <w:num w:numId="23">
    <w:abstractNumId w:val="20"/>
  </w:num>
  <w:num w:numId="24">
    <w:abstractNumId w:val="0"/>
  </w:num>
  <w:num w:numId="25">
    <w:abstractNumId w:val="27"/>
  </w:num>
  <w:num w:numId="26">
    <w:abstractNumId w:val="9"/>
  </w:num>
  <w:num w:numId="27">
    <w:abstractNumId w:val="14"/>
  </w:num>
  <w:num w:numId="28">
    <w:abstractNumId w:val="12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E3A"/>
    <w:rsid w:val="002F5D9B"/>
    <w:rsid w:val="00A76E3A"/>
    <w:rsid w:val="00AC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76E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A76E3A"/>
    <w:pPr>
      <w:keepNext/>
      <w:tabs>
        <w:tab w:val="num" w:pos="0"/>
      </w:tabs>
      <w:suppressAutoHyphens/>
      <w:outlineLvl w:val="1"/>
    </w:pPr>
    <w:rPr>
      <w:b/>
      <w:bCs/>
      <w:sz w:val="28"/>
      <w:lang w:eastAsia="ar-SA"/>
    </w:rPr>
  </w:style>
  <w:style w:type="paragraph" w:styleId="Cmsor3">
    <w:name w:val="heading 3"/>
    <w:basedOn w:val="Norml"/>
    <w:next w:val="Norml"/>
    <w:link w:val="Cmsor3Char"/>
    <w:qFormat/>
    <w:rsid w:val="00A76E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A76E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A76E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7">
    <w:name w:val="heading 7"/>
    <w:basedOn w:val="Norml"/>
    <w:next w:val="Norml"/>
    <w:link w:val="Cmsor7Char"/>
    <w:qFormat/>
    <w:rsid w:val="00A76E3A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1Char">
    <w:name w:val="Címsor 1 Char"/>
    <w:basedOn w:val="Bekezdsalapbettpusa"/>
    <w:link w:val="Cmsor1"/>
    <w:rsid w:val="00A76E3A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A76E3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Cmsor3Char">
    <w:name w:val="Címsor 3 Char"/>
    <w:basedOn w:val="Bekezdsalapbettpusa"/>
    <w:link w:val="Cmsor3"/>
    <w:rsid w:val="00A76E3A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A76E3A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A76E3A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7Char">
    <w:name w:val="Címsor 7 Char"/>
    <w:basedOn w:val="Bekezdsalapbettpusa"/>
    <w:link w:val="Cmsor7"/>
    <w:rsid w:val="00A76E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Jegyzetszveg">
    <w:name w:val="annotation text"/>
    <w:basedOn w:val="Norml"/>
    <w:link w:val="JegyzetszvegChar"/>
    <w:semiHidden/>
    <w:rsid w:val="00A76E3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A76E3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odyText2">
    <w:name w:val="Body Text 2"/>
    <w:basedOn w:val="Norml"/>
    <w:rsid w:val="00A76E3A"/>
    <w:pPr>
      <w:widowControl w:val="0"/>
      <w:tabs>
        <w:tab w:val="left" w:pos="170"/>
      </w:tabs>
      <w:overflowPunct w:val="0"/>
      <w:autoSpaceDE w:val="0"/>
      <w:autoSpaceDN w:val="0"/>
      <w:adjustRightInd w:val="0"/>
      <w:ind w:right="-200"/>
      <w:jc w:val="both"/>
      <w:textAlignment w:val="baseline"/>
    </w:pPr>
    <w:rPr>
      <w:rFonts w:ascii="Arial" w:hAnsi="Arial"/>
      <w:b/>
      <w:szCs w:val="20"/>
    </w:rPr>
  </w:style>
  <w:style w:type="paragraph" w:styleId="llb">
    <w:name w:val="footer"/>
    <w:basedOn w:val="Norml"/>
    <w:link w:val="llbChar"/>
    <w:rsid w:val="00A76E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76E3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76E3A"/>
  </w:style>
  <w:style w:type="paragraph" w:customStyle="1" w:styleId="Trgymutat">
    <w:name w:val="Tárgymutató"/>
    <w:basedOn w:val="Norml"/>
    <w:rsid w:val="00A76E3A"/>
    <w:pPr>
      <w:suppressLineNumbers/>
      <w:suppressAutoHyphens/>
    </w:pPr>
    <w:rPr>
      <w:rFonts w:cs="Tahoma"/>
      <w:lang w:eastAsia="ar-SA"/>
    </w:rPr>
  </w:style>
  <w:style w:type="paragraph" w:styleId="lfej">
    <w:name w:val="header"/>
    <w:basedOn w:val="Norml"/>
    <w:link w:val="lfejChar"/>
    <w:rsid w:val="00A76E3A"/>
    <w:pPr>
      <w:tabs>
        <w:tab w:val="center" w:pos="4536"/>
        <w:tab w:val="right" w:pos="9072"/>
      </w:tabs>
      <w:suppressAutoHyphens/>
    </w:pPr>
    <w:rPr>
      <w:sz w:val="26"/>
      <w:szCs w:val="20"/>
      <w:lang w:eastAsia="ar-SA"/>
    </w:rPr>
  </w:style>
  <w:style w:type="character" w:customStyle="1" w:styleId="lfejChar">
    <w:name w:val="Élőfej Char"/>
    <w:basedOn w:val="Bekezdsalapbettpusa"/>
    <w:link w:val="lfej"/>
    <w:rsid w:val="00A76E3A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Cm">
    <w:name w:val="Title"/>
    <w:basedOn w:val="Norml"/>
    <w:next w:val="Alcm"/>
    <w:link w:val="CmChar"/>
    <w:qFormat/>
    <w:rsid w:val="00A76E3A"/>
    <w:pPr>
      <w:suppressAutoHyphens/>
      <w:jc w:val="center"/>
    </w:pPr>
    <w:rPr>
      <w:rFonts w:ascii="Arial" w:hAnsi="Arial"/>
      <w:b/>
      <w:sz w:val="28"/>
      <w:lang w:eastAsia="ar-SA"/>
    </w:rPr>
  </w:style>
  <w:style w:type="character" w:customStyle="1" w:styleId="CmChar">
    <w:name w:val="Cím Char"/>
    <w:basedOn w:val="Bekezdsalapbettpusa"/>
    <w:link w:val="Cm"/>
    <w:rsid w:val="00A76E3A"/>
    <w:rPr>
      <w:rFonts w:ascii="Arial" w:eastAsia="Times New Roman" w:hAnsi="Arial" w:cs="Times New Roman"/>
      <w:b/>
      <w:sz w:val="28"/>
      <w:szCs w:val="24"/>
      <w:lang w:eastAsia="ar-SA"/>
    </w:rPr>
  </w:style>
  <w:style w:type="paragraph" w:styleId="Alcm">
    <w:name w:val="Subtitle"/>
    <w:basedOn w:val="Norml"/>
    <w:link w:val="AlcmChar"/>
    <w:qFormat/>
    <w:rsid w:val="00A76E3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lcmChar">
    <w:name w:val="Alcím Char"/>
    <w:basedOn w:val="Bekezdsalapbettpusa"/>
    <w:link w:val="Alcm"/>
    <w:rsid w:val="00A76E3A"/>
    <w:rPr>
      <w:rFonts w:ascii="Arial" w:eastAsia="Times New Roman" w:hAnsi="Arial" w:cs="Arial"/>
      <w:sz w:val="24"/>
      <w:szCs w:val="24"/>
      <w:lang w:eastAsia="hu-HU"/>
    </w:rPr>
  </w:style>
  <w:style w:type="character" w:customStyle="1" w:styleId="WW-Absatz-Standardschriftart">
    <w:name w:val="WW-Absatz-Standardschriftart"/>
    <w:rsid w:val="00A76E3A"/>
  </w:style>
  <w:style w:type="table" w:styleId="Rcsostblzat">
    <w:name w:val="Table Grid"/>
    <w:basedOn w:val="Normltblzat"/>
    <w:rsid w:val="00A76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rsid w:val="00A76E3A"/>
    <w:pPr>
      <w:spacing w:before="100" w:beforeAutospacing="1" w:after="119"/>
    </w:pPr>
  </w:style>
  <w:style w:type="character" w:styleId="Hiperhivatkozs">
    <w:name w:val="Hyperlink"/>
    <w:basedOn w:val="Bekezdsalapbettpusa"/>
    <w:rsid w:val="00A76E3A"/>
    <w:rPr>
      <w:color w:val="0000FF"/>
      <w:u w:val="single"/>
    </w:rPr>
  </w:style>
  <w:style w:type="paragraph" w:customStyle="1" w:styleId="Csakszveg1">
    <w:name w:val="Csak szöveg1"/>
    <w:basedOn w:val="Norml"/>
    <w:rsid w:val="00A76E3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Kiemels2">
    <w:name w:val="Strong"/>
    <w:basedOn w:val="Bekezdsalapbettpusa"/>
    <w:qFormat/>
    <w:rsid w:val="00A76E3A"/>
    <w:rPr>
      <w:b/>
      <w:bCs/>
    </w:rPr>
  </w:style>
  <w:style w:type="paragraph" w:customStyle="1" w:styleId="CharCharCharCharCharCharCharCharChar">
    <w:name w:val=" Char Char Char Char Char Char Char Char Char"/>
    <w:basedOn w:val="Norml"/>
    <w:rsid w:val="00A76E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link w:val="Szvegtrzsbehzssal2Char"/>
    <w:rsid w:val="00A76E3A"/>
    <w:pPr>
      <w:widowControl w:val="0"/>
      <w:autoSpaceDE w:val="0"/>
      <w:autoSpaceDN w:val="0"/>
      <w:adjustRightInd w:val="0"/>
      <w:ind w:left="720" w:hanging="720"/>
      <w:jc w:val="both"/>
    </w:pPr>
    <w:rPr>
      <w:rFonts w:ascii="Arial" w:hAnsi="Arial" w:cs="Arial"/>
    </w:rPr>
  </w:style>
  <w:style w:type="character" w:customStyle="1" w:styleId="Szvegtrzsbehzssal2Char">
    <w:name w:val="Szövegtörzs behúzással 2 Char"/>
    <w:basedOn w:val="Bekezdsalapbettpusa"/>
    <w:link w:val="Szvegtrzsbehzssal2"/>
    <w:rsid w:val="00A76E3A"/>
    <w:rPr>
      <w:rFonts w:ascii="Arial" w:eastAsia="Times New Roman" w:hAnsi="Arial" w:cs="Arial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A76E3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76E3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A76E3A"/>
    <w:rPr>
      <w:vertAlign w:val="superscript"/>
    </w:rPr>
  </w:style>
  <w:style w:type="paragraph" w:styleId="Szvegtrzs">
    <w:name w:val="Body Text"/>
    <w:basedOn w:val="Norml"/>
    <w:link w:val="SzvegtrzsChar"/>
    <w:rsid w:val="00A76E3A"/>
    <w:pPr>
      <w:overflowPunct w:val="0"/>
      <w:autoSpaceDE w:val="0"/>
      <w:spacing w:after="120"/>
      <w:textAlignment w:val="baseline"/>
    </w:pPr>
    <w:rPr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76E3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Paragraph">
    <w:name w:val="List Paragraph"/>
    <w:basedOn w:val="Norml"/>
    <w:qFormat/>
    <w:rsid w:val="00A76E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zveg">
    <w:name w:val="szöveg"/>
    <w:basedOn w:val="Norml"/>
    <w:rsid w:val="00A76E3A"/>
    <w:pPr>
      <w:suppressAutoHyphens/>
      <w:spacing w:after="120" w:line="360" w:lineRule="exact"/>
      <w:jc w:val="both"/>
    </w:pPr>
    <w:rPr>
      <w:szCs w:val="20"/>
      <w:lang w:eastAsia="ar-SA"/>
    </w:rPr>
  </w:style>
  <w:style w:type="paragraph" w:styleId="Szvegtrzs2">
    <w:name w:val="Body Text 2"/>
    <w:basedOn w:val="Norml"/>
    <w:link w:val="Szvegtrzs2Char"/>
    <w:rsid w:val="00A76E3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A76E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A76E3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A76E3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semiHidden/>
    <w:rsid w:val="00A76E3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A76E3A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5072</Words>
  <Characters>34997</Characters>
  <Application>Microsoft Office Word</Application>
  <DocSecurity>0</DocSecurity>
  <Lines>291</Lines>
  <Paragraphs>79</Paragraphs>
  <ScaleCrop>false</ScaleCrop>
  <Company/>
  <LinksUpToDate>false</LinksUpToDate>
  <CharactersWithSpaces>39990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2014-06-16T07:27:00Z</dcterms:created>
  <dcterms:modified xsi:type="dcterms:W3CDTF">2014-06-16T07:27:00Z</dcterms:modified>
</cp:coreProperties>
</file>