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0433" w:rsidRPr="000D147A" w:rsidRDefault="009D0433" w:rsidP="009D043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3/2017. (III.31.</w:t>
      </w:r>
      <w:r w:rsidRPr="000D147A">
        <w:rPr>
          <w:b/>
          <w:sz w:val="24"/>
          <w:szCs w:val="24"/>
        </w:rPr>
        <w:t>) számú rendelete 1. számú melléklete</w:t>
      </w:r>
    </w:p>
    <w:p w:rsidR="009D0433" w:rsidRDefault="009D0433" w:rsidP="009D0433">
      <w:pPr>
        <w:jc w:val="center"/>
        <w:rPr>
          <w:b/>
          <w:sz w:val="24"/>
          <w:szCs w:val="24"/>
        </w:rPr>
      </w:pPr>
      <w:r w:rsidRPr="000D147A">
        <w:rPr>
          <w:b/>
          <w:sz w:val="24"/>
          <w:szCs w:val="24"/>
        </w:rPr>
        <w:t xml:space="preserve">  „</w:t>
      </w:r>
      <w:r>
        <w:rPr>
          <w:b/>
          <w:sz w:val="24"/>
          <w:szCs w:val="24"/>
        </w:rPr>
        <w:t>2/2007.(II.27.) önkormányzati rendelet 3</w:t>
      </w:r>
      <w:r w:rsidRPr="000D147A">
        <w:rPr>
          <w:b/>
          <w:sz w:val="24"/>
          <w:szCs w:val="24"/>
        </w:rPr>
        <w:t>. számú melléklete”</w:t>
      </w:r>
    </w:p>
    <w:p w:rsidR="009D0433" w:rsidRPr="000D147A" w:rsidRDefault="009D0433" w:rsidP="009D0433">
      <w:pPr>
        <w:jc w:val="center"/>
        <w:rPr>
          <w:b/>
          <w:sz w:val="24"/>
          <w:szCs w:val="24"/>
        </w:rPr>
      </w:pPr>
    </w:p>
    <w:p w:rsidR="009D0433" w:rsidRPr="000D147A" w:rsidRDefault="009D0433" w:rsidP="009D0433">
      <w:pPr>
        <w:jc w:val="center"/>
        <w:rPr>
          <w:b/>
          <w:sz w:val="24"/>
          <w:szCs w:val="24"/>
        </w:rPr>
      </w:pPr>
    </w:p>
    <w:p w:rsidR="009D0433" w:rsidRDefault="009D0433" w:rsidP="009D0433">
      <w:pPr>
        <w:spacing w:before="120"/>
        <w:jc w:val="both"/>
        <w:rPr>
          <w:sz w:val="24"/>
        </w:rPr>
      </w:pPr>
      <w:r>
        <w:rPr>
          <w:sz w:val="24"/>
        </w:rPr>
        <w:t xml:space="preserve"> Az </w:t>
      </w:r>
      <w:proofErr w:type="spellStart"/>
      <w:r>
        <w:rPr>
          <w:b/>
          <w:sz w:val="24"/>
        </w:rPr>
        <w:t>Lf</w:t>
      </w:r>
      <w:proofErr w:type="spellEnd"/>
      <w:r>
        <w:rPr>
          <w:b/>
          <w:sz w:val="24"/>
        </w:rPr>
        <w:t xml:space="preserve"> </w:t>
      </w:r>
      <w:r>
        <w:rPr>
          <w:sz w:val="24"/>
        </w:rPr>
        <w:t>lakóterületekre vonatkozó övezeti előírás:</w:t>
      </w:r>
    </w:p>
    <w:p w:rsidR="009D0433" w:rsidRDefault="009D0433" w:rsidP="009D0433">
      <w:pPr>
        <w:spacing w:before="120"/>
        <w:jc w:val="both"/>
        <w:rPr>
          <w:b/>
          <w:sz w:val="24"/>
        </w:rPr>
      </w:pPr>
    </w:p>
    <w:tbl>
      <w:tblPr>
        <w:tblW w:w="10065" w:type="dxa"/>
        <w:tblInd w:w="-2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276"/>
        <w:gridCol w:w="1134"/>
        <w:gridCol w:w="1276"/>
        <w:gridCol w:w="1276"/>
        <w:gridCol w:w="1276"/>
        <w:gridCol w:w="1417"/>
        <w:gridCol w:w="693"/>
        <w:gridCol w:w="1717"/>
      </w:tblGrid>
      <w:tr w:rsidR="009D0433" w:rsidTr="00F44D4F">
        <w:tblPrEx>
          <w:tblCellMar>
            <w:top w:w="0" w:type="dxa"/>
            <w:bottom w:w="0" w:type="dxa"/>
          </w:tblCellMar>
        </w:tblPrEx>
        <w:trPr>
          <w:cantSplit/>
          <w:trHeight w:val="800"/>
        </w:trPr>
        <w:tc>
          <w:tcPr>
            <w:tcW w:w="1276" w:type="dxa"/>
            <w:tcBorders>
              <w:bottom w:val="nil"/>
            </w:tcBorders>
          </w:tcPr>
          <w:p w:rsidR="009D0433" w:rsidRDefault="009D0433" w:rsidP="00F44D4F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területfel</w:t>
            </w:r>
            <w:r>
              <w:rPr>
                <w:sz w:val="24"/>
              </w:rPr>
              <w:t>-</w:t>
            </w:r>
            <w:r>
              <w:rPr>
                <w:b/>
                <w:sz w:val="24"/>
              </w:rPr>
              <w:t>használás</w:t>
            </w:r>
          </w:p>
        </w:tc>
        <w:tc>
          <w:tcPr>
            <w:tcW w:w="1134" w:type="dxa"/>
            <w:tcBorders>
              <w:bottom w:val="nil"/>
            </w:tcBorders>
          </w:tcPr>
          <w:p w:rsidR="009D0433" w:rsidRDefault="009D0433" w:rsidP="00F44D4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beépítési mód</w:t>
            </w:r>
          </w:p>
        </w:tc>
        <w:tc>
          <w:tcPr>
            <w:tcW w:w="1276" w:type="dxa"/>
            <w:tcBorders>
              <w:bottom w:val="nil"/>
            </w:tcBorders>
          </w:tcPr>
          <w:p w:rsidR="009D0433" w:rsidRDefault="009D0433" w:rsidP="00F44D4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Maximális építmény-magasság</w:t>
            </w:r>
          </w:p>
          <w:p w:rsidR="009D0433" w:rsidRDefault="009D0433" w:rsidP="00F44D4F">
            <w:pPr>
              <w:jc w:val="center"/>
              <w:rPr>
                <w:b/>
                <w:sz w:val="24"/>
              </w:rPr>
            </w:pPr>
          </w:p>
          <w:p w:rsidR="009D0433" w:rsidRDefault="009D0433" w:rsidP="00F44D4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(m)</w:t>
            </w:r>
          </w:p>
        </w:tc>
        <w:tc>
          <w:tcPr>
            <w:tcW w:w="1276" w:type="dxa"/>
            <w:tcBorders>
              <w:bottom w:val="nil"/>
            </w:tcBorders>
          </w:tcPr>
          <w:p w:rsidR="009D0433" w:rsidRDefault="009D0433" w:rsidP="00F44D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kialakítható minimális telekterület-méret</w:t>
            </w:r>
          </w:p>
          <w:p w:rsidR="009D0433" w:rsidRDefault="009D0433" w:rsidP="00F44D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(m</w:t>
            </w:r>
            <w:r>
              <w:rPr>
                <w:sz w:val="24"/>
                <w:vertAlign w:val="superscript"/>
              </w:rPr>
              <w:t>2</w:t>
            </w:r>
            <w:r>
              <w:rPr>
                <w:sz w:val="24"/>
              </w:rPr>
              <w:t>)</w:t>
            </w:r>
          </w:p>
        </w:tc>
        <w:tc>
          <w:tcPr>
            <w:tcW w:w="1276" w:type="dxa"/>
            <w:tcBorders>
              <w:bottom w:val="nil"/>
            </w:tcBorders>
          </w:tcPr>
          <w:p w:rsidR="009D0433" w:rsidRDefault="009D0433" w:rsidP="00F44D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telkek minimális</w:t>
            </w:r>
          </w:p>
          <w:p w:rsidR="009D0433" w:rsidRDefault="009D0433" w:rsidP="00F44D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szélessége</w:t>
            </w:r>
          </w:p>
          <w:p w:rsidR="009D0433" w:rsidRDefault="009D0433" w:rsidP="00F44D4F">
            <w:pPr>
              <w:jc w:val="center"/>
              <w:rPr>
                <w:sz w:val="24"/>
              </w:rPr>
            </w:pPr>
          </w:p>
          <w:p w:rsidR="009D0433" w:rsidRDefault="009D0433" w:rsidP="00F44D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(m)</w:t>
            </w:r>
          </w:p>
        </w:tc>
        <w:tc>
          <w:tcPr>
            <w:tcW w:w="1417" w:type="dxa"/>
            <w:tcBorders>
              <w:bottom w:val="nil"/>
            </w:tcBorders>
          </w:tcPr>
          <w:p w:rsidR="009D0433" w:rsidRDefault="009D0433" w:rsidP="00F44D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maximális beépítettség</w:t>
            </w:r>
          </w:p>
          <w:p w:rsidR="009D0433" w:rsidRDefault="009D0433" w:rsidP="00F44D4F">
            <w:pPr>
              <w:jc w:val="center"/>
              <w:rPr>
                <w:sz w:val="24"/>
              </w:rPr>
            </w:pPr>
          </w:p>
          <w:p w:rsidR="009D0433" w:rsidRDefault="009D0433" w:rsidP="00F44D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(%)</w:t>
            </w:r>
          </w:p>
        </w:tc>
        <w:tc>
          <w:tcPr>
            <w:tcW w:w="693" w:type="dxa"/>
            <w:tcBorders>
              <w:bottom w:val="nil"/>
            </w:tcBorders>
          </w:tcPr>
          <w:p w:rsidR="009D0433" w:rsidRDefault="009D0433" w:rsidP="00F44D4F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min. zöld </w:t>
            </w:r>
          </w:p>
          <w:p w:rsidR="009D0433" w:rsidRDefault="009D0433" w:rsidP="00F44D4F">
            <w:pPr>
              <w:jc w:val="center"/>
              <w:rPr>
                <w:sz w:val="24"/>
              </w:rPr>
            </w:pPr>
          </w:p>
          <w:p w:rsidR="009D0433" w:rsidRDefault="009D0433" w:rsidP="00F44D4F">
            <w:pPr>
              <w:jc w:val="center"/>
              <w:rPr>
                <w:sz w:val="24"/>
              </w:rPr>
            </w:pPr>
          </w:p>
          <w:p w:rsidR="009D0433" w:rsidRDefault="009D0433" w:rsidP="00F44D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%</w:t>
            </w:r>
          </w:p>
        </w:tc>
        <w:tc>
          <w:tcPr>
            <w:tcW w:w="1717" w:type="dxa"/>
            <w:tcBorders>
              <w:bottom w:val="nil"/>
            </w:tcBorders>
          </w:tcPr>
          <w:p w:rsidR="009D0433" w:rsidRDefault="009D0433" w:rsidP="00F44D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szintterület sűrűség</w:t>
            </w:r>
          </w:p>
          <w:p w:rsidR="009D0433" w:rsidRDefault="009D0433" w:rsidP="00F44D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telekre</w:t>
            </w:r>
          </w:p>
        </w:tc>
      </w:tr>
      <w:tr w:rsidR="009D0433" w:rsidTr="00F44D4F">
        <w:tblPrEx>
          <w:tblCellMar>
            <w:top w:w="0" w:type="dxa"/>
            <w:bottom w:w="0" w:type="dxa"/>
          </w:tblCellMar>
        </w:tblPrEx>
        <w:trPr>
          <w:cantSplit/>
          <w:trHeight w:val="222"/>
        </w:trPr>
        <w:tc>
          <w:tcPr>
            <w:tcW w:w="1276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9D0433" w:rsidRDefault="009D0433" w:rsidP="00F44D4F">
            <w:pPr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Lf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nil"/>
            </w:tcBorders>
          </w:tcPr>
          <w:p w:rsidR="009D0433" w:rsidRDefault="009D0433" w:rsidP="00F44D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O</w:t>
            </w:r>
          </w:p>
        </w:tc>
        <w:tc>
          <w:tcPr>
            <w:tcW w:w="1276" w:type="dxa"/>
            <w:tcBorders>
              <w:top w:val="single" w:sz="6" w:space="0" w:color="auto"/>
            </w:tcBorders>
          </w:tcPr>
          <w:p w:rsidR="009D0433" w:rsidRDefault="009D0433" w:rsidP="00F44D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4,5</w:t>
            </w:r>
          </w:p>
        </w:tc>
        <w:tc>
          <w:tcPr>
            <w:tcW w:w="1276" w:type="dxa"/>
            <w:tcBorders>
              <w:top w:val="single" w:sz="6" w:space="0" w:color="auto"/>
            </w:tcBorders>
          </w:tcPr>
          <w:p w:rsidR="009D0433" w:rsidRDefault="009D0433" w:rsidP="00F44D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900</w:t>
            </w:r>
          </w:p>
        </w:tc>
        <w:tc>
          <w:tcPr>
            <w:tcW w:w="1276" w:type="dxa"/>
            <w:tcBorders>
              <w:top w:val="single" w:sz="6" w:space="0" w:color="auto"/>
            </w:tcBorders>
          </w:tcPr>
          <w:p w:rsidR="009D0433" w:rsidRDefault="009D0433" w:rsidP="00F44D4F">
            <w:pPr>
              <w:jc w:val="center"/>
              <w:rPr>
                <w:sz w:val="22"/>
              </w:rPr>
            </w:pPr>
            <w:r>
              <w:rPr>
                <w:sz w:val="22"/>
              </w:rPr>
              <w:t>kialakult</w:t>
            </w:r>
          </w:p>
          <w:p w:rsidR="009D0433" w:rsidRDefault="009D0433" w:rsidP="00F44D4F">
            <w:pPr>
              <w:jc w:val="center"/>
              <w:rPr>
                <w:sz w:val="22"/>
              </w:rPr>
            </w:pPr>
            <w:r>
              <w:rPr>
                <w:sz w:val="22"/>
              </w:rPr>
              <w:t>(új 18 m)</w:t>
            </w:r>
          </w:p>
        </w:tc>
        <w:tc>
          <w:tcPr>
            <w:tcW w:w="1417" w:type="dxa"/>
            <w:tcBorders>
              <w:top w:val="single" w:sz="6" w:space="0" w:color="auto"/>
            </w:tcBorders>
          </w:tcPr>
          <w:p w:rsidR="009D0433" w:rsidRDefault="009D0433" w:rsidP="00F44D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693" w:type="dxa"/>
            <w:tcBorders>
              <w:top w:val="single" w:sz="6" w:space="0" w:color="auto"/>
            </w:tcBorders>
          </w:tcPr>
          <w:p w:rsidR="009D0433" w:rsidRDefault="009D0433" w:rsidP="00F44D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1717" w:type="dxa"/>
            <w:tcBorders>
              <w:top w:val="single" w:sz="6" w:space="0" w:color="auto"/>
            </w:tcBorders>
          </w:tcPr>
          <w:p w:rsidR="009D0433" w:rsidRDefault="009D0433" w:rsidP="00F44D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</w:tr>
      <w:tr w:rsidR="009D0433" w:rsidTr="00F44D4F">
        <w:tblPrEx>
          <w:tblCellMar>
            <w:top w:w="0" w:type="dxa"/>
            <w:bottom w:w="0" w:type="dxa"/>
          </w:tblCellMar>
        </w:tblPrEx>
        <w:trPr>
          <w:cantSplit/>
          <w:trHeight w:val="222"/>
        </w:trPr>
        <w:tc>
          <w:tcPr>
            <w:tcW w:w="1276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9D0433" w:rsidRDefault="009D0433" w:rsidP="00F44D4F">
            <w:pPr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Lf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nil"/>
            </w:tcBorders>
          </w:tcPr>
          <w:p w:rsidR="009D0433" w:rsidRDefault="009D0433" w:rsidP="00F44D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O</w:t>
            </w:r>
          </w:p>
        </w:tc>
        <w:tc>
          <w:tcPr>
            <w:tcW w:w="1276" w:type="dxa"/>
            <w:tcBorders>
              <w:top w:val="single" w:sz="6" w:space="0" w:color="auto"/>
            </w:tcBorders>
          </w:tcPr>
          <w:p w:rsidR="009D0433" w:rsidRDefault="009D0433" w:rsidP="00F44D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4,5</w:t>
            </w:r>
          </w:p>
        </w:tc>
        <w:tc>
          <w:tcPr>
            <w:tcW w:w="1276" w:type="dxa"/>
            <w:tcBorders>
              <w:top w:val="single" w:sz="6" w:space="0" w:color="auto"/>
            </w:tcBorders>
          </w:tcPr>
          <w:p w:rsidR="009D0433" w:rsidRDefault="009D0433" w:rsidP="00F44D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1000</w:t>
            </w:r>
          </w:p>
        </w:tc>
        <w:tc>
          <w:tcPr>
            <w:tcW w:w="1276" w:type="dxa"/>
            <w:tcBorders>
              <w:top w:val="single" w:sz="6" w:space="0" w:color="auto"/>
            </w:tcBorders>
          </w:tcPr>
          <w:p w:rsidR="009D0433" w:rsidRDefault="009D0433" w:rsidP="00F44D4F">
            <w:pPr>
              <w:jc w:val="center"/>
              <w:rPr>
                <w:sz w:val="22"/>
              </w:rPr>
            </w:pPr>
            <w:r>
              <w:rPr>
                <w:sz w:val="22"/>
              </w:rPr>
              <w:t>kialakult</w:t>
            </w:r>
          </w:p>
          <w:p w:rsidR="009D0433" w:rsidRDefault="009D0433" w:rsidP="00F44D4F">
            <w:pPr>
              <w:jc w:val="center"/>
              <w:rPr>
                <w:sz w:val="22"/>
              </w:rPr>
            </w:pPr>
            <w:r>
              <w:rPr>
                <w:sz w:val="22"/>
              </w:rPr>
              <w:t>(új 18 m)</w:t>
            </w:r>
          </w:p>
        </w:tc>
        <w:tc>
          <w:tcPr>
            <w:tcW w:w="1417" w:type="dxa"/>
            <w:tcBorders>
              <w:top w:val="single" w:sz="6" w:space="0" w:color="auto"/>
            </w:tcBorders>
          </w:tcPr>
          <w:p w:rsidR="009D0433" w:rsidRDefault="009D0433" w:rsidP="00F44D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693" w:type="dxa"/>
            <w:tcBorders>
              <w:top w:val="single" w:sz="6" w:space="0" w:color="auto"/>
            </w:tcBorders>
          </w:tcPr>
          <w:p w:rsidR="009D0433" w:rsidRDefault="009D0433" w:rsidP="00F44D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1717" w:type="dxa"/>
            <w:tcBorders>
              <w:top w:val="single" w:sz="6" w:space="0" w:color="auto"/>
            </w:tcBorders>
          </w:tcPr>
          <w:p w:rsidR="009D0433" w:rsidRDefault="009D0433" w:rsidP="00F44D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</w:tr>
      <w:tr w:rsidR="009D0433" w:rsidTr="00F44D4F">
        <w:tblPrEx>
          <w:tblCellMar>
            <w:top w:w="0" w:type="dxa"/>
            <w:bottom w:w="0" w:type="dxa"/>
          </w:tblCellMar>
        </w:tblPrEx>
        <w:trPr>
          <w:cantSplit/>
          <w:trHeight w:val="222"/>
        </w:trPr>
        <w:tc>
          <w:tcPr>
            <w:tcW w:w="1276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9D0433" w:rsidRDefault="009D0433" w:rsidP="00F44D4F">
            <w:pPr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Lf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nil"/>
            </w:tcBorders>
          </w:tcPr>
          <w:p w:rsidR="009D0433" w:rsidRDefault="009D0433" w:rsidP="00F44D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O</w:t>
            </w:r>
          </w:p>
        </w:tc>
        <w:tc>
          <w:tcPr>
            <w:tcW w:w="1276" w:type="dxa"/>
            <w:tcBorders>
              <w:top w:val="single" w:sz="6" w:space="0" w:color="auto"/>
            </w:tcBorders>
          </w:tcPr>
          <w:p w:rsidR="009D0433" w:rsidRDefault="009D0433" w:rsidP="00F44D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4,5</w:t>
            </w:r>
          </w:p>
        </w:tc>
        <w:tc>
          <w:tcPr>
            <w:tcW w:w="1276" w:type="dxa"/>
            <w:tcBorders>
              <w:top w:val="single" w:sz="6" w:space="0" w:color="auto"/>
            </w:tcBorders>
          </w:tcPr>
          <w:p w:rsidR="009D0433" w:rsidRDefault="009D0433" w:rsidP="00F44D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1200</w:t>
            </w:r>
          </w:p>
        </w:tc>
        <w:tc>
          <w:tcPr>
            <w:tcW w:w="1276" w:type="dxa"/>
            <w:tcBorders>
              <w:top w:val="single" w:sz="6" w:space="0" w:color="auto"/>
            </w:tcBorders>
          </w:tcPr>
          <w:p w:rsidR="009D0433" w:rsidRDefault="009D0433" w:rsidP="00F44D4F">
            <w:pPr>
              <w:jc w:val="center"/>
              <w:rPr>
                <w:sz w:val="22"/>
              </w:rPr>
            </w:pPr>
            <w:r>
              <w:rPr>
                <w:sz w:val="22"/>
              </w:rPr>
              <w:t>kialakult</w:t>
            </w:r>
          </w:p>
          <w:p w:rsidR="009D0433" w:rsidRDefault="009D0433" w:rsidP="00F44D4F">
            <w:pPr>
              <w:jc w:val="center"/>
              <w:rPr>
                <w:sz w:val="22"/>
              </w:rPr>
            </w:pPr>
            <w:r>
              <w:rPr>
                <w:sz w:val="22"/>
              </w:rPr>
              <w:t>(új 18 m)</w:t>
            </w:r>
          </w:p>
        </w:tc>
        <w:tc>
          <w:tcPr>
            <w:tcW w:w="1417" w:type="dxa"/>
            <w:tcBorders>
              <w:top w:val="single" w:sz="6" w:space="0" w:color="auto"/>
            </w:tcBorders>
          </w:tcPr>
          <w:p w:rsidR="009D0433" w:rsidRDefault="009D0433" w:rsidP="00F44D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693" w:type="dxa"/>
            <w:tcBorders>
              <w:top w:val="single" w:sz="6" w:space="0" w:color="auto"/>
            </w:tcBorders>
          </w:tcPr>
          <w:p w:rsidR="009D0433" w:rsidRDefault="009D0433" w:rsidP="00F44D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1717" w:type="dxa"/>
            <w:tcBorders>
              <w:top w:val="single" w:sz="6" w:space="0" w:color="auto"/>
            </w:tcBorders>
          </w:tcPr>
          <w:p w:rsidR="009D0433" w:rsidRDefault="009D0433" w:rsidP="00F44D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</w:tr>
      <w:tr w:rsidR="009D0433" w:rsidTr="00F44D4F">
        <w:tblPrEx>
          <w:tblCellMar>
            <w:top w:w="0" w:type="dxa"/>
            <w:bottom w:w="0" w:type="dxa"/>
          </w:tblCellMar>
        </w:tblPrEx>
        <w:trPr>
          <w:cantSplit/>
          <w:trHeight w:val="222"/>
        </w:trPr>
        <w:tc>
          <w:tcPr>
            <w:tcW w:w="1276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9D0433" w:rsidRDefault="009D0433" w:rsidP="00F44D4F">
            <w:pPr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Lf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nil"/>
            </w:tcBorders>
          </w:tcPr>
          <w:p w:rsidR="009D0433" w:rsidRDefault="009D0433" w:rsidP="00F44D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O</w:t>
            </w:r>
          </w:p>
        </w:tc>
        <w:tc>
          <w:tcPr>
            <w:tcW w:w="1276" w:type="dxa"/>
            <w:tcBorders>
              <w:top w:val="single" w:sz="6" w:space="0" w:color="auto"/>
            </w:tcBorders>
          </w:tcPr>
          <w:p w:rsidR="009D0433" w:rsidRDefault="009D0433" w:rsidP="00F44D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4,5</w:t>
            </w:r>
          </w:p>
        </w:tc>
        <w:tc>
          <w:tcPr>
            <w:tcW w:w="1276" w:type="dxa"/>
            <w:tcBorders>
              <w:top w:val="single" w:sz="6" w:space="0" w:color="auto"/>
            </w:tcBorders>
          </w:tcPr>
          <w:p w:rsidR="009D0433" w:rsidRDefault="009D0433" w:rsidP="00F44D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1500</w:t>
            </w:r>
          </w:p>
        </w:tc>
        <w:tc>
          <w:tcPr>
            <w:tcW w:w="1276" w:type="dxa"/>
            <w:tcBorders>
              <w:top w:val="single" w:sz="6" w:space="0" w:color="auto"/>
            </w:tcBorders>
          </w:tcPr>
          <w:p w:rsidR="009D0433" w:rsidRDefault="009D0433" w:rsidP="00F44D4F">
            <w:pPr>
              <w:jc w:val="center"/>
              <w:rPr>
                <w:sz w:val="22"/>
              </w:rPr>
            </w:pPr>
            <w:r>
              <w:rPr>
                <w:sz w:val="22"/>
              </w:rPr>
              <w:t>kialakult</w:t>
            </w:r>
          </w:p>
          <w:p w:rsidR="009D0433" w:rsidRDefault="009D0433" w:rsidP="00F44D4F">
            <w:pPr>
              <w:jc w:val="center"/>
              <w:rPr>
                <w:sz w:val="22"/>
              </w:rPr>
            </w:pPr>
            <w:r>
              <w:rPr>
                <w:sz w:val="22"/>
              </w:rPr>
              <w:t>(új 18 m)</w:t>
            </w:r>
          </w:p>
        </w:tc>
        <w:tc>
          <w:tcPr>
            <w:tcW w:w="1417" w:type="dxa"/>
            <w:tcBorders>
              <w:top w:val="single" w:sz="6" w:space="0" w:color="auto"/>
            </w:tcBorders>
          </w:tcPr>
          <w:p w:rsidR="009D0433" w:rsidRDefault="009D0433" w:rsidP="00F44D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693" w:type="dxa"/>
            <w:tcBorders>
              <w:top w:val="single" w:sz="6" w:space="0" w:color="auto"/>
            </w:tcBorders>
          </w:tcPr>
          <w:p w:rsidR="009D0433" w:rsidRDefault="009D0433" w:rsidP="00F44D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1717" w:type="dxa"/>
            <w:tcBorders>
              <w:top w:val="single" w:sz="6" w:space="0" w:color="auto"/>
            </w:tcBorders>
          </w:tcPr>
          <w:p w:rsidR="009D0433" w:rsidRDefault="009D0433" w:rsidP="00F44D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</w:tr>
      <w:tr w:rsidR="009D0433" w:rsidTr="00F44D4F">
        <w:tblPrEx>
          <w:tblCellMar>
            <w:top w:w="0" w:type="dxa"/>
            <w:bottom w:w="0" w:type="dxa"/>
          </w:tblCellMar>
        </w:tblPrEx>
        <w:trPr>
          <w:cantSplit/>
          <w:trHeight w:val="222"/>
        </w:trPr>
        <w:tc>
          <w:tcPr>
            <w:tcW w:w="1276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9D0433" w:rsidRDefault="009D0433" w:rsidP="00F44D4F">
            <w:pPr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Lf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nil"/>
            </w:tcBorders>
          </w:tcPr>
          <w:p w:rsidR="009D0433" w:rsidRDefault="009D0433" w:rsidP="00F44D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O</w:t>
            </w:r>
          </w:p>
        </w:tc>
        <w:tc>
          <w:tcPr>
            <w:tcW w:w="1276" w:type="dxa"/>
            <w:tcBorders>
              <w:top w:val="single" w:sz="6" w:space="0" w:color="auto"/>
            </w:tcBorders>
          </w:tcPr>
          <w:p w:rsidR="009D0433" w:rsidRDefault="009D0433" w:rsidP="00F44D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4,5</w:t>
            </w:r>
          </w:p>
        </w:tc>
        <w:tc>
          <w:tcPr>
            <w:tcW w:w="1276" w:type="dxa"/>
            <w:tcBorders>
              <w:top w:val="single" w:sz="6" w:space="0" w:color="auto"/>
            </w:tcBorders>
          </w:tcPr>
          <w:p w:rsidR="009D0433" w:rsidRDefault="009D0433" w:rsidP="00F44D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2000</w:t>
            </w:r>
          </w:p>
        </w:tc>
        <w:tc>
          <w:tcPr>
            <w:tcW w:w="1276" w:type="dxa"/>
            <w:tcBorders>
              <w:top w:val="single" w:sz="6" w:space="0" w:color="auto"/>
            </w:tcBorders>
          </w:tcPr>
          <w:p w:rsidR="009D0433" w:rsidRDefault="009D0433" w:rsidP="00F44D4F">
            <w:pPr>
              <w:jc w:val="center"/>
              <w:rPr>
                <w:sz w:val="22"/>
              </w:rPr>
            </w:pPr>
            <w:r>
              <w:rPr>
                <w:sz w:val="22"/>
              </w:rPr>
              <w:t>Kialakult, vagy min 15m</w:t>
            </w:r>
          </w:p>
        </w:tc>
        <w:tc>
          <w:tcPr>
            <w:tcW w:w="1417" w:type="dxa"/>
            <w:tcBorders>
              <w:top w:val="single" w:sz="6" w:space="0" w:color="auto"/>
            </w:tcBorders>
          </w:tcPr>
          <w:p w:rsidR="009D0433" w:rsidRDefault="009D0433" w:rsidP="00F44D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693" w:type="dxa"/>
            <w:tcBorders>
              <w:top w:val="single" w:sz="6" w:space="0" w:color="auto"/>
            </w:tcBorders>
          </w:tcPr>
          <w:p w:rsidR="009D0433" w:rsidRDefault="009D0433" w:rsidP="00F44D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1717" w:type="dxa"/>
            <w:tcBorders>
              <w:top w:val="single" w:sz="6" w:space="0" w:color="auto"/>
            </w:tcBorders>
          </w:tcPr>
          <w:p w:rsidR="009D0433" w:rsidRDefault="009D0433" w:rsidP="00F44D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</w:tr>
    </w:tbl>
    <w:p w:rsidR="009D0433" w:rsidRPr="000D147A" w:rsidRDefault="009D0433" w:rsidP="009D0433">
      <w:pPr>
        <w:jc w:val="center"/>
        <w:rPr>
          <w:b/>
          <w:sz w:val="24"/>
          <w:szCs w:val="24"/>
        </w:rPr>
      </w:pPr>
    </w:p>
    <w:p w:rsidR="009D0433" w:rsidRPr="000D147A" w:rsidRDefault="009D0433" w:rsidP="009D0433">
      <w:pPr>
        <w:jc w:val="center"/>
        <w:rPr>
          <w:b/>
          <w:sz w:val="24"/>
          <w:szCs w:val="24"/>
        </w:rPr>
      </w:pPr>
    </w:p>
    <w:p w:rsidR="009D0433" w:rsidRDefault="009D0433" w:rsidP="009D0433">
      <w:pPr>
        <w:jc w:val="center"/>
        <w:rPr>
          <w:b/>
          <w:sz w:val="24"/>
        </w:rPr>
      </w:pPr>
    </w:p>
    <w:p w:rsidR="009D0433" w:rsidRDefault="009D0433" w:rsidP="009D0433">
      <w:pPr>
        <w:jc w:val="center"/>
        <w:rPr>
          <w:b/>
          <w:sz w:val="24"/>
        </w:rPr>
      </w:pPr>
    </w:p>
    <w:p w:rsidR="009D0433" w:rsidRDefault="009D0433" w:rsidP="009D0433">
      <w:pPr>
        <w:jc w:val="center"/>
        <w:rPr>
          <w:b/>
          <w:sz w:val="24"/>
        </w:rPr>
      </w:pPr>
    </w:p>
    <w:p w:rsidR="009D0433" w:rsidRDefault="009D0433" w:rsidP="009D0433">
      <w:pPr>
        <w:jc w:val="center"/>
        <w:rPr>
          <w:b/>
          <w:sz w:val="24"/>
        </w:rPr>
      </w:pPr>
    </w:p>
    <w:p w:rsidR="009D0433" w:rsidRDefault="009D0433" w:rsidP="009D0433">
      <w:pPr>
        <w:jc w:val="center"/>
        <w:rPr>
          <w:b/>
          <w:sz w:val="24"/>
        </w:rPr>
      </w:pPr>
    </w:p>
    <w:p w:rsidR="009D0433" w:rsidRDefault="009D0433" w:rsidP="009D0433">
      <w:pPr>
        <w:jc w:val="center"/>
        <w:rPr>
          <w:b/>
          <w:sz w:val="24"/>
        </w:rPr>
      </w:pPr>
    </w:p>
    <w:p w:rsidR="009D0433" w:rsidRDefault="009D0433" w:rsidP="009D0433">
      <w:pPr>
        <w:jc w:val="center"/>
        <w:rPr>
          <w:b/>
          <w:sz w:val="24"/>
        </w:rPr>
      </w:pPr>
    </w:p>
    <w:p w:rsidR="009D0433" w:rsidRDefault="009D0433" w:rsidP="009D0433">
      <w:pPr>
        <w:jc w:val="center"/>
        <w:rPr>
          <w:b/>
          <w:sz w:val="24"/>
        </w:rPr>
      </w:pPr>
    </w:p>
    <w:p w:rsidR="009D0433" w:rsidRDefault="009D0433" w:rsidP="009D0433">
      <w:pPr>
        <w:jc w:val="center"/>
        <w:rPr>
          <w:b/>
          <w:sz w:val="24"/>
        </w:rPr>
      </w:pPr>
    </w:p>
    <w:p w:rsidR="009D0433" w:rsidRDefault="009D0433" w:rsidP="009D0433">
      <w:pPr>
        <w:jc w:val="center"/>
        <w:rPr>
          <w:b/>
          <w:sz w:val="24"/>
        </w:rPr>
      </w:pPr>
    </w:p>
    <w:p w:rsidR="009D0433" w:rsidRDefault="009D0433" w:rsidP="009D0433">
      <w:pPr>
        <w:jc w:val="center"/>
        <w:rPr>
          <w:b/>
          <w:sz w:val="24"/>
        </w:rPr>
      </w:pPr>
    </w:p>
    <w:p w:rsidR="009D0433" w:rsidRDefault="009D0433" w:rsidP="009D0433">
      <w:pPr>
        <w:jc w:val="center"/>
        <w:rPr>
          <w:b/>
          <w:sz w:val="24"/>
        </w:rPr>
      </w:pPr>
    </w:p>
    <w:p w:rsidR="009D0433" w:rsidRDefault="009D0433" w:rsidP="009D0433">
      <w:pPr>
        <w:jc w:val="center"/>
        <w:rPr>
          <w:b/>
          <w:sz w:val="24"/>
        </w:rPr>
      </w:pPr>
    </w:p>
    <w:p w:rsidR="009D0433" w:rsidRDefault="009D0433" w:rsidP="009D0433">
      <w:pPr>
        <w:jc w:val="center"/>
        <w:rPr>
          <w:b/>
          <w:sz w:val="24"/>
        </w:rPr>
      </w:pPr>
    </w:p>
    <w:p w:rsidR="009D0433" w:rsidRDefault="009D0433" w:rsidP="009D0433">
      <w:pPr>
        <w:jc w:val="center"/>
        <w:rPr>
          <w:b/>
          <w:sz w:val="24"/>
        </w:rPr>
      </w:pPr>
    </w:p>
    <w:p w:rsidR="009D0433" w:rsidRDefault="009D0433" w:rsidP="009D0433">
      <w:pPr>
        <w:jc w:val="center"/>
        <w:rPr>
          <w:b/>
          <w:sz w:val="24"/>
        </w:rPr>
      </w:pPr>
    </w:p>
    <w:p w:rsidR="009D0433" w:rsidRDefault="009D0433" w:rsidP="009D0433">
      <w:pPr>
        <w:jc w:val="center"/>
        <w:rPr>
          <w:b/>
          <w:sz w:val="24"/>
        </w:rPr>
      </w:pPr>
    </w:p>
    <w:p w:rsidR="009D0433" w:rsidRDefault="009D0433" w:rsidP="009D0433">
      <w:pPr>
        <w:jc w:val="center"/>
        <w:rPr>
          <w:b/>
          <w:sz w:val="24"/>
        </w:rPr>
      </w:pPr>
    </w:p>
    <w:p w:rsidR="009D0433" w:rsidRDefault="009D0433" w:rsidP="009D0433">
      <w:pPr>
        <w:jc w:val="center"/>
        <w:rPr>
          <w:b/>
          <w:sz w:val="24"/>
        </w:rPr>
      </w:pPr>
    </w:p>
    <w:p w:rsidR="009D0433" w:rsidRDefault="009D0433" w:rsidP="009D0433">
      <w:pPr>
        <w:jc w:val="center"/>
        <w:rPr>
          <w:b/>
          <w:sz w:val="24"/>
        </w:rPr>
      </w:pPr>
    </w:p>
    <w:p w:rsidR="009D0433" w:rsidRDefault="009D0433" w:rsidP="009D0433">
      <w:pPr>
        <w:jc w:val="center"/>
        <w:rPr>
          <w:b/>
          <w:sz w:val="24"/>
        </w:rPr>
      </w:pPr>
    </w:p>
    <w:p w:rsidR="009D0433" w:rsidRDefault="009D0433" w:rsidP="009D0433">
      <w:pPr>
        <w:jc w:val="center"/>
        <w:rPr>
          <w:b/>
          <w:sz w:val="24"/>
        </w:rPr>
      </w:pPr>
    </w:p>
    <w:p w:rsidR="009D0433" w:rsidRDefault="009D0433" w:rsidP="009D0433">
      <w:pPr>
        <w:jc w:val="center"/>
        <w:rPr>
          <w:b/>
          <w:sz w:val="24"/>
        </w:rPr>
      </w:pPr>
    </w:p>
    <w:p w:rsidR="009D0433" w:rsidRDefault="009D0433" w:rsidP="009D0433">
      <w:pPr>
        <w:jc w:val="center"/>
        <w:rPr>
          <w:b/>
          <w:sz w:val="24"/>
        </w:rPr>
      </w:pPr>
    </w:p>
    <w:p w:rsidR="009D0433" w:rsidRDefault="009D0433" w:rsidP="009D0433">
      <w:pPr>
        <w:jc w:val="center"/>
        <w:rPr>
          <w:b/>
          <w:sz w:val="24"/>
        </w:rPr>
      </w:pPr>
    </w:p>
    <w:p w:rsidR="009D0433" w:rsidRDefault="009D0433" w:rsidP="009D0433">
      <w:pPr>
        <w:jc w:val="center"/>
        <w:rPr>
          <w:b/>
          <w:sz w:val="24"/>
        </w:rPr>
      </w:pPr>
    </w:p>
    <w:p w:rsidR="009D0433" w:rsidRDefault="009D0433" w:rsidP="009D0433">
      <w:pPr>
        <w:jc w:val="center"/>
        <w:rPr>
          <w:b/>
          <w:sz w:val="24"/>
        </w:rPr>
      </w:pPr>
    </w:p>
    <w:p w:rsidR="009D0433" w:rsidRPr="000D147A" w:rsidRDefault="009D0433" w:rsidP="009D043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3/2017. (III.31.</w:t>
      </w:r>
      <w:r w:rsidRPr="000D147A">
        <w:rPr>
          <w:b/>
          <w:sz w:val="24"/>
          <w:szCs w:val="24"/>
        </w:rPr>
        <w:t>) számú rendelete</w:t>
      </w:r>
      <w:r>
        <w:rPr>
          <w:b/>
          <w:sz w:val="24"/>
          <w:szCs w:val="24"/>
        </w:rPr>
        <w:t xml:space="preserve"> 2</w:t>
      </w:r>
      <w:r w:rsidRPr="000D147A">
        <w:rPr>
          <w:b/>
          <w:sz w:val="24"/>
          <w:szCs w:val="24"/>
        </w:rPr>
        <w:t>. számú melléklete</w:t>
      </w:r>
    </w:p>
    <w:p w:rsidR="009D0433" w:rsidRDefault="009D0433" w:rsidP="009D0433">
      <w:pPr>
        <w:jc w:val="center"/>
        <w:rPr>
          <w:b/>
          <w:sz w:val="24"/>
          <w:szCs w:val="24"/>
        </w:rPr>
      </w:pPr>
      <w:r w:rsidRPr="000D147A">
        <w:rPr>
          <w:b/>
          <w:sz w:val="24"/>
          <w:szCs w:val="24"/>
        </w:rPr>
        <w:t xml:space="preserve">  „</w:t>
      </w:r>
      <w:r>
        <w:rPr>
          <w:b/>
          <w:sz w:val="24"/>
          <w:szCs w:val="24"/>
        </w:rPr>
        <w:t>2/2007.(II.27</w:t>
      </w:r>
      <w:r w:rsidRPr="000D147A">
        <w:rPr>
          <w:b/>
          <w:sz w:val="24"/>
          <w:szCs w:val="24"/>
        </w:rPr>
        <w:t xml:space="preserve">.) önkormányzati rendelet </w:t>
      </w:r>
      <w:r>
        <w:rPr>
          <w:b/>
          <w:sz w:val="24"/>
          <w:szCs w:val="24"/>
        </w:rPr>
        <w:t>4</w:t>
      </w:r>
      <w:r w:rsidRPr="000D147A">
        <w:rPr>
          <w:b/>
          <w:sz w:val="24"/>
          <w:szCs w:val="24"/>
        </w:rPr>
        <w:t>. számú melléklete”</w:t>
      </w:r>
    </w:p>
    <w:p w:rsidR="009D0433" w:rsidRDefault="009D0433" w:rsidP="009D0433">
      <w:pPr>
        <w:jc w:val="center"/>
        <w:rPr>
          <w:b/>
          <w:sz w:val="24"/>
          <w:szCs w:val="24"/>
        </w:rPr>
      </w:pPr>
    </w:p>
    <w:p w:rsidR="009D0433" w:rsidRDefault="009D0433" w:rsidP="009D0433">
      <w:pPr>
        <w:jc w:val="center"/>
        <w:rPr>
          <w:b/>
          <w:sz w:val="24"/>
          <w:szCs w:val="24"/>
        </w:rPr>
      </w:pPr>
    </w:p>
    <w:p w:rsidR="009D0433" w:rsidRDefault="009D0433" w:rsidP="009D0433">
      <w:pPr>
        <w:jc w:val="center"/>
        <w:rPr>
          <w:b/>
          <w:sz w:val="24"/>
        </w:rPr>
      </w:pPr>
    </w:p>
    <w:p w:rsidR="009D0433" w:rsidRDefault="009D0433" w:rsidP="009D0433">
      <w:pPr>
        <w:pStyle w:val="BodyTextIndent2"/>
        <w:tabs>
          <w:tab w:val="left" w:pos="360"/>
        </w:tabs>
        <w:ind w:left="426" w:hanging="426"/>
        <w:rPr>
          <w:i w:val="0"/>
        </w:rPr>
      </w:pPr>
      <w:r>
        <w:rPr>
          <w:i w:val="0"/>
        </w:rPr>
        <w:t xml:space="preserve">A </w:t>
      </w:r>
      <w:proofErr w:type="spellStart"/>
      <w:r>
        <w:rPr>
          <w:i w:val="0"/>
        </w:rPr>
        <w:t>Gksz</w:t>
      </w:r>
      <w:proofErr w:type="spellEnd"/>
      <w:r>
        <w:rPr>
          <w:i w:val="0"/>
        </w:rPr>
        <w:t xml:space="preserve"> jelű kereskedelmi, szolgáltató területre vonatkozó övezeti előírás:</w:t>
      </w:r>
    </w:p>
    <w:p w:rsidR="009D0433" w:rsidRDefault="009D0433" w:rsidP="009D0433">
      <w:pPr>
        <w:pStyle w:val="BodyTextIndent2"/>
        <w:tabs>
          <w:tab w:val="left" w:pos="360"/>
        </w:tabs>
        <w:rPr>
          <w:i w:val="0"/>
        </w:rPr>
      </w:pPr>
    </w:p>
    <w:tbl>
      <w:tblPr>
        <w:tblW w:w="10207" w:type="dxa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240"/>
        <w:gridCol w:w="1170"/>
        <w:gridCol w:w="1347"/>
        <w:gridCol w:w="1347"/>
        <w:gridCol w:w="1275"/>
        <w:gridCol w:w="1276"/>
        <w:gridCol w:w="992"/>
        <w:gridCol w:w="567"/>
        <w:gridCol w:w="993"/>
      </w:tblGrid>
      <w:tr w:rsidR="009D0433" w:rsidTr="00F44D4F">
        <w:tblPrEx>
          <w:tblCellMar>
            <w:top w:w="0" w:type="dxa"/>
            <w:bottom w:w="0" w:type="dxa"/>
          </w:tblCellMar>
        </w:tblPrEx>
        <w:trPr>
          <w:cantSplit/>
          <w:trHeight w:val="800"/>
        </w:trPr>
        <w:tc>
          <w:tcPr>
            <w:tcW w:w="1240" w:type="dxa"/>
            <w:tcBorders>
              <w:bottom w:val="nil"/>
            </w:tcBorders>
          </w:tcPr>
          <w:p w:rsidR="009D0433" w:rsidRDefault="009D0433" w:rsidP="00F44D4F">
            <w:pPr>
              <w:numPr>
                <w:ilvl w:val="12"/>
                <w:numId w:val="0"/>
              </w:num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Területfel-használás</w:t>
            </w:r>
          </w:p>
        </w:tc>
        <w:tc>
          <w:tcPr>
            <w:tcW w:w="1170" w:type="dxa"/>
            <w:tcBorders>
              <w:bottom w:val="nil"/>
            </w:tcBorders>
          </w:tcPr>
          <w:p w:rsidR="009D0433" w:rsidRDefault="009D0433" w:rsidP="00F44D4F">
            <w:pPr>
              <w:numPr>
                <w:ilvl w:val="12"/>
                <w:numId w:val="0"/>
              </w:num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beépítési mód</w:t>
            </w:r>
          </w:p>
        </w:tc>
        <w:tc>
          <w:tcPr>
            <w:tcW w:w="1347" w:type="dxa"/>
            <w:tcBorders>
              <w:bottom w:val="nil"/>
            </w:tcBorders>
          </w:tcPr>
          <w:p w:rsidR="009D0433" w:rsidRDefault="009D0433" w:rsidP="00F44D4F">
            <w:pPr>
              <w:numPr>
                <w:ilvl w:val="12"/>
                <w:numId w:val="0"/>
              </w:num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maximális építmény-magasság</w:t>
            </w:r>
          </w:p>
          <w:p w:rsidR="009D0433" w:rsidRDefault="009D0433" w:rsidP="00F44D4F">
            <w:pPr>
              <w:numPr>
                <w:ilvl w:val="12"/>
                <w:numId w:val="0"/>
              </w:numPr>
              <w:jc w:val="center"/>
              <w:rPr>
                <w:b/>
                <w:sz w:val="24"/>
              </w:rPr>
            </w:pPr>
          </w:p>
          <w:p w:rsidR="009D0433" w:rsidRDefault="009D0433" w:rsidP="00F44D4F">
            <w:pPr>
              <w:numPr>
                <w:ilvl w:val="12"/>
                <w:numId w:val="0"/>
              </w:num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(m)</w:t>
            </w:r>
          </w:p>
        </w:tc>
        <w:tc>
          <w:tcPr>
            <w:tcW w:w="1347" w:type="dxa"/>
            <w:tcBorders>
              <w:bottom w:val="nil"/>
            </w:tcBorders>
          </w:tcPr>
          <w:p w:rsidR="009D0433" w:rsidRDefault="009D0433" w:rsidP="00F44D4F">
            <w:pPr>
              <w:numPr>
                <w:ilvl w:val="12"/>
                <w:numId w:val="0"/>
              </w:numPr>
              <w:jc w:val="center"/>
              <w:rPr>
                <w:sz w:val="24"/>
              </w:rPr>
            </w:pPr>
            <w:r>
              <w:rPr>
                <w:sz w:val="24"/>
              </w:rPr>
              <w:t>kialakítható minimális telekterület-méret</w:t>
            </w:r>
          </w:p>
          <w:p w:rsidR="009D0433" w:rsidRDefault="009D0433" w:rsidP="00F44D4F">
            <w:pPr>
              <w:numPr>
                <w:ilvl w:val="12"/>
                <w:numId w:val="0"/>
              </w:numPr>
              <w:jc w:val="center"/>
              <w:rPr>
                <w:sz w:val="24"/>
              </w:rPr>
            </w:pPr>
            <w:r>
              <w:rPr>
                <w:sz w:val="24"/>
              </w:rPr>
              <w:t>(m</w:t>
            </w:r>
            <w:r>
              <w:rPr>
                <w:sz w:val="24"/>
                <w:vertAlign w:val="superscript"/>
              </w:rPr>
              <w:t>2</w:t>
            </w:r>
            <w:r>
              <w:rPr>
                <w:sz w:val="24"/>
              </w:rPr>
              <w:t>)</w:t>
            </w:r>
          </w:p>
        </w:tc>
        <w:tc>
          <w:tcPr>
            <w:tcW w:w="1275" w:type="dxa"/>
            <w:tcBorders>
              <w:bottom w:val="nil"/>
            </w:tcBorders>
          </w:tcPr>
          <w:p w:rsidR="009D0433" w:rsidRDefault="009D0433" w:rsidP="00F44D4F">
            <w:pPr>
              <w:numPr>
                <w:ilvl w:val="12"/>
                <w:numId w:val="0"/>
              </w:numPr>
              <w:jc w:val="center"/>
              <w:rPr>
                <w:sz w:val="24"/>
              </w:rPr>
            </w:pPr>
            <w:r>
              <w:rPr>
                <w:sz w:val="24"/>
              </w:rPr>
              <w:t>telkek minimális</w:t>
            </w:r>
          </w:p>
          <w:p w:rsidR="009D0433" w:rsidRDefault="009D0433" w:rsidP="00F44D4F">
            <w:pPr>
              <w:numPr>
                <w:ilvl w:val="12"/>
                <w:numId w:val="0"/>
              </w:numPr>
              <w:jc w:val="center"/>
              <w:rPr>
                <w:sz w:val="24"/>
              </w:rPr>
            </w:pPr>
            <w:r>
              <w:rPr>
                <w:sz w:val="24"/>
              </w:rPr>
              <w:t>szélessége</w:t>
            </w:r>
          </w:p>
          <w:p w:rsidR="009D0433" w:rsidRDefault="009D0433" w:rsidP="00F44D4F">
            <w:pPr>
              <w:numPr>
                <w:ilvl w:val="12"/>
                <w:numId w:val="0"/>
              </w:numPr>
              <w:jc w:val="center"/>
              <w:rPr>
                <w:sz w:val="24"/>
              </w:rPr>
            </w:pPr>
          </w:p>
          <w:p w:rsidR="009D0433" w:rsidRDefault="009D0433" w:rsidP="00F44D4F">
            <w:pPr>
              <w:numPr>
                <w:ilvl w:val="12"/>
                <w:numId w:val="0"/>
              </w:numPr>
              <w:jc w:val="center"/>
              <w:rPr>
                <w:sz w:val="24"/>
              </w:rPr>
            </w:pPr>
            <w:r>
              <w:rPr>
                <w:sz w:val="24"/>
              </w:rPr>
              <w:t>(m)</w:t>
            </w:r>
          </w:p>
        </w:tc>
        <w:tc>
          <w:tcPr>
            <w:tcW w:w="1276" w:type="dxa"/>
            <w:tcBorders>
              <w:bottom w:val="nil"/>
            </w:tcBorders>
          </w:tcPr>
          <w:p w:rsidR="009D0433" w:rsidRDefault="009D0433" w:rsidP="00F44D4F">
            <w:pPr>
              <w:numPr>
                <w:ilvl w:val="12"/>
                <w:numId w:val="0"/>
              </w:numPr>
              <w:jc w:val="center"/>
              <w:rPr>
                <w:sz w:val="24"/>
              </w:rPr>
            </w:pPr>
            <w:r>
              <w:rPr>
                <w:sz w:val="24"/>
              </w:rPr>
              <w:t>maximális beépítettség</w:t>
            </w:r>
          </w:p>
          <w:p w:rsidR="009D0433" w:rsidRDefault="009D0433" w:rsidP="00F44D4F">
            <w:pPr>
              <w:numPr>
                <w:ilvl w:val="12"/>
                <w:numId w:val="0"/>
              </w:numPr>
              <w:jc w:val="center"/>
              <w:rPr>
                <w:sz w:val="24"/>
              </w:rPr>
            </w:pPr>
          </w:p>
          <w:p w:rsidR="009D0433" w:rsidRDefault="009D0433" w:rsidP="00F44D4F">
            <w:pPr>
              <w:numPr>
                <w:ilvl w:val="12"/>
                <w:numId w:val="0"/>
              </w:numPr>
              <w:jc w:val="center"/>
              <w:rPr>
                <w:sz w:val="24"/>
              </w:rPr>
            </w:pPr>
          </w:p>
          <w:p w:rsidR="009D0433" w:rsidRDefault="009D0433" w:rsidP="00F44D4F">
            <w:pPr>
              <w:numPr>
                <w:ilvl w:val="12"/>
                <w:numId w:val="0"/>
              </w:numPr>
              <w:jc w:val="center"/>
              <w:rPr>
                <w:sz w:val="24"/>
              </w:rPr>
            </w:pPr>
            <w:r>
              <w:rPr>
                <w:sz w:val="24"/>
              </w:rPr>
              <w:t>(%)</w:t>
            </w:r>
          </w:p>
        </w:tc>
        <w:tc>
          <w:tcPr>
            <w:tcW w:w="992" w:type="dxa"/>
            <w:tcBorders>
              <w:bottom w:val="nil"/>
            </w:tcBorders>
          </w:tcPr>
          <w:p w:rsidR="009D0433" w:rsidRDefault="009D0433" w:rsidP="00F44D4F">
            <w:pPr>
              <w:numPr>
                <w:ilvl w:val="12"/>
                <w:numId w:val="0"/>
              </w:numPr>
              <w:jc w:val="center"/>
              <w:rPr>
                <w:sz w:val="24"/>
              </w:rPr>
            </w:pPr>
            <w:r>
              <w:rPr>
                <w:sz w:val="24"/>
              </w:rPr>
              <w:t>előkert</w:t>
            </w:r>
          </w:p>
          <w:p w:rsidR="009D0433" w:rsidRDefault="009D0433" w:rsidP="00F44D4F">
            <w:pPr>
              <w:numPr>
                <w:ilvl w:val="12"/>
                <w:numId w:val="0"/>
              </w:numPr>
              <w:jc w:val="center"/>
              <w:rPr>
                <w:sz w:val="24"/>
              </w:rPr>
            </w:pPr>
          </w:p>
          <w:p w:rsidR="009D0433" w:rsidRDefault="009D0433" w:rsidP="00F44D4F">
            <w:pPr>
              <w:numPr>
                <w:ilvl w:val="12"/>
                <w:numId w:val="0"/>
              </w:numPr>
              <w:jc w:val="center"/>
              <w:rPr>
                <w:sz w:val="24"/>
              </w:rPr>
            </w:pPr>
          </w:p>
          <w:p w:rsidR="009D0433" w:rsidRDefault="009D0433" w:rsidP="00F44D4F">
            <w:pPr>
              <w:numPr>
                <w:ilvl w:val="12"/>
                <w:numId w:val="0"/>
              </w:numPr>
              <w:jc w:val="center"/>
              <w:rPr>
                <w:sz w:val="24"/>
              </w:rPr>
            </w:pPr>
            <w:r>
              <w:rPr>
                <w:sz w:val="24"/>
              </w:rPr>
              <w:t>m</w:t>
            </w:r>
          </w:p>
        </w:tc>
        <w:tc>
          <w:tcPr>
            <w:tcW w:w="567" w:type="dxa"/>
            <w:tcBorders>
              <w:bottom w:val="nil"/>
            </w:tcBorders>
          </w:tcPr>
          <w:p w:rsidR="009D0433" w:rsidRDefault="009D0433" w:rsidP="00F44D4F">
            <w:pPr>
              <w:numPr>
                <w:ilvl w:val="12"/>
                <w:numId w:val="0"/>
              </w:num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min. zöld </w:t>
            </w:r>
          </w:p>
          <w:p w:rsidR="009D0433" w:rsidRDefault="009D0433" w:rsidP="00F44D4F">
            <w:pPr>
              <w:numPr>
                <w:ilvl w:val="12"/>
                <w:numId w:val="0"/>
              </w:numPr>
              <w:jc w:val="center"/>
              <w:rPr>
                <w:sz w:val="24"/>
              </w:rPr>
            </w:pPr>
          </w:p>
          <w:p w:rsidR="009D0433" w:rsidRDefault="009D0433" w:rsidP="00F44D4F">
            <w:pPr>
              <w:numPr>
                <w:ilvl w:val="12"/>
                <w:numId w:val="0"/>
              </w:numPr>
              <w:jc w:val="center"/>
              <w:rPr>
                <w:sz w:val="24"/>
              </w:rPr>
            </w:pPr>
          </w:p>
          <w:p w:rsidR="009D0433" w:rsidRDefault="009D0433" w:rsidP="00F44D4F">
            <w:pPr>
              <w:numPr>
                <w:ilvl w:val="12"/>
                <w:numId w:val="0"/>
              </w:numPr>
              <w:jc w:val="center"/>
              <w:rPr>
                <w:sz w:val="24"/>
              </w:rPr>
            </w:pPr>
            <w:r>
              <w:rPr>
                <w:sz w:val="24"/>
              </w:rPr>
              <w:t>%</w:t>
            </w:r>
          </w:p>
        </w:tc>
        <w:tc>
          <w:tcPr>
            <w:tcW w:w="993" w:type="dxa"/>
            <w:tcBorders>
              <w:bottom w:val="nil"/>
            </w:tcBorders>
          </w:tcPr>
          <w:p w:rsidR="009D0433" w:rsidRDefault="009D0433" w:rsidP="00F44D4F">
            <w:pPr>
              <w:numPr>
                <w:ilvl w:val="12"/>
                <w:numId w:val="0"/>
              </w:numPr>
              <w:jc w:val="center"/>
              <w:rPr>
                <w:sz w:val="24"/>
              </w:rPr>
            </w:pPr>
            <w:r>
              <w:rPr>
                <w:sz w:val="24"/>
              </w:rPr>
              <w:t>szintterület sűrűség</w:t>
            </w:r>
          </w:p>
          <w:p w:rsidR="009D0433" w:rsidRDefault="009D0433" w:rsidP="00F44D4F">
            <w:pPr>
              <w:numPr>
                <w:ilvl w:val="12"/>
                <w:numId w:val="0"/>
              </w:numPr>
              <w:jc w:val="center"/>
              <w:rPr>
                <w:sz w:val="24"/>
              </w:rPr>
            </w:pPr>
            <w:r>
              <w:rPr>
                <w:sz w:val="24"/>
              </w:rPr>
              <w:t>telekre</w:t>
            </w:r>
          </w:p>
        </w:tc>
      </w:tr>
      <w:tr w:rsidR="009D0433" w:rsidTr="00F44D4F">
        <w:tblPrEx>
          <w:tblCellMar>
            <w:top w:w="0" w:type="dxa"/>
            <w:bottom w:w="0" w:type="dxa"/>
          </w:tblCellMar>
        </w:tblPrEx>
        <w:trPr>
          <w:cantSplit/>
          <w:trHeight w:val="222"/>
        </w:trPr>
        <w:tc>
          <w:tcPr>
            <w:tcW w:w="1240" w:type="dxa"/>
          </w:tcPr>
          <w:p w:rsidR="009D0433" w:rsidRDefault="009D0433" w:rsidP="00F44D4F">
            <w:pPr>
              <w:numPr>
                <w:ilvl w:val="12"/>
                <w:numId w:val="0"/>
              </w:numPr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Gksz</w:t>
            </w:r>
            <w:proofErr w:type="spellEnd"/>
          </w:p>
        </w:tc>
        <w:tc>
          <w:tcPr>
            <w:tcW w:w="1170" w:type="dxa"/>
            <w:tcBorders>
              <w:left w:val="nil"/>
            </w:tcBorders>
          </w:tcPr>
          <w:p w:rsidR="009D0433" w:rsidRDefault="009D0433" w:rsidP="00F44D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SZ</w:t>
            </w:r>
          </w:p>
        </w:tc>
        <w:tc>
          <w:tcPr>
            <w:tcW w:w="1347" w:type="dxa"/>
          </w:tcPr>
          <w:p w:rsidR="009D0433" w:rsidRDefault="009D0433" w:rsidP="00F44D4F">
            <w:pPr>
              <w:numPr>
                <w:ilvl w:val="12"/>
                <w:numId w:val="0"/>
              </w:numPr>
              <w:jc w:val="center"/>
              <w:rPr>
                <w:sz w:val="24"/>
              </w:rPr>
            </w:pPr>
            <w:r>
              <w:rPr>
                <w:sz w:val="24"/>
              </w:rPr>
              <w:t>7,5</w:t>
            </w:r>
          </w:p>
        </w:tc>
        <w:tc>
          <w:tcPr>
            <w:tcW w:w="1347" w:type="dxa"/>
          </w:tcPr>
          <w:p w:rsidR="009D0433" w:rsidRDefault="009D0433" w:rsidP="00F44D4F">
            <w:pPr>
              <w:numPr>
                <w:ilvl w:val="12"/>
                <w:numId w:val="0"/>
              </w:numPr>
              <w:jc w:val="center"/>
              <w:rPr>
                <w:sz w:val="24"/>
              </w:rPr>
            </w:pPr>
            <w:r>
              <w:rPr>
                <w:sz w:val="24"/>
              </w:rPr>
              <w:t>1500</w:t>
            </w:r>
          </w:p>
        </w:tc>
        <w:tc>
          <w:tcPr>
            <w:tcW w:w="1275" w:type="dxa"/>
          </w:tcPr>
          <w:p w:rsidR="009D0433" w:rsidRDefault="009D0433" w:rsidP="00F44D4F">
            <w:pPr>
              <w:numPr>
                <w:ilvl w:val="12"/>
                <w:numId w:val="0"/>
              </w:numPr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276" w:type="dxa"/>
          </w:tcPr>
          <w:p w:rsidR="009D0433" w:rsidRDefault="009D0433" w:rsidP="00F44D4F">
            <w:pPr>
              <w:numPr>
                <w:ilvl w:val="12"/>
                <w:numId w:val="0"/>
              </w:numPr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992" w:type="dxa"/>
          </w:tcPr>
          <w:p w:rsidR="009D0433" w:rsidRDefault="009D0433" w:rsidP="00F44D4F">
            <w:pPr>
              <w:numPr>
                <w:ilvl w:val="12"/>
                <w:numId w:val="0"/>
              </w:numPr>
              <w:jc w:val="center"/>
              <w:rPr>
                <w:sz w:val="24"/>
              </w:rPr>
            </w:pPr>
            <w:r>
              <w:rPr>
                <w:sz w:val="24"/>
              </w:rPr>
              <w:t>5-30 m</w:t>
            </w:r>
          </w:p>
        </w:tc>
        <w:tc>
          <w:tcPr>
            <w:tcW w:w="567" w:type="dxa"/>
          </w:tcPr>
          <w:p w:rsidR="009D0433" w:rsidRDefault="009D0433" w:rsidP="00F44D4F">
            <w:pPr>
              <w:numPr>
                <w:ilvl w:val="12"/>
                <w:numId w:val="0"/>
              </w:numPr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993" w:type="dxa"/>
          </w:tcPr>
          <w:p w:rsidR="009D0433" w:rsidRDefault="009D0433" w:rsidP="00F44D4F">
            <w:pPr>
              <w:numPr>
                <w:ilvl w:val="12"/>
                <w:numId w:val="0"/>
              </w:numPr>
              <w:jc w:val="center"/>
              <w:rPr>
                <w:sz w:val="24"/>
              </w:rPr>
            </w:pPr>
            <w:r>
              <w:rPr>
                <w:sz w:val="24"/>
              </w:rPr>
              <w:t>2,0</w:t>
            </w:r>
          </w:p>
        </w:tc>
      </w:tr>
      <w:tr w:rsidR="009D0433" w:rsidTr="00F44D4F">
        <w:tblPrEx>
          <w:tblCellMar>
            <w:top w:w="0" w:type="dxa"/>
            <w:bottom w:w="0" w:type="dxa"/>
          </w:tblCellMar>
        </w:tblPrEx>
        <w:trPr>
          <w:cantSplit/>
          <w:trHeight w:val="222"/>
        </w:trPr>
        <w:tc>
          <w:tcPr>
            <w:tcW w:w="1240" w:type="dxa"/>
          </w:tcPr>
          <w:p w:rsidR="009D0433" w:rsidRDefault="009D0433" w:rsidP="00F44D4F">
            <w:pPr>
              <w:numPr>
                <w:ilvl w:val="12"/>
                <w:numId w:val="0"/>
              </w:numPr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Gksz</w:t>
            </w:r>
            <w:proofErr w:type="spellEnd"/>
          </w:p>
        </w:tc>
        <w:tc>
          <w:tcPr>
            <w:tcW w:w="1170" w:type="dxa"/>
            <w:tcBorders>
              <w:left w:val="nil"/>
            </w:tcBorders>
          </w:tcPr>
          <w:p w:rsidR="009D0433" w:rsidRDefault="009D0433" w:rsidP="00F44D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SZ</w:t>
            </w:r>
          </w:p>
        </w:tc>
        <w:tc>
          <w:tcPr>
            <w:tcW w:w="1347" w:type="dxa"/>
          </w:tcPr>
          <w:p w:rsidR="009D0433" w:rsidRDefault="009D0433" w:rsidP="00F44D4F">
            <w:pPr>
              <w:numPr>
                <w:ilvl w:val="12"/>
                <w:numId w:val="0"/>
              </w:numPr>
              <w:jc w:val="center"/>
              <w:rPr>
                <w:sz w:val="24"/>
              </w:rPr>
            </w:pPr>
            <w:r>
              <w:rPr>
                <w:sz w:val="24"/>
              </w:rPr>
              <w:t>7,5</w:t>
            </w:r>
          </w:p>
        </w:tc>
        <w:tc>
          <w:tcPr>
            <w:tcW w:w="1347" w:type="dxa"/>
          </w:tcPr>
          <w:p w:rsidR="009D0433" w:rsidRDefault="009D0433" w:rsidP="00F44D4F">
            <w:pPr>
              <w:numPr>
                <w:ilvl w:val="12"/>
                <w:numId w:val="0"/>
              </w:numPr>
              <w:jc w:val="center"/>
              <w:rPr>
                <w:sz w:val="24"/>
              </w:rPr>
            </w:pPr>
            <w:r>
              <w:rPr>
                <w:sz w:val="24"/>
              </w:rPr>
              <w:t>2000</w:t>
            </w:r>
          </w:p>
        </w:tc>
        <w:tc>
          <w:tcPr>
            <w:tcW w:w="1275" w:type="dxa"/>
          </w:tcPr>
          <w:p w:rsidR="009D0433" w:rsidRDefault="009D0433" w:rsidP="00F44D4F">
            <w:pPr>
              <w:numPr>
                <w:ilvl w:val="12"/>
                <w:numId w:val="0"/>
              </w:numPr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1276" w:type="dxa"/>
          </w:tcPr>
          <w:p w:rsidR="009D0433" w:rsidRDefault="009D0433" w:rsidP="00F44D4F">
            <w:pPr>
              <w:numPr>
                <w:ilvl w:val="12"/>
                <w:numId w:val="0"/>
              </w:numPr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992" w:type="dxa"/>
          </w:tcPr>
          <w:p w:rsidR="009D0433" w:rsidRDefault="009D0433" w:rsidP="00F44D4F">
            <w:pPr>
              <w:numPr>
                <w:ilvl w:val="12"/>
                <w:numId w:val="0"/>
              </w:numPr>
              <w:jc w:val="center"/>
              <w:rPr>
                <w:sz w:val="24"/>
              </w:rPr>
            </w:pPr>
            <w:r>
              <w:rPr>
                <w:sz w:val="24"/>
              </w:rPr>
              <w:t>5-30 m</w:t>
            </w:r>
          </w:p>
        </w:tc>
        <w:tc>
          <w:tcPr>
            <w:tcW w:w="567" w:type="dxa"/>
          </w:tcPr>
          <w:p w:rsidR="009D0433" w:rsidRDefault="009D0433" w:rsidP="00F44D4F">
            <w:pPr>
              <w:numPr>
                <w:ilvl w:val="12"/>
                <w:numId w:val="0"/>
              </w:numPr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993" w:type="dxa"/>
          </w:tcPr>
          <w:p w:rsidR="009D0433" w:rsidRDefault="009D0433" w:rsidP="00F44D4F">
            <w:pPr>
              <w:numPr>
                <w:ilvl w:val="12"/>
                <w:numId w:val="0"/>
              </w:numPr>
              <w:jc w:val="center"/>
              <w:rPr>
                <w:sz w:val="24"/>
              </w:rPr>
            </w:pPr>
            <w:r>
              <w:rPr>
                <w:sz w:val="24"/>
              </w:rPr>
              <w:t>2,0</w:t>
            </w:r>
          </w:p>
        </w:tc>
      </w:tr>
    </w:tbl>
    <w:p w:rsidR="009D0433" w:rsidRDefault="009D0433" w:rsidP="009D0433">
      <w:pPr>
        <w:jc w:val="center"/>
        <w:rPr>
          <w:b/>
          <w:sz w:val="24"/>
        </w:rPr>
      </w:pPr>
    </w:p>
    <w:p w:rsidR="009D0433" w:rsidRDefault="009D0433" w:rsidP="009D0433">
      <w:pPr>
        <w:jc w:val="center"/>
        <w:rPr>
          <w:b/>
          <w:sz w:val="24"/>
        </w:rPr>
      </w:pPr>
    </w:p>
    <w:p w:rsidR="009D0433" w:rsidRDefault="009D0433" w:rsidP="009D0433">
      <w:pPr>
        <w:jc w:val="center"/>
        <w:rPr>
          <w:b/>
          <w:sz w:val="24"/>
        </w:rPr>
      </w:pPr>
    </w:p>
    <w:p w:rsidR="009D0433" w:rsidRDefault="009D0433" w:rsidP="009D0433">
      <w:pPr>
        <w:jc w:val="center"/>
        <w:rPr>
          <w:b/>
          <w:sz w:val="24"/>
        </w:rPr>
      </w:pPr>
    </w:p>
    <w:p w:rsidR="009D0433" w:rsidRDefault="009D0433" w:rsidP="009D0433">
      <w:pPr>
        <w:jc w:val="center"/>
        <w:rPr>
          <w:b/>
          <w:sz w:val="24"/>
        </w:rPr>
      </w:pPr>
    </w:p>
    <w:p w:rsidR="009D0433" w:rsidRDefault="009D0433" w:rsidP="009D0433">
      <w:pPr>
        <w:jc w:val="center"/>
        <w:rPr>
          <w:b/>
          <w:sz w:val="24"/>
        </w:rPr>
      </w:pPr>
    </w:p>
    <w:p w:rsidR="009D0433" w:rsidRDefault="009D0433" w:rsidP="009D0433">
      <w:pPr>
        <w:jc w:val="center"/>
        <w:rPr>
          <w:b/>
          <w:sz w:val="24"/>
        </w:rPr>
      </w:pPr>
    </w:p>
    <w:p w:rsidR="009D0433" w:rsidRDefault="009D0433" w:rsidP="009D0433">
      <w:pPr>
        <w:jc w:val="center"/>
        <w:rPr>
          <w:b/>
          <w:sz w:val="24"/>
        </w:rPr>
      </w:pPr>
    </w:p>
    <w:p w:rsidR="009D0433" w:rsidRDefault="009D0433" w:rsidP="009D0433">
      <w:pPr>
        <w:jc w:val="center"/>
        <w:rPr>
          <w:b/>
          <w:sz w:val="24"/>
        </w:rPr>
      </w:pPr>
    </w:p>
    <w:p w:rsidR="009D0433" w:rsidRDefault="009D0433" w:rsidP="009D0433">
      <w:pPr>
        <w:jc w:val="center"/>
        <w:rPr>
          <w:b/>
          <w:sz w:val="24"/>
        </w:rPr>
      </w:pPr>
    </w:p>
    <w:p w:rsidR="009D0433" w:rsidRDefault="009D0433" w:rsidP="009D0433">
      <w:pPr>
        <w:jc w:val="center"/>
        <w:rPr>
          <w:b/>
          <w:sz w:val="24"/>
        </w:rPr>
      </w:pPr>
    </w:p>
    <w:p w:rsidR="009D0433" w:rsidRDefault="009D0433" w:rsidP="009D0433">
      <w:pPr>
        <w:jc w:val="center"/>
        <w:rPr>
          <w:b/>
          <w:sz w:val="24"/>
        </w:rPr>
      </w:pPr>
    </w:p>
    <w:p w:rsidR="009D0433" w:rsidRDefault="009D0433" w:rsidP="009D0433">
      <w:pPr>
        <w:jc w:val="center"/>
        <w:rPr>
          <w:b/>
          <w:sz w:val="24"/>
        </w:rPr>
      </w:pPr>
    </w:p>
    <w:p w:rsidR="009D0433" w:rsidRDefault="009D0433" w:rsidP="009D0433">
      <w:pPr>
        <w:jc w:val="center"/>
        <w:rPr>
          <w:b/>
          <w:sz w:val="24"/>
        </w:rPr>
      </w:pPr>
    </w:p>
    <w:p w:rsidR="009D0433" w:rsidRDefault="009D0433" w:rsidP="009D0433">
      <w:pPr>
        <w:jc w:val="center"/>
        <w:rPr>
          <w:b/>
          <w:sz w:val="24"/>
        </w:rPr>
      </w:pPr>
    </w:p>
    <w:p w:rsidR="009D0433" w:rsidRDefault="009D0433" w:rsidP="009D0433">
      <w:pPr>
        <w:jc w:val="center"/>
        <w:rPr>
          <w:b/>
          <w:sz w:val="24"/>
        </w:rPr>
      </w:pPr>
    </w:p>
    <w:p w:rsidR="009D0433" w:rsidRDefault="009D0433" w:rsidP="009D0433">
      <w:pPr>
        <w:jc w:val="center"/>
        <w:rPr>
          <w:b/>
          <w:sz w:val="24"/>
        </w:rPr>
      </w:pPr>
    </w:p>
    <w:p w:rsidR="009D0433" w:rsidRDefault="009D0433" w:rsidP="009D0433">
      <w:pPr>
        <w:jc w:val="center"/>
        <w:rPr>
          <w:b/>
          <w:sz w:val="24"/>
        </w:rPr>
      </w:pPr>
    </w:p>
    <w:p w:rsidR="009D0433" w:rsidRDefault="009D0433" w:rsidP="009D0433">
      <w:pPr>
        <w:jc w:val="center"/>
        <w:rPr>
          <w:b/>
          <w:sz w:val="24"/>
        </w:rPr>
      </w:pPr>
    </w:p>
    <w:p w:rsidR="009D0433" w:rsidRDefault="009D0433" w:rsidP="009D0433">
      <w:pPr>
        <w:jc w:val="center"/>
        <w:rPr>
          <w:b/>
          <w:sz w:val="24"/>
        </w:rPr>
      </w:pPr>
    </w:p>
    <w:p w:rsidR="009D0433" w:rsidRDefault="009D0433" w:rsidP="009D0433">
      <w:pPr>
        <w:jc w:val="center"/>
        <w:rPr>
          <w:b/>
          <w:sz w:val="24"/>
        </w:rPr>
      </w:pPr>
    </w:p>
    <w:p w:rsidR="009D0433" w:rsidRDefault="009D0433" w:rsidP="009D0433">
      <w:pPr>
        <w:jc w:val="center"/>
        <w:rPr>
          <w:b/>
          <w:sz w:val="24"/>
        </w:rPr>
      </w:pPr>
    </w:p>
    <w:p w:rsidR="009D0433" w:rsidRDefault="009D0433" w:rsidP="009D0433">
      <w:pPr>
        <w:jc w:val="center"/>
        <w:rPr>
          <w:b/>
          <w:sz w:val="24"/>
        </w:rPr>
      </w:pPr>
    </w:p>
    <w:p w:rsidR="009D0433" w:rsidRDefault="009D0433" w:rsidP="009D0433">
      <w:pPr>
        <w:jc w:val="center"/>
        <w:rPr>
          <w:b/>
          <w:sz w:val="24"/>
        </w:rPr>
      </w:pPr>
    </w:p>
    <w:p w:rsidR="009D0433" w:rsidRDefault="009D0433" w:rsidP="009D0433">
      <w:pPr>
        <w:jc w:val="center"/>
        <w:rPr>
          <w:b/>
          <w:sz w:val="24"/>
        </w:rPr>
      </w:pPr>
    </w:p>
    <w:p w:rsidR="009D0433" w:rsidRDefault="009D0433" w:rsidP="009D0433">
      <w:pPr>
        <w:jc w:val="center"/>
        <w:rPr>
          <w:b/>
          <w:sz w:val="24"/>
        </w:rPr>
      </w:pPr>
    </w:p>
    <w:p w:rsidR="009D0433" w:rsidRDefault="009D0433" w:rsidP="009D0433">
      <w:pPr>
        <w:jc w:val="center"/>
        <w:rPr>
          <w:b/>
          <w:sz w:val="24"/>
        </w:rPr>
      </w:pPr>
    </w:p>
    <w:p w:rsidR="009D0433" w:rsidRDefault="009D0433" w:rsidP="009D0433">
      <w:pPr>
        <w:jc w:val="center"/>
        <w:rPr>
          <w:b/>
          <w:sz w:val="24"/>
        </w:rPr>
      </w:pPr>
    </w:p>
    <w:p w:rsidR="009D0433" w:rsidRDefault="009D0433" w:rsidP="009D0433">
      <w:pPr>
        <w:jc w:val="center"/>
        <w:rPr>
          <w:b/>
          <w:sz w:val="24"/>
        </w:rPr>
      </w:pPr>
    </w:p>
    <w:p w:rsidR="009D0433" w:rsidRDefault="009D0433" w:rsidP="009D0433">
      <w:pPr>
        <w:jc w:val="center"/>
        <w:rPr>
          <w:b/>
          <w:sz w:val="24"/>
        </w:rPr>
      </w:pPr>
    </w:p>
    <w:p w:rsidR="009D0433" w:rsidRDefault="009D0433" w:rsidP="009D0433">
      <w:pPr>
        <w:jc w:val="center"/>
        <w:rPr>
          <w:b/>
          <w:sz w:val="24"/>
        </w:rPr>
      </w:pPr>
    </w:p>
    <w:p w:rsidR="009D0433" w:rsidRDefault="009D0433" w:rsidP="009D0433">
      <w:pPr>
        <w:jc w:val="center"/>
        <w:rPr>
          <w:b/>
          <w:sz w:val="24"/>
        </w:rPr>
      </w:pPr>
    </w:p>
    <w:p w:rsidR="009D0433" w:rsidRDefault="009D0433" w:rsidP="009D0433">
      <w:pPr>
        <w:jc w:val="center"/>
        <w:rPr>
          <w:b/>
          <w:sz w:val="24"/>
        </w:rPr>
      </w:pPr>
    </w:p>
    <w:p w:rsidR="009D0433" w:rsidRDefault="009D0433" w:rsidP="009D0433">
      <w:pPr>
        <w:jc w:val="center"/>
        <w:rPr>
          <w:b/>
          <w:sz w:val="24"/>
        </w:rPr>
      </w:pPr>
    </w:p>
    <w:p w:rsidR="009D0433" w:rsidRDefault="009D0433" w:rsidP="009D0433">
      <w:pPr>
        <w:jc w:val="center"/>
        <w:rPr>
          <w:b/>
          <w:sz w:val="24"/>
        </w:rPr>
      </w:pPr>
    </w:p>
    <w:p w:rsidR="009D0433" w:rsidRPr="000D147A" w:rsidRDefault="009D0433" w:rsidP="009D043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3/2017. (III.31.</w:t>
      </w:r>
      <w:r w:rsidRPr="000D147A">
        <w:rPr>
          <w:b/>
          <w:sz w:val="24"/>
          <w:szCs w:val="24"/>
        </w:rPr>
        <w:t>) számú rendelete</w:t>
      </w:r>
      <w:r>
        <w:rPr>
          <w:b/>
          <w:sz w:val="24"/>
          <w:szCs w:val="24"/>
        </w:rPr>
        <w:t xml:space="preserve"> 3</w:t>
      </w:r>
      <w:r w:rsidRPr="000D147A">
        <w:rPr>
          <w:b/>
          <w:sz w:val="24"/>
          <w:szCs w:val="24"/>
        </w:rPr>
        <w:t>. számú melléklete</w:t>
      </w:r>
    </w:p>
    <w:p w:rsidR="009D0433" w:rsidRDefault="009D0433" w:rsidP="009D0433">
      <w:pPr>
        <w:jc w:val="center"/>
        <w:rPr>
          <w:b/>
          <w:sz w:val="24"/>
          <w:szCs w:val="24"/>
        </w:rPr>
      </w:pPr>
      <w:r w:rsidRPr="000D147A">
        <w:rPr>
          <w:b/>
          <w:sz w:val="24"/>
          <w:szCs w:val="24"/>
        </w:rPr>
        <w:t xml:space="preserve">  „</w:t>
      </w:r>
      <w:r>
        <w:rPr>
          <w:b/>
          <w:sz w:val="24"/>
          <w:szCs w:val="24"/>
        </w:rPr>
        <w:t>2/2007.(II.27</w:t>
      </w:r>
      <w:r w:rsidRPr="000D147A">
        <w:rPr>
          <w:b/>
          <w:sz w:val="24"/>
          <w:szCs w:val="24"/>
        </w:rPr>
        <w:t xml:space="preserve">.) önkormányzati rendelet </w:t>
      </w:r>
      <w:r>
        <w:rPr>
          <w:b/>
          <w:sz w:val="24"/>
          <w:szCs w:val="24"/>
        </w:rPr>
        <w:t>5</w:t>
      </w:r>
      <w:r w:rsidRPr="000D147A">
        <w:rPr>
          <w:b/>
          <w:sz w:val="24"/>
          <w:szCs w:val="24"/>
        </w:rPr>
        <w:t>. számú melléklete”</w:t>
      </w:r>
    </w:p>
    <w:p w:rsidR="009D0433" w:rsidRDefault="009D0433" w:rsidP="009D0433">
      <w:pPr>
        <w:jc w:val="center"/>
        <w:rPr>
          <w:b/>
          <w:sz w:val="24"/>
          <w:szCs w:val="24"/>
        </w:rPr>
      </w:pPr>
    </w:p>
    <w:p w:rsidR="009D0433" w:rsidRDefault="009D0433" w:rsidP="009D0433">
      <w:pPr>
        <w:jc w:val="center"/>
        <w:rPr>
          <w:b/>
          <w:sz w:val="24"/>
          <w:szCs w:val="24"/>
        </w:rPr>
      </w:pPr>
    </w:p>
    <w:p w:rsidR="009D0433" w:rsidRDefault="009D0433" w:rsidP="009D0433">
      <w:pPr>
        <w:jc w:val="center"/>
        <w:rPr>
          <w:b/>
          <w:sz w:val="24"/>
          <w:szCs w:val="24"/>
        </w:rPr>
      </w:pPr>
    </w:p>
    <w:p w:rsidR="009D0433" w:rsidRDefault="009D0433" w:rsidP="009D0433">
      <w:pPr>
        <w:pStyle w:val="Szvegtrzs"/>
        <w:spacing w:before="120"/>
      </w:pPr>
      <w:r>
        <w:t>A közlekedési és közmű területek kategorizálása, a biztosítandó építési területek szélessége:</w:t>
      </w:r>
    </w:p>
    <w:p w:rsidR="009D0433" w:rsidRDefault="009D0433" w:rsidP="009D0433">
      <w:pPr>
        <w:pStyle w:val="Szvegtrzs"/>
        <w:spacing w:before="120"/>
      </w:pPr>
    </w:p>
    <w:tbl>
      <w:tblPr>
        <w:tblW w:w="9784" w:type="dxa"/>
        <w:tblInd w:w="-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0" w:type="dxa"/>
          <w:right w:w="60" w:type="dxa"/>
        </w:tblCellMar>
        <w:tblLook w:val="0000"/>
      </w:tblPr>
      <w:tblGrid>
        <w:gridCol w:w="1753"/>
        <w:gridCol w:w="1746"/>
        <w:gridCol w:w="1835"/>
        <w:gridCol w:w="142"/>
        <w:gridCol w:w="2747"/>
        <w:gridCol w:w="1561"/>
      </w:tblGrid>
      <w:tr w:rsidR="009D0433" w:rsidTr="00F44D4F">
        <w:tblPrEx>
          <w:tblCellMar>
            <w:top w:w="0" w:type="dxa"/>
            <w:bottom w:w="0" w:type="dxa"/>
          </w:tblCellMar>
        </w:tblPrEx>
        <w:tc>
          <w:tcPr>
            <w:tcW w:w="1753" w:type="dxa"/>
          </w:tcPr>
          <w:p w:rsidR="009D0433" w:rsidRDefault="009D0433" w:rsidP="00F44D4F">
            <w:pPr>
              <w:pStyle w:val="NormlWeb"/>
              <w:spacing w:before="0" w:after="0"/>
              <w:jc w:val="center"/>
              <w:rPr>
                <w:b/>
              </w:rPr>
            </w:pPr>
            <w:r>
              <w:rPr>
                <w:b/>
              </w:rPr>
              <w:t>út megnevezés</w:t>
            </w:r>
          </w:p>
        </w:tc>
        <w:tc>
          <w:tcPr>
            <w:tcW w:w="1746" w:type="dxa"/>
          </w:tcPr>
          <w:p w:rsidR="009D0433" w:rsidRDefault="009D0433" w:rsidP="00F44D4F">
            <w:pPr>
              <w:pStyle w:val="NormlWeb"/>
              <w:spacing w:before="0" w:after="0"/>
              <w:jc w:val="center"/>
              <w:rPr>
                <w:b/>
              </w:rPr>
            </w:pPr>
            <w:r>
              <w:rPr>
                <w:b/>
              </w:rPr>
              <w:t>Települési út kategória/kezelő</w:t>
            </w:r>
          </w:p>
        </w:tc>
        <w:tc>
          <w:tcPr>
            <w:tcW w:w="1835" w:type="dxa"/>
          </w:tcPr>
          <w:p w:rsidR="009D0433" w:rsidRDefault="009D0433" w:rsidP="00F44D4F">
            <w:pPr>
              <w:pStyle w:val="NormlWeb"/>
              <w:spacing w:before="0" w:after="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hrsz</w:t>
            </w:r>
            <w:proofErr w:type="spellEnd"/>
          </w:p>
          <w:p w:rsidR="009D0433" w:rsidRDefault="009D0433" w:rsidP="00F44D4F">
            <w:pPr>
              <w:pStyle w:val="NormlWeb"/>
              <w:spacing w:before="0" w:after="0"/>
              <w:jc w:val="center"/>
              <w:rPr>
                <w:b/>
              </w:rPr>
            </w:pPr>
            <w:r>
              <w:rPr>
                <w:b/>
              </w:rPr>
              <w:t>[meglévő]</w:t>
            </w:r>
          </w:p>
        </w:tc>
        <w:tc>
          <w:tcPr>
            <w:tcW w:w="142" w:type="dxa"/>
          </w:tcPr>
          <w:p w:rsidR="009D0433" w:rsidRDefault="009D0433" w:rsidP="00F44D4F">
            <w:pPr>
              <w:pStyle w:val="NormlWeb"/>
              <w:spacing w:before="0" w:after="0"/>
              <w:rPr>
                <w:b/>
              </w:rPr>
            </w:pPr>
          </w:p>
        </w:tc>
        <w:tc>
          <w:tcPr>
            <w:tcW w:w="2747" w:type="dxa"/>
          </w:tcPr>
          <w:p w:rsidR="009D0433" w:rsidRDefault="009D0433" w:rsidP="00F44D4F">
            <w:pPr>
              <w:pStyle w:val="NormlWeb"/>
              <w:spacing w:before="0" w:after="0"/>
              <w:jc w:val="center"/>
              <w:rPr>
                <w:b/>
              </w:rPr>
            </w:pPr>
            <w:r>
              <w:rPr>
                <w:b/>
              </w:rPr>
              <w:t>védőtávolság</w:t>
            </w:r>
          </w:p>
        </w:tc>
        <w:tc>
          <w:tcPr>
            <w:tcW w:w="1561" w:type="dxa"/>
          </w:tcPr>
          <w:p w:rsidR="009D0433" w:rsidRDefault="009D0433" w:rsidP="00F44D4F">
            <w:pPr>
              <w:pStyle w:val="NormlWeb"/>
              <w:spacing w:before="0" w:after="0"/>
              <w:jc w:val="center"/>
              <w:rPr>
                <w:b/>
              </w:rPr>
            </w:pPr>
            <w:r>
              <w:rPr>
                <w:b/>
              </w:rPr>
              <w:t>Építési terület</w:t>
            </w:r>
          </w:p>
          <w:p w:rsidR="009D0433" w:rsidRDefault="009D0433" w:rsidP="00F44D4F">
            <w:pPr>
              <w:pStyle w:val="NormlWeb"/>
              <w:spacing w:before="0" w:after="0"/>
              <w:jc w:val="center"/>
              <w:rPr>
                <w:b/>
              </w:rPr>
            </w:pPr>
            <w:r>
              <w:rPr>
                <w:b/>
              </w:rPr>
              <w:t>/szab. szélesség/</w:t>
            </w:r>
          </w:p>
        </w:tc>
      </w:tr>
      <w:tr w:rsidR="009D0433" w:rsidTr="00F44D4F">
        <w:tblPrEx>
          <w:tblCellMar>
            <w:top w:w="0" w:type="dxa"/>
            <w:bottom w:w="0" w:type="dxa"/>
          </w:tblCellMar>
        </w:tblPrEx>
        <w:tc>
          <w:tcPr>
            <w:tcW w:w="1753" w:type="dxa"/>
          </w:tcPr>
          <w:p w:rsidR="009D0433" w:rsidRDefault="009D0433" w:rsidP="00F44D4F">
            <w:pPr>
              <w:pStyle w:val="Forri"/>
              <w:widowControl/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7441 jelű</w:t>
            </w:r>
          </w:p>
          <w:p w:rsidR="009D0433" w:rsidRDefault="009D0433" w:rsidP="00F44D4F">
            <w:pPr>
              <w:pStyle w:val="Forri"/>
              <w:widowControl/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országos mellékút</w:t>
            </w:r>
          </w:p>
        </w:tc>
        <w:tc>
          <w:tcPr>
            <w:tcW w:w="1746" w:type="dxa"/>
          </w:tcPr>
          <w:p w:rsidR="009D0433" w:rsidRDefault="009D0433" w:rsidP="00F44D4F">
            <w:pPr>
              <w:jc w:val="center"/>
            </w:pPr>
            <w:r>
              <w:t>összekötő út/</w:t>
            </w:r>
          </w:p>
          <w:p w:rsidR="009D0433" w:rsidRDefault="009D0433" w:rsidP="00F44D4F">
            <w:pPr>
              <w:jc w:val="center"/>
            </w:pPr>
            <w:r>
              <w:t>állami út</w:t>
            </w:r>
          </w:p>
        </w:tc>
        <w:tc>
          <w:tcPr>
            <w:tcW w:w="1835" w:type="dxa"/>
          </w:tcPr>
          <w:p w:rsidR="009D0433" w:rsidRDefault="009D0433" w:rsidP="00F44D4F">
            <w:pPr>
              <w:jc w:val="center"/>
              <w:rPr>
                <w:sz w:val="22"/>
              </w:rPr>
            </w:pPr>
            <w:r>
              <w:rPr>
                <w:sz w:val="22"/>
              </w:rPr>
              <w:t>038</w:t>
            </w:r>
          </w:p>
        </w:tc>
        <w:tc>
          <w:tcPr>
            <w:tcW w:w="142" w:type="dxa"/>
          </w:tcPr>
          <w:p w:rsidR="009D0433" w:rsidRDefault="009D0433" w:rsidP="00F44D4F">
            <w:pPr>
              <w:jc w:val="center"/>
            </w:pPr>
          </w:p>
        </w:tc>
        <w:tc>
          <w:tcPr>
            <w:tcW w:w="2747" w:type="dxa"/>
          </w:tcPr>
          <w:p w:rsidR="009D0433" w:rsidRDefault="009D0433" w:rsidP="00F44D4F">
            <w:pPr>
              <w:jc w:val="center"/>
            </w:pPr>
            <w:r>
              <w:t>50-50 m</w:t>
            </w:r>
          </w:p>
        </w:tc>
        <w:tc>
          <w:tcPr>
            <w:tcW w:w="1561" w:type="dxa"/>
          </w:tcPr>
          <w:p w:rsidR="009D0433" w:rsidRDefault="009D0433" w:rsidP="00F44D4F">
            <w:pPr>
              <w:jc w:val="center"/>
            </w:pPr>
            <w:r>
              <w:t>22-30,0 m</w:t>
            </w:r>
          </w:p>
        </w:tc>
      </w:tr>
      <w:tr w:rsidR="009D0433" w:rsidTr="00F44D4F">
        <w:tblPrEx>
          <w:tblCellMar>
            <w:top w:w="0" w:type="dxa"/>
            <w:bottom w:w="0" w:type="dxa"/>
          </w:tblCellMar>
        </w:tblPrEx>
        <w:tc>
          <w:tcPr>
            <w:tcW w:w="1753" w:type="dxa"/>
          </w:tcPr>
          <w:p w:rsidR="009D0433" w:rsidRDefault="009D0433" w:rsidP="00F44D4F">
            <w:pPr>
              <w:pStyle w:val="Forri"/>
              <w:widowControl/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7442 jelű</w:t>
            </w:r>
          </w:p>
          <w:p w:rsidR="009D0433" w:rsidRDefault="009D0433" w:rsidP="00F44D4F">
            <w:pPr>
              <w:pStyle w:val="Forri"/>
              <w:widowControl/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országos mellékút</w:t>
            </w:r>
          </w:p>
        </w:tc>
        <w:tc>
          <w:tcPr>
            <w:tcW w:w="1746" w:type="dxa"/>
          </w:tcPr>
          <w:p w:rsidR="009D0433" w:rsidRDefault="009D0433" w:rsidP="00F44D4F">
            <w:pPr>
              <w:jc w:val="center"/>
            </w:pPr>
            <w:r>
              <w:t>összekötő út/</w:t>
            </w:r>
          </w:p>
          <w:p w:rsidR="009D0433" w:rsidRDefault="009D0433" w:rsidP="00F44D4F">
            <w:pPr>
              <w:jc w:val="center"/>
            </w:pPr>
            <w:r>
              <w:t>állami út</w:t>
            </w:r>
          </w:p>
        </w:tc>
        <w:tc>
          <w:tcPr>
            <w:tcW w:w="1835" w:type="dxa"/>
          </w:tcPr>
          <w:p w:rsidR="009D0433" w:rsidRDefault="009D0433" w:rsidP="00F44D4F">
            <w:pPr>
              <w:jc w:val="center"/>
              <w:rPr>
                <w:sz w:val="22"/>
              </w:rPr>
            </w:pPr>
            <w:r>
              <w:rPr>
                <w:sz w:val="22"/>
              </w:rPr>
              <w:t>07; 018</w:t>
            </w:r>
          </w:p>
        </w:tc>
        <w:tc>
          <w:tcPr>
            <w:tcW w:w="142" w:type="dxa"/>
          </w:tcPr>
          <w:p w:rsidR="009D0433" w:rsidRDefault="009D0433" w:rsidP="00F44D4F"/>
        </w:tc>
        <w:tc>
          <w:tcPr>
            <w:tcW w:w="2747" w:type="dxa"/>
          </w:tcPr>
          <w:p w:rsidR="009D0433" w:rsidRDefault="009D0433" w:rsidP="00F44D4F">
            <w:pPr>
              <w:jc w:val="center"/>
            </w:pPr>
            <w:r>
              <w:t>50-50 m</w:t>
            </w:r>
          </w:p>
        </w:tc>
        <w:tc>
          <w:tcPr>
            <w:tcW w:w="1561" w:type="dxa"/>
          </w:tcPr>
          <w:p w:rsidR="009D0433" w:rsidRDefault="009D0433" w:rsidP="00F44D4F">
            <w:pPr>
              <w:jc w:val="center"/>
            </w:pPr>
            <w:r>
              <w:t>22-30,0 m</w:t>
            </w:r>
          </w:p>
        </w:tc>
      </w:tr>
      <w:tr w:rsidR="009D0433" w:rsidTr="00F44D4F">
        <w:tblPrEx>
          <w:tblCellMar>
            <w:top w:w="0" w:type="dxa"/>
            <w:bottom w:w="0" w:type="dxa"/>
          </w:tblCellMar>
        </w:tblPrEx>
        <w:tc>
          <w:tcPr>
            <w:tcW w:w="1753" w:type="dxa"/>
          </w:tcPr>
          <w:p w:rsidR="009D0433" w:rsidRDefault="009D0433" w:rsidP="00F44D4F">
            <w:pPr>
              <w:pStyle w:val="Forri"/>
              <w:widowControl/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7442 jelű</w:t>
            </w:r>
          </w:p>
          <w:p w:rsidR="009D0433" w:rsidRDefault="009D0433" w:rsidP="00F44D4F">
            <w:pPr>
              <w:pStyle w:val="Forri"/>
              <w:widowControl/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országos mellékút</w:t>
            </w:r>
          </w:p>
        </w:tc>
        <w:tc>
          <w:tcPr>
            <w:tcW w:w="1746" w:type="dxa"/>
          </w:tcPr>
          <w:p w:rsidR="009D0433" w:rsidRDefault="009D0433" w:rsidP="00F44D4F">
            <w:pPr>
              <w:jc w:val="center"/>
            </w:pPr>
            <w:r>
              <w:t>összekötő út/</w:t>
            </w:r>
          </w:p>
          <w:p w:rsidR="009D0433" w:rsidRDefault="009D0433" w:rsidP="00F44D4F">
            <w:pPr>
              <w:jc w:val="center"/>
            </w:pPr>
            <w:r>
              <w:t>állami út</w:t>
            </w:r>
          </w:p>
        </w:tc>
        <w:tc>
          <w:tcPr>
            <w:tcW w:w="1835" w:type="dxa"/>
          </w:tcPr>
          <w:p w:rsidR="009D0433" w:rsidRDefault="009D0433" w:rsidP="00F44D4F">
            <w:pPr>
              <w:jc w:val="center"/>
              <w:rPr>
                <w:sz w:val="22"/>
              </w:rPr>
            </w:pPr>
            <w:r>
              <w:rPr>
                <w:sz w:val="22"/>
              </w:rPr>
              <w:t>211/1 [Kossuth]</w:t>
            </w:r>
          </w:p>
          <w:p w:rsidR="009D0433" w:rsidRDefault="009D0433" w:rsidP="00F44D4F">
            <w:pPr>
              <w:jc w:val="center"/>
              <w:rPr>
                <w:sz w:val="22"/>
              </w:rPr>
            </w:pPr>
            <w:r>
              <w:rPr>
                <w:sz w:val="22"/>
              </w:rPr>
              <w:t>32 [Hunyadi]</w:t>
            </w:r>
          </w:p>
          <w:p w:rsidR="009D0433" w:rsidRDefault="009D0433" w:rsidP="00F44D4F">
            <w:pPr>
              <w:jc w:val="center"/>
              <w:rPr>
                <w:sz w:val="22"/>
              </w:rPr>
            </w:pPr>
          </w:p>
        </w:tc>
        <w:tc>
          <w:tcPr>
            <w:tcW w:w="142" w:type="dxa"/>
          </w:tcPr>
          <w:p w:rsidR="009D0433" w:rsidRDefault="009D0433" w:rsidP="00F44D4F">
            <w:pPr>
              <w:jc w:val="center"/>
            </w:pPr>
          </w:p>
        </w:tc>
        <w:tc>
          <w:tcPr>
            <w:tcW w:w="2747" w:type="dxa"/>
          </w:tcPr>
          <w:p w:rsidR="009D0433" w:rsidRDefault="009D0433" w:rsidP="00F44D4F">
            <w:pPr>
              <w:jc w:val="center"/>
            </w:pPr>
            <w:r>
              <w:t>-</w:t>
            </w:r>
          </w:p>
        </w:tc>
        <w:tc>
          <w:tcPr>
            <w:tcW w:w="1561" w:type="dxa"/>
          </w:tcPr>
          <w:p w:rsidR="009D0433" w:rsidRDefault="009D0433" w:rsidP="00F44D4F">
            <w:pPr>
              <w:jc w:val="center"/>
            </w:pPr>
            <w:r>
              <w:t>17,0 m</w:t>
            </w:r>
          </w:p>
          <w:p w:rsidR="009D0433" w:rsidRDefault="009D0433" w:rsidP="00F44D4F">
            <w:pPr>
              <w:jc w:val="center"/>
            </w:pPr>
            <w:r>
              <w:t>15,0 m</w:t>
            </w:r>
          </w:p>
          <w:p w:rsidR="009D0433" w:rsidRDefault="009D0433" w:rsidP="00F44D4F"/>
        </w:tc>
      </w:tr>
      <w:tr w:rsidR="009D0433" w:rsidTr="00F44D4F">
        <w:tblPrEx>
          <w:tblCellMar>
            <w:top w:w="0" w:type="dxa"/>
            <w:bottom w:w="0" w:type="dxa"/>
          </w:tblCellMar>
        </w:tblPrEx>
        <w:tc>
          <w:tcPr>
            <w:tcW w:w="1753" w:type="dxa"/>
          </w:tcPr>
          <w:p w:rsidR="009D0433" w:rsidRDefault="009D0433" w:rsidP="00F44D4F">
            <w:pPr>
              <w:pStyle w:val="Forri"/>
              <w:widowControl/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7443 jelű</w:t>
            </w:r>
          </w:p>
          <w:p w:rsidR="009D0433" w:rsidRDefault="009D0433" w:rsidP="00F44D4F">
            <w:pPr>
              <w:pStyle w:val="Forri"/>
              <w:widowControl/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országos mellékút</w:t>
            </w:r>
          </w:p>
        </w:tc>
        <w:tc>
          <w:tcPr>
            <w:tcW w:w="1746" w:type="dxa"/>
          </w:tcPr>
          <w:p w:rsidR="009D0433" w:rsidRDefault="009D0433" w:rsidP="00F44D4F">
            <w:pPr>
              <w:jc w:val="center"/>
            </w:pPr>
            <w:r>
              <w:t>összekötő út/</w:t>
            </w:r>
          </w:p>
          <w:p w:rsidR="009D0433" w:rsidRDefault="009D0433" w:rsidP="00F44D4F">
            <w:pPr>
              <w:jc w:val="center"/>
            </w:pPr>
            <w:r>
              <w:t>állami út</w:t>
            </w:r>
          </w:p>
        </w:tc>
        <w:tc>
          <w:tcPr>
            <w:tcW w:w="1835" w:type="dxa"/>
          </w:tcPr>
          <w:p w:rsidR="009D0433" w:rsidRDefault="009D0433" w:rsidP="00F44D4F">
            <w:pPr>
              <w:jc w:val="center"/>
              <w:rPr>
                <w:sz w:val="22"/>
              </w:rPr>
            </w:pPr>
            <w:r>
              <w:rPr>
                <w:sz w:val="22"/>
              </w:rPr>
              <w:t>02</w:t>
            </w:r>
          </w:p>
          <w:p w:rsidR="009D0433" w:rsidRDefault="009D0433" w:rsidP="00F44D4F">
            <w:pPr>
              <w:jc w:val="center"/>
              <w:rPr>
                <w:sz w:val="22"/>
              </w:rPr>
            </w:pPr>
          </w:p>
        </w:tc>
        <w:tc>
          <w:tcPr>
            <w:tcW w:w="142" w:type="dxa"/>
          </w:tcPr>
          <w:p w:rsidR="009D0433" w:rsidRDefault="009D0433" w:rsidP="00F44D4F">
            <w:pPr>
              <w:jc w:val="center"/>
            </w:pPr>
          </w:p>
          <w:p w:rsidR="009D0433" w:rsidRDefault="009D0433" w:rsidP="00F44D4F">
            <w:pPr>
              <w:jc w:val="center"/>
            </w:pPr>
          </w:p>
        </w:tc>
        <w:tc>
          <w:tcPr>
            <w:tcW w:w="2747" w:type="dxa"/>
          </w:tcPr>
          <w:p w:rsidR="009D0433" w:rsidRDefault="009D0433" w:rsidP="00F44D4F">
            <w:pPr>
              <w:jc w:val="center"/>
            </w:pPr>
            <w:r>
              <w:t>50-50 m</w:t>
            </w:r>
          </w:p>
          <w:p w:rsidR="009D0433" w:rsidRDefault="009D0433" w:rsidP="00F44D4F">
            <w:pPr>
              <w:jc w:val="center"/>
            </w:pPr>
          </w:p>
        </w:tc>
        <w:tc>
          <w:tcPr>
            <w:tcW w:w="1561" w:type="dxa"/>
          </w:tcPr>
          <w:p w:rsidR="009D0433" w:rsidRDefault="009D0433" w:rsidP="00F44D4F">
            <w:pPr>
              <w:jc w:val="center"/>
            </w:pPr>
            <w:r>
              <w:t>22,0 m</w:t>
            </w:r>
          </w:p>
          <w:p w:rsidR="009D0433" w:rsidRDefault="009D0433" w:rsidP="00F44D4F">
            <w:pPr>
              <w:jc w:val="center"/>
            </w:pPr>
          </w:p>
        </w:tc>
      </w:tr>
      <w:tr w:rsidR="009D0433" w:rsidTr="00F44D4F">
        <w:tblPrEx>
          <w:tblCellMar>
            <w:top w:w="0" w:type="dxa"/>
            <w:bottom w:w="0" w:type="dxa"/>
          </w:tblCellMar>
        </w:tblPrEx>
        <w:tc>
          <w:tcPr>
            <w:tcW w:w="1753" w:type="dxa"/>
          </w:tcPr>
          <w:p w:rsidR="009D0433" w:rsidRDefault="009D0433" w:rsidP="00F44D4F">
            <w:pPr>
              <w:pStyle w:val="Forri"/>
              <w:widowControl/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7443 jelű</w:t>
            </w:r>
          </w:p>
          <w:p w:rsidR="009D0433" w:rsidRDefault="009D0433" w:rsidP="00F44D4F">
            <w:pPr>
              <w:pStyle w:val="Forri"/>
              <w:widowControl/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országos mellékút</w:t>
            </w:r>
          </w:p>
        </w:tc>
        <w:tc>
          <w:tcPr>
            <w:tcW w:w="1746" w:type="dxa"/>
          </w:tcPr>
          <w:p w:rsidR="009D0433" w:rsidRDefault="009D0433" w:rsidP="00F44D4F">
            <w:pPr>
              <w:jc w:val="center"/>
              <w:rPr>
                <w:sz w:val="22"/>
              </w:rPr>
            </w:pPr>
            <w:r>
              <w:rPr>
                <w:sz w:val="22"/>
              </w:rPr>
              <w:t>összekötő út/</w:t>
            </w:r>
          </w:p>
          <w:p w:rsidR="009D0433" w:rsidRDefault="009D0433" w:rsidP="00F44D4F">
            <w:pPr>
              <w:jc w:val="center"/>
              <w:rPr>
                <w:sz w:val="22"/>
              </w:rPr>
            </w:pPr>
            <w:r>
              <w:rPr>
                <w:sz w:val="22"/>
              </w:rPr>
              <w:t>állami út</w:t>
            </w:r>
          </w:p>
        </w:tc>
        <w:tc>
          <w:tcPr>
            <w:tcW w:w="1835" w:type="dxa"/>
          </w:tcPr>
          <w:p w:rsidR="009D0433" w:rsidRDefault="009D0433" w:rsidP="00F44D4F">
            <w:pPr>
              <w:jc w:val="center"/>
              <w:rPr>
                <w:sz w:val="22"/>
              </w:rPr>
            </w:pPr>
            <w:r>
              <w:rPr>
                <w:sz w:val="22"/>
              </w:rPr>
              <w:t>211/2 [Vasvári]</w:t>
            </w:r>
          </w:p>
          <w:p w:rsidR="009D0433" w:rsidRDefault="009D0433" w:rsidP="00F44D4F">
            <w:pPr>
              <w:jc w:val="center"/>
              <w:rPr>
                <w:sz w:val="22"/>
              </w:rPr>
            </w:pPr>
          </w:p>
        </w:tc>
        <w:tc>
          <w:tcPr>
            <w:tcW w:w="142" w:type="dxa"/>
          </w:tcPr>
          <w:p w:rsidR="009D0433" w:rsidRDefault="009D0433" w:rsidP="00F44D4F">
            <w:pPr>
              <w:jc w:val="center"/>
            </w:pPr>
          </w:p>
        </w:tc>
        <w:tc>
          <w:tcPr>
            <w:tcW w:w="2747" w:type="dxa"/>
          </w:tcPr>
          <w:p w:rsidR="009D0433" w:rsidRDefault="009D0433" w:rsidP="00F44D4F">
            <w:pPr>
              <w:jc w:val="center"/>
            </w:pPr>
            <w:r>
              <w:t>-</w:t>
            </w:r>
          </w:p>
        </w:tc>
        <w:tc>
          <w:tcPr>
            <w:tcW w:w="1561" w:type="dxa"/>
          </w:tcPr>
          <w:p w:rsidR="009D0433" w:rsidRDefault="009D0433" w:rsidP="00F44D4F">
            <w:pPr>
              <w:jc w:val="center"/>
            </w:pPr>
            <w:r>
              <w:t>16-17,0 m</w:t>
            </w:r>
          </w:p>
          <w:p w:rsidR="009D0433" w:rsidRDefault="009D0433" w:rsidP="00F44D4F">
            <w:pPr>
              <w:jc w:val="center"/>
            </w:pPr>
          </w:p>
        </w:tc>
      </w:tr>
      <w:tr w:rsidR="009D0433" w:rsidTr="00F44D4F">
        <w:tblPrEx>
          <w:tblCellMar>
            <w:top w:w="0" w:type="dxa"/>
            <w:bottom w:w="0" w:type="dxa"/>
          </w:tblCellMar>
        </w:tblPrEx>
        <w:tc>
          <w:tcPr>
            <w:tcW w:w="1753" w:type="dxa"/>
          </w:tcPr>
          <w:p w:rsidR="009D0433" w:rsidRDefault="009D0433" w:rsidP="00F44D4F">
            <w:pPr>
              <w:pStyle w:val="NormlWeb"/>
              <w:spacing w:before="0" w:after="0"/>
              <w:jc w:val="center"/>
              <w:rPr>
                <w:sz w:val="22"/>
              </w:rPr>
            </w:pPr>
            <w:r>
              <w:rPr>
                <w:sz w:val="22"/>
              </w:rPr>
              <w:t>Lakó utak</w:t>
            </w:r>
          </w:p>
        </w:tc>
        <w:tc>
          <w:tcPr>
            <w:tcW w:w="1746" w:type="dxa"/>
          </w:tcPr>
          <w:p w:rsidR="009D0433" w:rsidRDefault="009D0433" w:rsidP="00F44D4F">
            <w:pPr>
              <w:pStyle w:val="NormlWeb"/>
              <w:spacing w:before="0" w:after="0"/>
              <w:jc w:val="center"/>
              <w:rPr>
                <w:sz w:val="22"/>
              </w:rPr>
            </w:pPr>
            <w:r>
              <w:rPr>
                <w:sz w:val="22"/>
              </w:rPr>
              <w:t>Kiszolgáló út/</w:t>
            </w:r>
          </w:p>
          <w:p w:rsidR="009D0433" w:rsidRDefault="009D0433" w:rsidP="00F44D4F">
            <w:pPr>
              <w:pStyle w:val="NormlWeb"/>
              <w:spacing w:before="0" w:after="0"/>
              <w:jc w:val="center"/>
              <w:rPr>
                <w:sz w:val="22"/>
              </w:rPr>
            </w:pPr>
            <w:r>
              <w:rPr>
                <w:sz w:val="22"/>
              </w:rPr>
              <w:t>Helyi önk. út</w:t>
            </w:r>
          </w:p>
        </w:tc>
        <w:tc>
          <w:tcPr>
            <w:tcW w:w="1835" w:type="dxa"/>
          </w:tcPr>
          <w:p w:rsidR="009D0433" w:rsidRDefault="009D0433" w:rsidP="00F44D4F">
            <w:pPr>
              <w:pStyle w:val="NormlWeb"/>
              <w:spacing w:before="0" w:after="0"/>
              <w:jc w:val="center"/>
              <w:rPr>
                <w:sz w:val="22"/>
              </w:rPr>
            </w:pPr>
            <w:r>
              <w:rPr>
                <w:sz w:val="22"/>
              </w:rPr>
              <w:t>120/1 [Dózsa]</w:t>
            </w:r>
          </w:p>
          <w:p w:rsidR="009D0433" w:rsidRDefault="009D0433" w:rsidP="00F44D4F">
            <w:pPr>
              <w:pStyle w:val="NormlWeb"/>
              <w:spacing w:before="0" w:after="0"/>
              <w:jc w:val="center"/>
              <w:rPr>
                <w:sz w:val="22"/>
              </w:rPr>
            </w:pPr>
            <w:r>
              <w:rPr>
                <w:sz w:val="22"/>
              </w:rPr>
              <w:t>76 [Petőfi]</w:t>
            </w:r>
          </w:p>
          <w:p w:rsidR="009D0433" w:rsidRDefault="009D0433" w:rsidP="00F44D4F">
            <w:pPr>
              <w:pStyle w:val="NormlWeb"/>
              <w:spacing w:before="0" w:after="0"/>
              <w:jc w:val="center"/>
              <w:rPr>
                <w:sz w:val="22"/>
              </w:rPr>
            </w:pPr>
            <w:r>
              <w:rPr>
                <w:sz w:val="22"/>
              </w:rPr>
              <w:t>63 [Kossuth]</w:t>
            </w:r>
          </w:p>
          <w:p w:rsidR="009D0433" w:rsidRDefault="009D0433" w:rsidP="00F44D4F">
            <w:pPr>
              <w:pStyle w:val="NormlWeb"/>
              <w:spacing w:before="0" w:after="0"/>
              <w:jc w:val="center"/>
              <w:rPr>
                <w:sz w:val="22"/>
              </w:rPr>
            </w:pPr>
            <w:r>
              <w:rPr>
                <w:sz w:val="22"/>
              </w:rPr>
              <w:t>017</w:t>
            </w:r>
          </w:p>
          <w:p w:rsidR="009D0433" w:rsidRDefault="009D0433" w:rsidP="00F44D4F">
            <w:pPr>
              <w:pStyle w:val="NormlWeb"/>
              <w:spacing w:before="0" w:after="0"/>
              <w:jc w:val="center"/>
              <w:rPr>
                <w:sz w:val="22"/>
              </w:rPr>
            </w:pPr>
            <w:r>
              <w:rPr>
                <w:sz w:val="22"/>
              </w:rPr>
              <w:t>06/3</w:t>
            </w:r>
          </w:p>
        </w:tc>
        <w:tc>
          <w:tcPr>
            <w:tcW w:w="142" w:type="dxa"/>
          </w:tcPr>
          <w:p w:rsidR="009D0433" w:rsidRDefault="009D0433" w:rsidP="00F44D4F">
            <w:pPr>
              <w:pStyle w:val="NormlWeb"/>
              <w:spacing w:before="0" w:after="0"/>
              <w:jc w:val="center"/>
            </w:pPr>
          </w:p>
        </w:tc>
        <w:tc>
          <w:tcPr>
            <w:tcW w:w="2747" w:type="dxa"/>
          </w:tcPr>
          <w:p w:rsidR="009D0433" w:rsidRDefault="009D0433" w:rsidP="00F44D4F">
            <w:pPr>
              <w:pStyle w:val="NormlWeb"/>
              <w:spacing w:before="0" w:after="0"/>
              <w:jc w:val="center"/>
            </w:pPr>
            <w:r>
              <w:t>-</w:t>
            </w:r>
          </w:p>
        </w:tc>
        <w:tc>
          <w:tcPr>
            <w:tcW w:w="1561" w:type="dxa"/>
          </w:tcPr>
          <w:p w:rsidR="009D0433" w:rsidRDefault="009D0433" w:rsidP="00F44D4F">
            <w:pPr>
              <w:pStyle w:val="NormlWeb"/>
              <w:spacing w:before="0" w:after="0"/>
              <w:jc w:val="center"/>
            </w:pPr>
            <w:r>
              <w:t>20-23,0 m</w:t>
            </w:r>
          </w:p>
          <w:p w:rsidR="009D0433" w:rsidRDefault="009D0433" w:rsidP="00F44D4F">
            <w:pPr>
              <w:pStyle w:val="NormlWeb"/>
              <w:spacing w:before="0" w:after="0"/>
              <w:jc w:val="center"/>
            </w:pPr>
            <w:r>
              <w:t>14-16,0 m</w:t>
            </w:r>
          </w:p>
          <w:p w:rsidR="009D0433" w:rsidRDefault="009D0433" w:rsidP="00F44D4F">
            <w:pPr>
              <w:pStyle w:val="NormlWeb"/>
              <w:spacing w:before="0" w:after="0"/>
              <w:jc w:val="center"/>
            </w:pPr>
            <w:r>
              <w:t>12,0 m</w:t>
            </w:r>
          </w:p>
          <w:p w:rsidR="009D0433" w:rsidRDefault="009D0433" w:rsidP="00F44D4F">
            <w:pPr>
              <w:pStyle w:val="NormlWeb"/>
              <w:spacing w:before="0" w:after="0"/>
              <w:jc w:val="center"/>
            </w:pPr>
            <w:r>
              <w:t>12,0 m</w:t>
            </w:r>
          </w:p>
          <w:p w:rsidR="009D0433" w:rsidRDefault="009D0433" w:rsidP="00F44D4F">
            <w:pPr>
              <w:pStyle w:val="NormlWeb"/>
              <w:spacing w:before="0" w:after="0"/>
              <w:jc w:val="center"/>
            </w:pPr>
            <w:r>
              <w:t>16,0 m</w:t>
            </w:r>
          </w:p>
        </w:tc>
      </w:tr>
      <w:tr w:rsidR="009D0433" w:rsidTr="00F44D4F">
        <w:tblPrEx>
          <w:tblCellMar>
            <w:top w:w="0" w:type="dxa"/>
            <w:bottom w:w="0" w:type="dxa"/>
          </w:tblCellMar>
        </w:tblPrEx>
        <w:tc>
          <w:tcPr>
            <w:tcW w:w="1753" w:type="dxa"/>
          </w:tcPr>
          <w:p w:rsidR="009D0433" w:rsidRDefault="009D0433" w:rsidP="00F44D4F">
            <w:pPr>
              <w:pStyle w:val="NormlWeb"/>
              <w:spacing w:before="0" w:after="0"/>
              <w:jc w:val="center"/>
              <w:rPr>
                <w:sz w:val="22"/>
              </w:rPr>
            </w:pPr>
            <w:r>
              <w:rPr>
                <w:sz w:val="22"/>
              </w:rPr>
              <w:t>Mezőgazdasági út</w:t>
            </w:r>
          </w:p>
        </w:tc>
        <w:tc>
          <w:tcPr>
            <w:tcW w:w="1746" w:type="dxa"/>
          </w:tcPr>
          <w:p w:rsidR="009D0433" w:rsidRDefault="009D0433" w:rsidP="00F44D4F">
            <w:pPr>
              <w:pStyle w:val="NormlWeb"/>
              <w:spacing w:before="0" w:after="0"/>
              <w:jc w:val="center"/>
              <w:rPr>
                <w:sz w:val="22"/>
              </w:rPr>
            </w:pPr>
            <w:r>
              <w:rPr>
                <w:sz w:val="22"/>
              </w:rPr>
              <w:t>Kiszolgáló út/</w:t>
            </w:r>
          </w:p>
          <w:p w:rsidR="009D0433" w:rsidRDefault="009D0433" w:rsidP="00F44D4F">
            <w:pPr>
              <w:pStyle w:val="NormlWeb"/>
              <w:spacing w:before="0" w:after="0"/>
              <w:jc w:val="center"/>
              <w:rPr>
                <w:sz w:val="22"/>
              </w:rPr>
            </w:pPr>
            <w:r>
              <w:rPr>
                <w:sz w:val="22"/>
              </w:rPr>
              <w:t>Helyi önk. út</w:t>
            </w:r>
          </w:p>
        </w:tc>
        <w:tc>
          <w:tcPr>
            <w:tcW w:w="1835" w:type="dxa"/>
          </w:tcPr>
          <w:p w:rsidR="009D0433" w:rsidRDefault="009D0433" w:rsidP="00F44D4F">
            <w:pPr>
              <w:pStyle w:val="NormlWeb"/>
              <w:spacing w:before="0" w:after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022; 030; 034/13; 025; 021/5; 04/54; 04/56; 04/53; 032; 021/2; 209/1; 140; </w:t>
            </w:r>
          </w:p>
          <w:p w:rsidR="009D0433" w:rsidRDefault="009D0433" w:rsidP="00F44D4F">
            <w:pPr>
              <w:pStyle w:val="NormlWeb"/>
              <w:spacing w:before="0" w:after="0"/>
              <w:jc w:val="center"/>
              <w:rPr>
                <w:sz w:val="22"/>
              </w:rPr>
            </w:pPr>
          </w:p>
          <w:p w:rsidR="009D0433" w:rsidRDefault="009D0433" w:rsidP="00F44D4F">
            <w:pPr>
              <w:pStyle w:val="NormlWeb"/>
              <w:spacing w:before="0" w:after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1549; 1551/2; 1352; 1297; 1297; 1452; 1291; 1123/1; 1125/3; 1050; 1382; </w:t>
            </w:r>
          </w:p>
        </w:tc>
        <w:tc>
          <w:tcPr>
            <w:tcW w:w="142" w:type="dxa"/>
          </w:tcPr>
          <w:p w:rsidR="009D0433" w:rsidRDefault="009D0433" w:rsidP="00F44D4F">
            <w:pPr>
              <w:pStyle w:val="NormlWeb"/>
              <w:spacing w:before="0" w:after="0"/>
              <w:jc w:val="center"/>
            </w:pPr>
          </w:p>
        </w:tc>
        <w:tc>
          <w:tcPr>
            <w:tcW w:w="2747" w:type="dxa"/>
          </w:tcPr>
          <w:p w:rsidR="009D0433" w:rsidRDefault="009D0433" w:rsidP="00F44D4F">
            <w:pPr>
              <w:pStyle w:val="NormlWeb"/>
              <w:spacing w:before="0" w:after="0"/>
              <w:jc w:val="center"/>
            </w:pPr>
            <w:r>
              <w:t>-</w:t>
            </w:r>
          </w:p>
        </w:tc>
        <w:tc>
          <w:tcPr>
            <w:tcW w:w="1561" w:type="dxa"/>
          </w:tcPr>
          <w:p w:rsidR="009D0433" w:rsidRDefault="009D0433" w:rsidP="00F44D4F">
            <w:pPr>
              <w:pStyle w:val="NormlWeb"/>
              <w:spacing w:before="0" w:after="0"/>
              <w:jc w:val="center"/>
            </w:pPr>
            <w:r>
              <w:t>Min 10,0m</w:t>
            </w:r>
          </w:p>
          <w:p w:rsidR="009D0433" w:rsidRDefault="009D0433" w:rsidP="00F44D4F">
            <w:pPr>
              <w:pStyle w:val="NormlWeb"/>
              <w:spacing w:before="0" w:after="0"/>
              <w:jc w:val="center"/>
            </w:pPr>
          </w:p>
          <w:p w:rsidR="009D0433" w:rsidRDefault="009D0433" w:rsidP="00F44D4F">
            <w:pPr>
              <w:pStyle w:val="NormlWeb"/>
              <w:spacing w:before="0" w:after="0"/>
              <w:jc w:val="center"/>
            </w:pPr>
          </w:p>
          <w:p w:rsidR="009D0433" w:rsidRDefault="009D0433" w:rsidP="00F44D4F">
            <w:pPr>
              <w:pStyle w:val="NormlWeb"/>
              <w:spacing w:before="0" w:after="0"/>
              <w:jc w:val="center"/>
            </w:pPr>
          </w:p>
          <w:p w:rsidR="009D0433" w:rsidRDefault="009D0433" w:rsidP="00F44D4F">
            <w:pPr>
              <w:pStyle w:val="NormlWeb"/>
              <w:spacing w:before="0" w:after="0"/>
              <w:jc w:val="center"/>
            </w:pPr>
          </w:p>
          <w:p w:rsidR="009D0433" w:rsidRDefault="009D0433" w:rsidP="00F44D4F">
            <w:pPr>
              <w:pStyle w:val="NormlWeb"/>
              <w:spacing w:before="0" w:after="0"/>
              <w:jc w:val="center"/>
            </w:pPr>
          </w:p>
          <w:p w:rsidR="009D0433" w:rsidRDefault="009D0433" w:rsidP="00F44D4F">
            <w:pPr>
              <w:pStyle w:val="NormlWeb"/>
              <w:spacing w:before="0" w:after="0"/>
              <w:jc w:val="center"/>
            </w:pPr>
            <w:r>
              <w:t>Öreg és Újhegy min. 10 m</w:t>
            </w:r>
          </w:p>
        </w:tc>
      </w:tr>
    </w:tbl>
    <w:p w:rsidR="009D0433" w:rsidRDefault="009D0433" w:rsidP="009D0433">
      <w:pPr>
        <w:pStyle w:val="Kpalrs"/>
        <w:spacing w:line="240" w:lineRule="atLeast"/>
      </w:pPr>
      <w:r>
        <w:t>Forrás: saját szerkesztés</w:t>
      </w:r>
    </w:p>
    <w:p w:rsidR="009D0433" w:rsidRDefault="009D0433" w:rsidP="009D0433">
      <w:pPr>
        <w:jc w:val="center"/>
        <w:rPr>
          <w:b/>
          <w:sz w:val="24"/>
        </w:rPr>
      </w:pPr>
    </w:p>
    <w:p w:rsidR="009D0433" w:rsidRDefault="009D0433" w:rsidP="009D0433">
      <w:pPr>
        <w:jc w:val="center"/>
        <w:rPr>
          <w:b/>
          <w:sz w:val="24"/>
        </w:rPr>
      </w:pPr>
    </w:p>
    <w:p w:rsidR="009D0433" w:rsidRDefault="009D0433" w:rsidP="009D0433">
      <w:pPr>
        <w:jc w:val="center"/>
        <w:rPr>
          <w:b/>
          <w:sz w:val="24"/>
        </w:rPr>
      </w:pPr>
    </w:p>
    <w:p w:rsidR="009D0433" w:rsidRDefault="009D0433" w:rsidP="009D0433">
      <w:pPr>
        <w:jc w:val="center"/>
        <w:rPr>
          <w:b/>
          <w:sz w:val="24"/>
        </w:rPr>
      </w:pPr>
    </w:p>
    <w:p w:rsidR="009D0433" w:rsidRDefault="009D0433" w:rsidP="009D0433">
      <w:pPr>
        <w:jc w:val="center"/>
        <w:rPr>
          <w:b/>
          <w:sz w:val="24"/>
        </w:rPr>
      </w:pPr>
    </w:p>
    <w:p w:rsidR="009D0433" w:rsidRDefault="009D0433" w:rsidP="009D0433">
      <w:pPr>
        <w:jc w:val="center"/>
        <w:rPr>
          <w:b/>
          <w:sz w:val="24"/>
        </w:rPr>
      </w:pPr>
    </w:p>
    <w:p w:rsidR="008F1268" w:rsidRDefault="008F1268" w:rsidP="009D0433">
      <w:pPr>
        <w:jc w:val="center"/>
        <w:rPr>
          <w:b/>
          <w:sz w:val="24"/>
        </w:rPr>
      </w:pPr>
    </w:p>
    <w:p w:rsidR="008F1268" w:rsidRDefault="008F1268" w:rsidP="009D0433">
      <w:pPr>
        <w:jc w:val="center"/>
        <w:rPr>
          <w:b/>
          <w:sz w:val="24"/>
        </w:rPr>
      </w:pPr>
    </w:p>
    <w:p w:rsidR="009D0433" w:rsidRDefault="009D0433" w:rsidP="009D0433">
      <w:pPr>
        <w:jc w:val="center"/>
        <w:rPr>
          <w:b/>
          <w:sz w:val="24"/>
        </w:rPr>
      </w:pPr>
    </w:p>
    <w:p w:rsidR="009D0433" w:rsidRDefault="009D0433" w:rsidP="009D0433">
      <w:pPr>
        <w:jc w:val="center"/>
        <w:rPr>
          <w:b/>
          <w:sz w:val="24"/>
        </w:rPr>
      </w:pPr>
    </w:p>
    <w:p w:rsidR="009D0433" w:rsidRDefault="009D0433" w:rsidP="009D0433">
      <w:pPr>
        <w:jc w:val="center"/>
        <w:rPr>
          <w:b/>
          <w:sz w:val="24"/>
        </w:rPr>
      </w:pPr>
    </w:p>
    <w:p w:rsidR="009D0433" w:rsidRDefault="009D0433" w:rsidP="009D0433">
      <w:pPr>
        <w:jc w:val="center"/>
        <w:rPr>
          <w:b/>
          <w:sz w:val="24"/>
        </w:rPr>
      </w:pPr>
    </w:p>
    <w:p w:rsidR="009D0433" w:rsidRPr="000D147A" w:rsidRDefault="009D0433" w:rsidP="009D043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3/2017. (III.31.</w:t>
      </w:r>
      <w:r w:rsidRPr="000D147A">
        <w:rPr>
          <w:b/>
          <w:sz w:val="24"/>
          <w:szCs w:val="24"/>
        </w:rPr>
        <w:t>) számú rendelete</w:t>
      </w:r>
      <w:r>
        <w:rPr>
          <w:b/>
          <w:sz w:val="24"/>
          <w:szCs w:val="24"/>
        </w:rPr>
        <w:t xml:space="preserve"> 4</w:t>
      </w:r>
      <w:r w:rsidRPr="000D147A">
        <w:rPr>
          <w:b/>
          <w:sz w:val="24"/>
          <w:szCs w:val="24"/>
        </w:rPr>
        <w:t>. számú melléklete</w:t>
      </w:r>
    </w:p>
    <w:p w:rsidR="009D0433" w:rsidRDefault="009D0433" w:rsidP="009D0433">
      <w:pPr>
        <w:jc w:val="center"/>
        <w:rPr>
          <w:b/>
          <w:sz w:val="24"/>
          <w:szCs w:val="24"/>
        </w:rPr>
      </w:pPr>
      <w:r w:rsidRPr="000D147A">
        <w:rPr>
          <w:b/>
          <w:sz w:val="24"/>
          <w:szCs w:val="24"/>
        </w:rPr>
        <w:t xml:space="preserve">  „</w:t>
      </w:r>
      <w:r>
        <w:rPr>
          <w:b/>
          <w:sz w:val="24"/>
          <w:szCs w:val="24"/>
        </w:rPr>
        <w:t>2/2007.(II.27</w:t>
      </w:r>
      <w:r w:rsidRPr="000D147A">
        <w:rPr>
          <w:b/>
          <w:sz w:val="24"/>
          <w:szCs w:val="24"/>
        </w:rPr>
        <w:t xml:space="preserve">.) önkormányzati rendelet </w:t>
      </w:r>
      <w:r>
        <w:rPr>
          <w:b/>
          <w:sz w:val="24"/>
          <w:szCs w:val="24"/>
        </w:rPr>
        <w:t>6</w:t>
      </w:r>
      <w:r w:rsidRPr="000D147A">
        <w:rPr>
          <w:b/>
          <w:sz w:val="24"/>
          <w:szCs w:val="24"/>
        </w:rPr>
        <w:t>. számú melléklete”</w:t>
      </w:r>
    </w:p>
    <w:p w:rsidR="009D0433" w:rsidRDefault="009D0433" w:rsidP="009D0433">
      <w:pPr>
        <w:jc w:val="center"/>
        <w:rPr>
          <w:b/>
          <w:sz w:val="24"/>
          <w:szCs w:val="24"/>
        </w:rPr>
      </w:pPr>
    </w:p>
    <w:p w:rsidR="009D0433" w:rsidRDefault="009D0433" w:rsidP="009D0433">
      <w:pPr>
        <w:jc w:val="center"/>
        <w:rPr>
          <w:b/>
          <w:sz w:val="24"/>
        </w:rPr>
      </w:pPr>
    </w:p>
    <w:p w:rsidR="009D0433" w:rsidRDefault="009D0433" w:rsidP="009D0433">
      <w:pPr>
        <w:jc w:val="center"/>
        <w:rPr>
          <w:b/>
          <w:sz w:val="24"/>
        </w:rPr>
      </w:pPr>
    </w:p>
    <w:p w:rsidR="009D0433" w:rsidRDefault="009D0433" w:rsidP="009D0433">
      <w:pPr>
        <w:jc w:val="center"/>
        <w:rPr>
          <w:b/>
          <w:sz w:val="24"/>
        </w:rPr>
      </w:pPr>
    </w:p>
    <w:p w:rsidR="009D0433" w:rsidRDefault="009D0433" w:rsidP="009D0433">
      <w:pPr>
        <w:pStyle w:val="Szvegtrzs"/>
      </w:pPr>
      <w:r>
        <w:t>(5) A település értékeinek megőrzésének érdekében helyi egyedi védelmet élvez:</w:t>
      </w:r>
    </w:p>
    <w:p w:rsidR="009D0433" w:rsidRDefault="009D0433" w:rsidP="009D0433">
      <w:pPr>
        <w:numPr>
          <w:ilvl w:val="2"/>
          <w:numId w:val="1"/>
        </w:numPr>
        <w:tabs>
          <w:tab w:val="num" w:pos="709"/>
          <w:tab w:val="left" w:pos="8505"/>
        </w:tabs>
        <w:spacing w:line="360" w:lineRule="auto"/>
        <w:ind w:left="709"/>
        <w:jc w:val="both"/>
        <w:rPr>
          <w:sz w:val="24"/>
        </w:rPr>
      </w:pPr>
      <w:r>
        <w:rPr>
          <w:sz w:val="24"/>
        </w:rPr>
        <w:t xml:space="preserve">Helyi értékvédelmi terület: Dózsa utca É-i oldal 121-137 </w:t>
      </w:r>
      <w:proofErr w:type="spellStart"/>
      <w:r>
        <w:rPr>
          <w:sz w:val="24"/>
        </w:rPr>
        <w:t>hrsz</w:t>
      </w:r>
      <w:proofErr w:type="spellEnd"/>
      <w:r>
        <w:rPr>
          <w:sz w:val="24"/>
        </w:rPr>
        <w:t xml:space="preserve"> közötti terület, valamint a Kossuth utca K-i oldal 58-70 </w:t>
      </w:r>
      <w:proofErr w:type="spellStart"/>
      <w:r>
        <w:rPr>
          <w:sz w:val="24"/>
        </w:rPr>
        <w:t>hrsz</w:t>
      </w:r>
      <w:proofErr w:type="spellEnd"/>
      <w:r>
        <w:rPr>
          <w:sz w:val="24"/>
        </w:rPr>
        <w:t xml:space="preserve"> között, Hunyadi utca mindkét oldala 5-31 </w:t>
      </w:r>
      <w:proofErr w:type="spellStart"/>
      <w:r>
        <w:rPr>
          <w:sz w:val="24"/>
        </w:rPr>
        <w:t>hrsz-ig</w:t>
      </w:r>
      <w:proofErr w:type="spellEnd"/>
      <w:r>
        <w:rPr>
          <w:sz w:val="24"/>
        </w:rPr>
        <w:t xml:space="preserve"> és 33/2-57 </w:t>
      </w:r>
      <w:proofErr w:type="spellStart"/>
      <w:r>
        <w:rPr>
          <w:sz w:val="24"/>
        </w:rPr>
        <w:t>hrsz-ig</w:t>
      </w:r>
      <w:proofErr w:type="spellEnd"/>
      <w:r>
        <w:rPr>
          <w:sz w:val="24"/>
        </w:rPr>
        <w:t>.</w:t>
      </w:r>
    </w:p>
    <w:p w:rsidR="009D0433" w:rsidRDefault="009D0433" w:rsidP="009D0433">
      <w:pPr>
        <w:numPr>
          <w:ilvl w:val="2"/>
          <w:numId w:val="1"/>
        </w:numPr>
        <w:tabs>
          <w:tab w:val="num" w:pos="709"/>
          <w:tab w:val="left" w:pos="8505"/>
        </w:tabs>
        <w:ind w:left="709" w:hanging="357"/>
        <w:jc w:val="both"/>
        <w:rPr>
          <w:sz w:val="24"/>
        </w:rPr>
      </w:pPr>
      <w:r>
        <w:rPr>
          <w:sz w:val="24"/>
        </w:rPr>
        <w:t>Helyi egyedi védelem:</w:t>
      </w:r>
    </w:p>
    <w:p w:rsidR="009D0433" w:rsidRDefault="009D0433" w:rsidP="009D0433">
      <w:pPr>
        <w:tabs>
          <w:tab w:val="left" w:pos="8505"/>
        </w:tabs>
        <w:ind w:left="3060"/>
        <w:jc w:val="both"/>
        <w:rPr>
          <w:sz w:val="24"/>
        </w:rPr>
      </w:pPr>
      <w:proofErr w:type="spellStart"/>
      <w:r>
        <w:rPr>
          <w:sz w:val="24"/>
        </w:rPr>
        <w:t>ba</w:t>
      </w:r>
      <w:proofErr w:type="spellEnd"/>
      <w:r>
        <w:rPr>
          <w:sz w:val="24"/>
        </w:rPr>
        <w:t xml:space="preserve">) Hunyadi u. 8. </w:t>
      </w:r>
      <w:proofErr w:type="spellStart"/>
      <w:r>
        <w:rPr>
          <w:sz w:val="24"/>
        </w:rPr>
        <w:t>hsz</w:t>
      </w:r>
      <w:proofErr w:type="spellEnd"/>
      <w:r>
        <w:rPr>
          <w:sz w:val="24"/>
        </w:rPr>
        <w:t xml:space="preserve"> – 7 </w:t>
      </w:r>
      <w:proofErr w:type="spellStart"/>
      <w:r>
        <w:rPr>
          <w:sz w:val="24"/>
        </w:rPr>
        <w:t>hrsz</w:t>
      </w:r>
      <w:proofErr w:type="spellEnd"/>
    </w:p>
    <w:p w:rsidR="009D0433" w:rsidRDefault="009D0433" w:rsidP="009D0433">
      <w:pPr>
        <w:tabs>
          <w:tab w:val="left" w:pos="8505"/>
        </w:tabs>
        <w:ind w:left="3060"/>
        <w:jc w:val="both"/>
        <w:rPr>
          <w:sz w:val="24"/>
        </w:rPr>
      </w:pPr>
      <w:proofErr w:type="spellStart"/>
      <w:r>
        <w:rPr>
          <w:sz w:val="24"/>
        </w:rPr>
        <w:t>bb</w:t>
      </w:r>
      <w:proofErr w:type="spellEnd"/>
      <w:r>
        <w:rPr>
          <w:sz w:val="24"/>
        </w:rPr>
        <w:t xml:space="preserve">) Hunyadi u. 9. </w:t>
      </w:r>
      <w:proofErr w:type="spellStart"/>
      <w:r>
        <w:rPr>
          <w:sz w:val="24"/>
        </w:rPr>
        <w:t>hsz</w:t>
      </w:r>
      <w:proofErr w:type="spellEnd"/>
      <w:r>
        <w:rPr>
          <w:sz w:val="24"/>
        </w:rPr>
        <w:t xml:space="preserve"> – 52 </w:t>
      </w:r>
      <w:proofErr w:type="spellStart"/>
      <w:r>
        <w:rPr>
          <w:sz w:val="24"/>
        </w:rPr>
        <w:t>hrsz</w:t>
      </w:r>
      <w:proofErr w:type="spellEnd"/>
    </w:p>
    <w:p w:rsidR="009D0433" w:rsidRDefault="009D0433" w:rsidP="009D0433">
      <w:pPr>
        <w:tabs>
          <w:tab w:val="left" w:pos="8505"/>
        </w:tabs>
        <w:ind w:left="3060"/>
        <w:jc w:val="both"/>
        <w:rPr>
          <w:sz w:val="24"/>
        </w:rPr>
      </w:pPr>
      <w:proofErr w:type="spellStart"/>
      <w:r>
        <w:rPr>
          <w:sz w:val="24"/>
        </w:rPr>
        <w:t>bc</w:t>
      </w:r>
      <w:proofErr w:type="spellEnd"/>
      <w:r>
        <w:rPr>
          <w:sz w:val="24"/>
        </w:rPr>
        <w:t xml:space="preserve">) Hunyadi u. 11. </w:t>
      </w:r>
      <w:proofErr w:type="spellStart"/>
      <w:r>
        <w:rPr>
          <w:sz w:val="24"/>
        </w:rPr>
        <w:t>hsz</w:t>
      </w:r>
      <w:proofErr w:type="spellEnd"/>
      <w:r>
        <w:rPr>
          <w:sz w:val="24"/>
        </w:rPr>
        <w:t xml:space="preserve"> – 51 </w:t>
      </w:r>
      <w:proofErr w:type="spellStart"/>
      <w:r>
        <w:rPr>
          <w:sz w:val="24"/>
        </w:rPr>
        <w:t>hrsz</w:t>
      </w:r>
      <w:proofErr w:type="spellEnd"/>
    </w:p>
    <w:p w:rsidR="009D0433" w:rsidRDefault="009D0433" w:rsidP="009D0433">
      <w:pPr>
        <w:tabs>
          <w:tab w:val="left" w:pos="8505"/>
        </w:tabs>
        <w:ind w:left="3060"/>
        <w:jc w:val="both"/>
        <w:rPr>
          <w:sz w:val="24"/>
        </w:rPr>
      </w:pPr>
      <w:proofErr w:type="spellStart"/>
      <w:r>
        <w:rPr>
          <w:sz w:val="24"/>
        </w:rPr>
        <w:t>bd</w:t>
      </w:r>
      <w:proofErr w:type="spellEnd"/>
      <w:r>
        <w:rPr>
          <w:sz w:val="24"/>
        </w:rPr>
        <w:t xml:space="preserve">) Hunyadi u. 12. </w:t>
      </w:r>
      <w:proofErr w:type="spellStart"/>
      <w:r>
        <w:rPr>
          <w:sz w:val="24"/>
        </w:rPr>
        <w:t>hsz</w:t>
      </w:r>
      <w:proofErr w:type="spellEnd"/>
      <w:r>
        <w:rPr>
          <w:sz w:val="24"/>
        </w:rPr>
        <w:t xml:space="preserve"> – 9 </w:t>
      </w:r>
      <w:proofErr w:type="spellStart"/>
      <w:r>
        <w:rPr>
          <w:sz w:val="24"/>
        </w:rPr>
        <w:t>hrsz</w:t>
      </w:r>
      <w:proofErr w:type="spellEnd"/>
    </w:p>
    <w:p w:rsidR="009D0433" w:rsidRDefault="009D0433" w:rsidP="009D0433">
      <w:pPr>
        <w:tabs>
          <w:tab w:val="left" w:pos="8505"/>
        </w:tabs>
        <w:ind w:left="3060"/>
        <w:jc w:val="both"/>
        <w:rPr>
          <w:sz w:val="24"/>
        </w:rPr>
      </w:pPr>
      <w:proofErr w:type="gramStart"/>
      <w:r>
        <w:rPr>
          <w:sz w:val="24"/>
        </w:rPr>
        <w:t>be</w:t>
      </w:r>
      <w:proofErr w:type="gramEnd"/>
      <w:r>
        <w:rPr>
          <w:sz w:val="24"/>
        </w:rPr>
        <w:t xml:space="preserve">) Hunyadi u. 13. </w:t>
      </w:r>
      <w:proofErr w:type="spellStart"/>
      <w:r>
        <w:rPr>
          <w:sz w:val="24"/>
        </w:rPr>
        <w:t>hsz</w:t>
      </w:r>
      <w:proofErr w:type="spellEnd"/>
      <w:r>
        <w:rPr>
          <w:sz w:val="24"/>
        </w:rPr>
        <w:t xml:space="preserve"> – 50 </w:t>
      </w:r>
      <w:proofErr w:type="spellStart"/>
      <w:r>
        <w:rPr>
          <w:sz w:val="24"/>
        </w:rPr>
        <w:t>hrsz</w:t>
      </w:r>
      <w:proofErr w:type="spellEnd"/>
    </w:p>
    <w:p w:rsidR="009D0433" w:rsidRDefault="009D0433" w:rsidP="009D0433">
      <w:pPr>
        <w:tabs>
          <w:tab w:val="left" w:pos="8505"/>
        </w:tabs>
        <w:ind w:left="3060"/>
        <w:jc w:val="both"/>
        <w:rPr>
          <w:sz w:val="24"/>
        </w:rPr>
      </w:pPr>
      <w:proofErr w:type="spellStart"/>
      <w:r>
        <w:rPr>
          <w:sz w:val="24"/>
        </w:rPr>
        <w:t>bf</w:t>
      </w:r>
      <w:proofErr w:type="spellEnd"/>
      <w:r>
        <w:rPr>
          <w:sz w:val="24"/>
        </w:rPr>
        <w:t xml:space="preserve">) Hunyadi u. 17. </w:t>
      </w:r>
      <w:proofErr w:type="spellStart"/>
      <w:r>
        <w:rPr>
          <w:sz w:val="24"/>
        </w:rPr>
        <w:t>hsz</w:t>
      </w:r>
      <w:proofErr w:type="spellEnd"/>
      <w:r>
        <w:rPr>
          <w:sz w:val="24"/>
        </w:rPr>
        <w:t xml:space="preserve"> – 48 </w:t>
      </w:r>
      <w:proofErr w:type="spellStart"/>
      <w:r>
        <w:rPr>
          <w:sz w:val="24"/>
        </w:rPr>
        <w:t>hrsz</w:t>
      </w:r>
      <w:proofErr w:type="spellEnd"/>
    </w:p>
    <w:p w:rsidR="009D0433" w:rsidRDefault="009D0433" w:rsidP="009D0433">
      <w:pPr>
        <w:tabs>
          <w:tab w:val="left" w:pos="8505"/>
        </w:tabs>
        <w:ind w:left="3060"/>
        <w:jc w:val="both"/>
        <w:rPr>
          <w:sz w:val="24"/>
        </w:rPr>
      </w:pPr>
      <w:proofErr w:type="spellStart"/>
      <w:r>
        <w:rPr>
          <w:sz w:val="24"/>
        </w:rPr>
        <w:t>bg</w:t>
      </w:r>
      <w:proofErr w:type="spellEnd"/>
      <w:r>
        <w:rPr>
          <w:sz w:val="24"/>
        </w:rPr>
        <w:t xml:space="preserve">) Kossuth u. 10. </w:t>
      </w:r>
      <w:proofErr w:type="spellStart"/>
      <w:r>
        <w:rPr>
          <w:sz w:val="24"/>
        </w:rPr>
        <w:t>hsz</w:t>
      </w:r>
      <w:proofErr w:type="spellEnd"/>
      <w:r>
        <w:rPr>
          <w:sz w:val="24"/>
        </w:rPr>
        <w:t xml:space="preserve"> – 66 </w:t>
      </w:r>
      <w:proofErr w:type="spellStart"/>
      <w:r>
        <w:rPr>
          <w:sz w:val="24"/>
        </w:rPr>
        <w:t>hrsz</w:t>
      </w:r>
      <w:proofErr w:type="spellEnd"/>
    </w:p>
    <w:p w:rsidR="009D0433" w:rsidRDefault="009D0433" w:rsidP="009D0433">
      <w:pPr>
        <w:tabs>
          <w:tab w:val="left" w:pos="8505"/>
        </w:tabs>
        <w:ind w:left="3060"/>
        <w:jc w:val="both"/>
        <w:rPr>
          <w:sz w:val="24"/>
        </w:rPr>
      </w:pPr>
      <w:proofErr w:type="spellStart"/>
      <w:r>
        <w:rPr>
          <w:sz w:val="24"/>
        </w:rPr>
        <w:t>bh</w:t>
      </w:r>
      <w:proofErr w:type="spellEnd"/>
      <w:r>
        <w:rPr>
          <w:sz w:val="24"/>
        </w:rPr>
        <w:t xml:space="preserve">) Petőfi u. 13. </w:t>
      </w:r>
      <w:proofErr w:type="spellStart"/>
      <w:r>
        <w:rPr>
          <w:sz w:val="24"/>
        </w:rPr>
        <w:t>hsz</w:t>
      </w:r>
      <w:proofErr w:type="spellEnd"/>
      <w:r>
        <w:rPr>
          <w:sz w:val="24"/>
        </w:rPr>
        <w:t xml:space="preserve"> – 96 hrsz.</w:t>
      </w:r>
    </w:p>
    <w:p w:rsidR="009D0433" w:rsidRDefault="009D0433" w:rsidP="009D0433">
      <w:pPr>
        <w:numPr>
          <w:ilvl w:val="2"/>
          <w:numId w:val="1"/>
        </w:numPr>
        <w:tabs>
          <w:tab w:val="num" w:pos="709"/>
          <w:tab w:val="left" w:pos="8505"/>
        </w:tabs>
        <w:spacing w:line="360" w:lineRule="auto"/>
        <w:ind w:left="709"/>
        <w:jc w:val="both"/>
        <w:rPr>
          <w:sz w:val="24"/>
        </w:rPr>
      </w:pPr>
      <w:r>
        <w:rPr>
          <w:sz w:val="24"/>
        </w:rPr>
        <w:t xml:space="preserve">Utcaképi részlet védelme: Vasvári utca 182-183 </w:t>
      </w:r>
      <w:proofErr w:type="spellStart"/>
      <w:r>
        <w:rPr>
          <w:sz w:val="24"/>
        </w:rPr>
        <w:t>hrsz</w:t>
      </w:r>
      <w:proofErr w:type="spellEnd"/>
      <w:r>
        <w:rPr>
          <w:sz w:val="24"/>
        </w:rPr>
        <w:t xml:space="preserve"> közötti útszakasz.</w:t>
      </w:r>
    </w:p>
    <w:p w:rsidR="009D0433" w:rsidRDefault="009D0433" w:rsidP="009D0433">
      <w:pPr>
        <w:jc w:val="center"/>
        <w:rPr>
          <w:b/>
          <w:sz w:val="24"/>
        </w:rPr>
      </w:pPr>
    </w:p>
    <w:p w:rsidR="009D0433" w:rsidRDefault="009D0433" w:rsidP="009D0433">
      <w:pPr>
        <w:jc w:val="center"/>
        <w:rPr>
          <w:b/>
          <w:sz w:val="24"/>
        </w:rPr>
      </w:pPr>
    </w:p>
    <w:p w:rsidR="009D0433" w:rsidRDefault="009D0433" w:rsidP="009D0433">
      <w:pPr>
        <w:jc w:val="center"/>
        <w:rPr>
          <w:b/>
          <w:sz w:val="24"/>
        </w:rPr>
      </w:pPr>
    </w:p>
    <w:p w:rsidR="009D0433" w:rsidRDefault="009D0433" w:rsidP="009D0433">
      <w:pPr>
        <w:jc w:val="center"/>
        <w:rPr>
          <w:b/>
          <w:sz w:val="24"/>
        </w:rPr>
      </w:pPr>
    </w:p>
    <w:p w:rsidR="009D0433" w:rsidRDefault="009D0433" w:rsidP="009D0433">
      <w:pPr>
        <w:jc w:val="center"/>
        <w:rPr>
          <w:b/>
          <w:sz w:val="24"/>
        </w:rPr>
      </w:pPr>
    </w:p>
    <w:p w:rsidR="009D0433" w:rsidRDefault="009D0433" w:rsidP="009D0433">
      <w:pPr>
        <w:jc w:val="center"/>
        <w:rPr>
          <w:b/>
          <w:sz w:val="24"/>
        </w:rPr>
      </w:pPr>
    </w:p>
    <w:p w:rsidR="009D0433" w:rsidRDefault="009D0433" w:rsidP="009D0433">
      <w:pPr>
        <w:jc w:val="center"/>
        <w:rPr>
          <w:b/>
          <w:sz w:val="24"/>
        </w:rPr>
      </w:pPr>
    </w:p>
    <w:p w:rsidR="009D0433" w:rsidRDefault="009D0433" w:rsidP="009D0433">
      <w:pPr>
        <w:jc w:val="center"/>
        <w:rPr>
          <w:b/>
          <w:sz w:val="24"/>
        </w:rPr>
      </w:pPr>
    </w:p>
    <w:p w:rsidR="009D0433" w:rsidRDefault="009D0433" w:rsidP="009D0433">
      <w:pPr>
        <w:jc w:val="center"/>
        <w:rPr>
          <w:b/>
          <w:sz w:val="24"/>
        </w:rPr>
      </w:pPr>
    </w:p>
    <w:p w:rsidR="009D0433" w:rsidRDefault="009D0433" w:rsidP="009D0433">
      <w:pPr>
        <w:jc w:val="center"/>
        <w:rPr>
          <w:b/>
          <w:sz w:val="24"/>
        </w:rPr>
      </w:pPr>
    </w:p>
    <w:p w:rsidR="009D0433" w:rsidRDefault="009D0433" w:rsidP="009D0433">
      <w:pPr>
        <w:jc w:val="center"/>
        <w:rPr>
          <w:b/>
          <w:sz w:val="24"/>
        </w:rPr>
      </w:pPr>
    </w:p>
    <w:p w:rsidR="009D0433" w:rsidRDefault="009D0433" w:rsidP="009D0433">
      <w:pPr>
        <w:jc w:val="center"/>
        <w:rPr>
          <w:b/>
          <w:sz w:val="24"/>
        </w:rPr>
      </w:pPr>
    </w:p>
    <w:p w:rsidR="009D0433" w:rsidRDefault="009D0433" w:rsidP="009D0433">
      <w:pPr>
        <w:jc w:val="center"/>
        <w:rPr>
          <w:b/>
          <w:sz w:val="24"/>
        </w:rPr>
      </w:pPr>
    </w:p>
    <w:p w:rsidR="009D0433" w:rsidRDefault="009D0433" w:rsidP="009D0433">
      <w:pPr>
        <w:jc w:val="center"/>
        <w:rPr>
          <w:b/>
          <w:sz w:val="24"/>
        </w:rPr>
      </w:pPr>
    </w:p>
    <w:p w:rsidR="009D0433" w:rsidRDefault="009D0433" w:rsidP="009D0433">
      <w:pPr>
        <w:jc w:val="center"/>
        <w:rPr>
          <w:b/>
          <w:sz w:val="24"/>
        </w:rPr>
      </w:pPr>
    </w:p>
    <w:p w:rsidR="009D0433" w:rsidRDefault="009D0433" w:rsidP="009D0433">
      <w:pPr>
        <w:jc w:val="center"/>
        <w:rPr>
          <w:b/>
          <w:sz w:val="24"/>
        </w:rPr>
      </w:pPr>
    </w:p>
    <w:p w:rsidR="009D0433" w:rsidRDefault="009D0433" w:rsidP="009D0433">
      <w:pPr>
        <w:jc w:val="center"/>
        <w:rPr>
          <w:b/>
          <w:sz w:val="24"/>
        </w:rPr>
      </w:pPr>
    </w:p>
    <w:p w:rsidR="009D0433" w:rsidRDefault="009D0433" w:rsidP="009D0433">
      <w:pPr>
        <w:jc w:val="center"/>
        <w:rPr>
          <w:b/>
          <w:sz w:val="24"/>
        </w:rPr>
      </w:pPr>
    </w:p>
    <w:p w:rsidR="009D0433" w:rsidRDefault="009D0433" w:rsidP="009D0433">
      <w:pPr>
        <w:jc w:val="center"/>
        <w:rPr>
          <w:b/>
          <w:sz w:val="24"/>
        </w:rPr>
      </w:pPr>
    </w:p>
    <w:p w:rsidR="009D0433" w:rsidRDefault="009D0433" w:rsidP="009D0433">
      <w:pPr>
        <w:jc w:val="center"/>
        <w:rPr>
          <w:b/>
          <w:sz w:val="24"/>
        </w:rPr>
      </w:pPr>
    </w:p>
    <w:p w:rsidR="009D0433" w:rsidRDefault="009D0433" w:rsidP="009D0433">
      <w:pPr>
        <w:jc w:val="center"/>
        <w:rPr>
          <w:b/>
          <w:sz w:val="24"/>
        </w:rPr>
      </w:pPr>
    </w:p>
    <w:p w:rsidR="009D0433" w:rsidRDefault="009D0433" w:rsidP="009D0433">
      <w:pPr>
        <w:jc w:val="center"/>
        <w:rPr>
          <w:b/>
          <w:sz w:val="24"/>
        </w:rPr>
      </w:pPr>
    </w:p>
    <w:p w:rsidR="009D0433" w:rsidRDefault="009D0433" w:rsidP="009D0433">
      <w:pPr>
        <w:jc w:val="center"/>
        <w:rPr>
          <w:b/>
          <w:sz w:val="24"/>
        </w:rPr>
      </w:pPr>
    </w:p>
    <w:p w:rsidR="009D0433" w:rsidRDefault="009D0433" w:rsidP="009D0433">
      <w:pPr>
        <w:jc w:val="center"/>
        <w:rPr>
          <w:b/>
          <w:sz w:val="24"/>
        </w:rPr>
      </w:pPr>
    </w:p>
    <w:p w:rsidR="009D0433" w:rsidRDefault="009D0433" w:rsidP="009D0433">
      <w:pPr>
        <w:jc w:val="center"/>
        <w:rPr>
          <w:b/>
          <w:sz w:val="24"/>
        </w:rPr>
      </w:pPr>
    </w:p>
    <w:p w:rsidR="009D0433" w:rsidRDefault="009D0433" w:rsidP="009D0433">
      <w:pPr>
        <w:jc w:val="center"/>
        <w:rPr>
          <w:b/>
          <w:sz w:val="24"/>
        </w:rPr>
      </w:pPr>
    </w:p>
    <w:p w:rsidR="009D0433" w:rsidRDefault="009D0433" w:rsidP="009D0433">
      <w:pPr>
        <w:jc w:val="center"/>
        <w:rPr>
          <w:b/>
          <w:sz w:val="24"/>
        </w:rPr>
      </w:pPr>
    </w:p>
    <w:p w:rsidR="009D0433" w:rsidRDefault="009D0433" w:rsidP="009D0433">
      <w:pPr>
        <w:jc w:val="center"/>
        <w:rPr>
          <w:b/>
          <w:sz w:val="24"/>
        </w:rPr>
      </w:pPr>
    </w:p>
    <w:p w:rsidR="009D0433" w:rsidRDefault="009D0433" w:rsidP="009D0433">
      <w:pPr>
        <w:jc w:val="center"/>
        <w:rPr>
          <w:b/>
          <w:sz w:val="24"/>
        </w:rPr>
      </w:pPr>
    </w:p>
    <w:p w:rsidR="009D0433" w:rsidRPr="000D147A" w:rsidRDefault="009D0433" w:rsidP="009D043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3/2017. (III.31.</w:t>
      </w:r>
      <w:r w:rsidRPr="000D147A">
        <w:rPr>
          <w:b/>
          <w:sz w:val="24"/>
          <w:szCs w:val="24"/>
        </w:rPr>
        <w:t>) számú rendelete</w:t>
      </w:r>
      <w:r>
        <w:rPr>
          <w:b/>
          <w:sz w:val="24"/>
          <w:szCs w:val="24"/>
        </w:rPr>
        <w:t xml:space="preserve"> 5</w:t>
      </w:r>
      <w:r w:rsidRPr="000D147A">
        <w:rPr>
          <w:b/>
          <w:sz w:val="24"/>
          <w:szCs w:val="24"/>
        </w:rPr>
        <w:t>. számú melléklete</w:t>
      </w:r>
    </w:p>
    <w:p w:rsidR="009D0433" w:rsidRDefault="009D0433" w:rsidP="009D0433">
      <w:pPr>
        <w:jc w:val="center"/>
        <w:rPr>
          <w:b/>
          <w:sz w:val="24"/>
        </w:rPr>
      </w:pPr>
      <w:r w:rsidRPr="000D147A">
        <w:rPr>
          <w:b/>
          <w:sz w:val="24"/>
          <w:szCs w:val="24"/>
        </w:rPr>
        <w:t xml:space="preserve">  „</w:t>
      </w:r>
      <w:r>
        <w:rPr>
          <w:b/>
          <w:sz w:val="24"/>
          <w:szCs w:val="24"/>
        </w:rPr>
        <w:t>2/2007.(II.27</w:t>
      </w:r>
      <w:r w:rsidRPr="000D147A">
        <w:rPr>
          <w:b/>
          <w:sz w:val="24"/>
          <w:szCs w:val="24"/>
        </w:rPr>
        <w:t xml:space="preserve">.) önkormányzati rendelet </w:t>
      </w:r>
      <w:r>
        <w:rPr>
          <w:b/>
          <w:sz w:val="24"/>
          <w:szCs w:val="24"/>
        </w:rPr>
        <w:t>7</w:t>
      </w:r>
      <w:r w:rsidRPr="000D147A">
        <w:rPr>
          <w:b/>
          <w:sz w:val="24"/>
          <w:szCs w:val="24"/>
        </w:rPr>
        <w:t>. számú melléklete</w:t>
      </w:r>
    </w:p>
    <w:p w:rsidR="009D0433" w:rsidRDefault="009D0433" w:rsidP="009D0433">
      <w:pPr>
        <w:jc w:val="center"/>
        <w:rPr>
          <w:b/>
          <w:sz w:val="24"/>
        </w:rPr>
      </w:pPr>
    </w:p>
    <w:p w:rsidR="009D0433" w:rsidRDefault="009D0433" w:rsidP="009D0433">
      <w:pPr>
        <w:jc w:val="center"/>
        <w:rPr>
          <w:b/>
          <w:sz w:val="24"/>
        </w:rPr>
      </w:pPr>
    </w:p>
    <w:p w:rsidR="009D0433" w:rsidRDefault="009D0433" w:rsidP="009D0433">
      <w:pPr>
        <w:jc w:val="center"/>
        <w:rPr>
          <w:b/>
          <w:sz w:val="24"/>
        </w:rPr>
      </w:pPr>
    </w:p>
    <w:p w:rsidR="009D0433" w:rsidRDefault="009D0433" w:rsidP="009D0433">
      <w:pPr>
        <w:ind w:left="426" w:hanging="426"/>
        <w:jc w:val="both"/>
        <w:rPr>
          <w:sz w:val="24"/>
        </w:rPr>
      </w:pPr>
      <w:r>
        <w:rPr>
          <w:sz w:val="24"/>
        </w:rPr>
        <w:t>(1) Petőmihályfa község Szabályozási Terve az alábbi tervlapokat tartalmazza, azokat a Helyi Építési Szabályzattal együtt kell alkalmazni:</w:t>
      </w:r>
    </w:p>
    <w:p w:rsidR="009D0433" w:rsidRDefault="009D0433" w:rsidP="009D0433">
      <w:pPr>
        <w:ind w:left="720"/>
        <w:jc w:val="both"/>
        <w:rPr>
          <w:sz w:val="24"/>
        </w:rPr>
      </w:pPr>
      <w:proofErr w:type="gramStart"/>
      <w:r>
        <w:rPr>
          <w:b/>
          <w:sz w:val="24"/>
        </w:rPr>
        <w:t>a</w:t>
      </w:r>
      <w:proofErr w:type="gramEnd"/>
      <w:r>
        <w:rPr>
          <w:b/>
          <w:sz w:val="24"/>
        </w:rPr>
        <w:t xml:space="preserve">) Petőmihályfa község  10.Szabályozási Terv  Belterület </w:t>
      </w:r>
      <w:r>
        <w:rPr>
          <w:sz w:val="24"/>
        </w:rPr>
        <w:t>jóváhagyandó</w:t>
      </w:r>
      <w:r>
        <w:rPr>
          <w:sz w:val="24"/>
        </w:rPr>
        <w:tab/>
      </w:r>
    </w:p>
    <w:p w:rsidR="009D0433" w:rsidRDefault="009D0433" w:rsidP="009D0433">
      <w:pPr>
        <w:pStyle w:val="Szvegtrzs"/>
        <w:ind w:firstLine="709"/>
      </w:pPr>
      <w:r>
        <w:t xml:space="preserve">      M =</w:t>
      </w:r>
      <w:proofErr w:type="gramStart"/>
      <w:r>
        <w:t>1 :</w:t>
      </w:r>
      <w:proofErr w:type="gramEnd"/>
      <w:r>
        <w:t xml:space="preserve"> 2000; 040/02 munkaszámon.</w:t>
      </w:r>
    </w:p>
    <w:p w:rsidR="009D0433" w:rsidRDefault="009D0433" w:rsidP="009D0433">
      <w:pPr>
        <w:ind w:left="709"/>
        <w:jc w:val="both"/>
      </w:pPr>
      <w:r>
        <w:rPr>
          <w:b/>
          <w:sz w:val="24"/>
        </w:rPr>
        <w:t xml:space="preserve">b) Petőmihályfa </w:t>
      </w:r>
      <w:proofErr w:type="gramStart"/>
      <w:r>
        <w:rPr>
          <w:b/>
          <w:sz w:val="24"/>
        </w:rPr>
        <w:t>község  11</w:t>
      </w:r>
      <w:proofErr w:type="gramEnd"/>
      <w:r>
        <w:rPr>
          <w:b/>
          <w:sz w:val="24"/>
        </w:rPr>
        <w:t>.Szabályozási Terv Öreghegy, Újhegy</w:t>
      </w:r>
      <w:r>
        <w:rPr>
          <w:sz w:val="24"/>
        </w:rPr>
        <w:t xml:space="preserve"> jóváhagyandó</w:t>
      </w:r>
      <w:r>
        <w:rPr>
          <w:sz w:val="24"/>
        </w:rPr>
        <w:tab/>
      </w:r>
      <w:r>
        <w:t>M =1 : 4000; 040/02 munkaszámon.</w:t>
      </w:r>
    </w:p>
    <w:p w:rsidR="009D0433" w:rsidRDefault="009D0433" w:rsidP="009D0433">
      <w:pPr>
        <w:ind w:left="720"/>
        <w:jc w:val="both"/>
        <w:rPr>
          <w:sz w:val="24"/>
        </w:rPr>
      </w:pPr>
      <w:r>
        <w:rPr>
          <w:b/>
          <w:sz w:val="24"/>
        </w:rPr>
        <w:t xml:space="preserve">c) Petőmihályfa </w:t>
      </w:r>
      <w:proofErr w:type="gramStart"/>
      <w:r>
        <w:rPr>
          <w:b/>
          <w:sz w:val="24"/>
        </w:rPr>
        <w:t>község  12</w:t>
      </w:r>
      <w:proofErr w:type="gramEnd"/>
      <w:r>
        <w:rPr>
          <w:b/>
          <w:sz w:val="24"/>
        </w:rPr>
        <w:t>.Szabályozási Terv Külterület</w:t>
      </w:r>
      <w:r>
        <w:rPr>
          <w:sz w:val="24"/>
        </w:rPr>
        <w:t xml:space="preserve"> jóváhagyandó</w:t>
      </w:r>
      <w:r>
        <w:rPr>
          <w:sz w:val="24"/>
        </w:rPr>
        <w:tab/>
      </w:r>
    </w:p>
    <w:p w:rsidR="009D0433" w:rsidRDefault="009D0433" w:rsidP="009D0433">
      <w:pPr>
        <w:pStyle w:val="Szvegtrzs"/>
        <w:ind w:firstLine="709"/>
      </w:pPr>
      <w:r>
        <w:t xml:space="preserve">     M =</w:t>
      </w:r>
      <w:proofErr w:type="gramStart"/>
      <w:r>
        <w:t>1 :</w:t>
      </w:r>
      <w:proofErr w:type="gramEnd"/>
      <w:r>
        <w:t xml:space="preserve"> 20 000; 040/02 munkaszámon.</w:t>
      </w:r>
    </w:p>
    <w:p w:rsidR="009D0433" w:rsidRDefault="009D0433" w:rsidP="009D0433">
      <w:pPr>
        <w:jc w:val="center"/>
        <w:rPr>
          <w:b/>
          <w:sz w:val="24"/>
        </w:rPr>
      </w:pPr>
    </w:p>
    <w:p w:rsidR="009D0433" w:rsidRDefault="009D0433" w:rsidP="009D0433">
      <w:pPr>
        <w:jc w:val="center"/>
        <w:rPr>
          <w:b/>
          <w:sz w:val="24"/>
        </w:rPr>
      </w:pPr>
    </w:p>
    <w:p w:rsidR="009D0433" w:rsidRDefault="009D0433" w:rsidP="009D0433">
      <w:pPr>
        <w:jc w:val="center"/>
        <w:rPr>
          <w:b/>
          <w:sz w:val="24"/>
        </w:rPr>
      </w:pPr>
    </w:p>
    <w:p w:rsidR="009D0433" w:rsidRDefault="009D0433" w:rsidP="009D0433">
      <w:pPr>
        <w:jc w:val="center"/>
        <w:rPr>
          <w:b/>
          <w:sz w:val="24"/>
        </w:rPr>
      </w:pPr>
    </w:p>
    <w:p w:rsidR="009D0433" w:rsidRDefault="009D0433" w:rsidP="009D0433">
      <w:pPr>
        <w:jc w:val="center"/>
        <w:rPr>
          <w:b/>
          <w:sz w:val="24"/>
        </w:rPr>
      </w:pPr>
    </w:p>
    <w:p w:rsidR="009D0433" w:rsidRDefault="009D0433" w:rsidP="009D0433">
      <w:pPr>
        <w:jc w:val="center"/>
        <w:rPr>
          <w:b/>
          <w:sz w:val="24"/>
        </w:rPr>
      </w:pPr>
    </w:p>
    <w:p w:rsidR="009D0433" w:rsidRDefault="009D0433" w:rsidP="009D0433">
      <w:pPr>
        <w:jc w:val="center"/>
        <w:rPr>
          <w:b/>
          <w:sz w:val="24"/>
        </w:rPr>
      </w:pPr>
    </w:p>
    <w:p w:rsidR="009D0433" w:rsidRDefault="009D0433" w:rsidP="009D0433">
      <w:pPr>
        <w:jc w:val="center"/>
        <w:rPr>
          <w:b/>
          <w:sz w:val="24"/>
        </w:rPr>
      </w:pPr>
    </w:p>
    <w:p w:rsidR="009D0433" w:rsidRDefault="009D0433" w:rsidP="009D0433">
      <w:pPr>
        <w:jc w:val="center"/>
        <w:rPr>
          <w:b/>
          <w:sz w:val="24"/>
        </w:rPr>
      </w:pPr>
    </w:p>
    <w:p w:rsidR="009D0433" w:rsidRDefault="009D0433" w:rsidP="009D0433">
      <w:pPr>
        <w:jc w:val="center"/>
        <w:rPr>
          <w:b/>
          <w:sz w:val="24"/>
        </w:rPr>
      </w:pPr>
    </w:p>
    <w:p w:rsidR="009D0433" w:rsidRDefault="009D0433" w:rsidP="009D0433">
      <w:pPr>
        <w:jc w:val="center"/>
        <w:rPr>
          <w:b/>
          <w:sz w:val="24"/>
        </w:rPr>
      </w:pPr>
    </w:p>
    <w:p w:rsidR="009D0433" w:rsidRDefault="009D0433" w:rsidP="009D0433">
      <w:pPr>
        <w:jc w:val="center"/>
        <w:rPr>
          <w:b/>
          <w:sz w:val="24"/>
        </w:rPr>
      </w:pPr>
    </w:p>
    <w:p w:rsidR="009D0433" w:rsidRDefault="009D0433" w:rsidP="009D0433">
      <w:pPr>
        <w:jc w:val="center"/>
        <w:rPr>
          <w:b/>
          <w:sz w:val="24"/>
        </w:rPr>
      </w:pPr>
    </w:p>
    <w:p w:rsidR="009D0433" w:rsidRDefault="009D0433" w:rsidP="009D0433">
      <w:pPr>
        <w:jc w:val="center"/>
        <w:rPr>
          <w:b/>
          <w:sz w:val="24"/>
        </w:rPr>
      </w:pPr>
    </w:p>
    <w:p w:rsidR="009D0433" w:rsidRDefault="009D0433" w:rsidP="009D0433">
      <w:pPr>
        <w:jc w:val="center"/>
        <w:rPr>
          <w:b/>
          <w:sz w:val="24"/>
        </w:rPr>
      </w:pPr>
    </w:p>
    <w:p w:rsidR="009D0433" w:rsidRDefault="009D0433" w:rsidP="009D0433">
      <w:pPr>
        <w:jc w:val="center"/>
        <w:rPr>
          <w:b/>
          <w:sz w:val="24"/>
        </w:rPr>
      </w:pPr>
    </w:p>
    <w:p w:rsidR="009D0433" w:rsidRDefault="009D0433" w:rsidP="009D0433">
      <w:pPr>
        <w:jc w:val="center"/>
        <w:rPr>
          <w:b/>
          <w:sz w:val="24"/>
        </w:rPr>
      </w:pPr>
    </w:p>
    <w:p w:rsidR="009D0433" w:rsidRDefault="009D0433" w:rsidP="009D0433">
      <w:pPr>
        <w:jc w:val="center"/>
        <w:rPr>
          <w:b/>
          <w:sz w:val="24"/>
        </w:rPr>
      </w:pPr>
    </w:p>
    <w:p w:rsidR="009D0433" w:rsidRDefault="009D0433" w:rsidP="009D0433">
      <w:pPr>
        <w:jc w:val="center"/>
        <w:rPr>
          <w:b/>
          <w:sz w:val="24"/>
        </w:rPr>
      </w:pPr>
    </w:p>
    <w:p w:rsidR="009D0433" w:rsidRDefault="009D0433" w:rsidP="009D0433">
      <w:pPr>
        <w:jc w:val="center"/>
        <w:rPr>
          <w:b/>
          <w:sz w:val="24"/>
        </w:rPr>
      </w:pPr>
    </w:p>
    <w:p w:rsidR="009D0433" w:rsidRDefault="009D0433" w:rsidP="009D0433">
      <w:pPr>
        <w:jc w:val="center"/>
        <w:rPr>
          <w:b/>
          <w:sz w:val="24"/>
        </w:rPr>
      </w:pPr>
    </w:p>
    <w:p w:rsidR="009D0433" w:rsidRDefault="009D0433" w:rsidP="009D0433">
      <w:pPr>
        <w:jc w:val="center"/>
        <w:rPr>
          <w:b/>
          <w:sz w:val="24"/>
        </w:rPr>
      </w:pPr>
    </w:p>
    <w:p w:rsidR="009D0433" w:rsidRDefault="009D0433" w:rsidP="009D0433">
      <w:pPr>
        <w:jc w:val="center"/>
        <w:rPr>
          <w:b/>
          <w:sz w:val="24"/>
        </w:rPr>
      </w:pPr>
    </w:p>
    <w:p w:rsidR="009D0433" w:rsidRDefault="009D0433" w:rsidP="009D0433">
      <w:pPr>
        <w:jc w:val="center"/>
        <w:rPr>
          <w:b/>
          <w:sz w:val="24"/>
        </w:rPr>
      </w:pPr>
    </w:p>
    <w:p w:rsidR="009D0433" w:rsidRDefault="009D0433" w:rsidP="009D0433">
      <w:pPr>
        <w:jc w:val="center"/>
        <w:rPr>
          <w:b/>
          <w:sz w:val="24"/>
        </w:rPr>
      </w:pPr>
    </w:p>
    <w:p w:rsidR="009D0433" w:rsidRDefault="009D0433" w:rsidP="009D0433">
      <w:pPr>
        <w:jc w:val="center"/>
        <w:rPr>
          <w:b/>
          <w:sz w:val="24"/>
        </w:rPr>
      </w:pPr>
    </w:p>
    <w:p w:rsidR="009D0433" w:rsidRDefault="009D0433" w:rsidP="009D0433">
      <w:pPr>
        <w:jc w:val="center"/>
        <w:rPr>
          <w:b/>
          <w:sz w:val="24"/>
        </w:rPr>
      </w:pPr>
    </w:p>
    <w:p w:rsidR="009D0433" w:rsidRDefault="009D0433" w:rsidP="009D0433">
      <w:pPr>
        <w:jc w:val="center"/>
        <w:rPr>
          <w:b/>
          <w:sz w:val="24"/>
        </w:rPr>
      </w:pPr>
    </w:p>
    <w:p w:rsidR="009D0433" w:rsidRDefault="009D0433" w:rsidP="009D0433">
      <w:pPr>
        <w:jc w:val="center"/>
        <w:rPr>
          <w:b/>
          <w:sz w:val="24"/>
        </w:rPr>
      </w:pPr>
    </w:p>
    <w:p w:rsidR="009D0433" w:rsidRDefault="009D0433" w:rsidP="009D0433">
      <w:pPr>
        <w:jc w:val="center"/>
        <w:rPr>
          <w:b/>
          <w:sz w:val="24"/>
        </w:rPr>
      </w:pPr>
    </w:p>
    <w:p w:rsidR="009D0433" w:rsidRDefault="009D0433" w:rsidP="009D0433">
      <w:pPr>
        <w:jc w:val="center"/>
        <w:rPr>
          <w:b/>
          <w:sz w:val="24"/>
        </w:rPr>
      </w:pPr>
    </w:p>
    <w:p w:rsidR="009D0433" w:rsidRDefault="009D0433" w:rsidP="009D0433">
      <w:pPr>
        <w:jc w:val="center"/>
        <w:rPr>
          <w:b/>
          <w:sz w:val="24"/>
        </w:rPr>
      </w:pPr>
    </w:p>
    <w:p w:rsidR="009D0433" w:rsidRDefault="009D0433" w:rsidP="009D0433">
      <w:pPr>
        <w:jc w:val="center"/>
        <w:rPr>
          <w:b/>
          <w:sz w:val="24"/>
        </w:rPr>
      </w:pPr>
    </w:p>
    <w:p w:rsidR="009D0433" w:rsidRDefault="009D0433" w:rsidP="009D0433">
      <w:pPr>
        <w:jc w:val="center"/>
        <w:rPr>
          <w:b/>
          <w:sz w:val="24"/>
          <w:szCs w:val="24"/>
        </w:rPr>
      </w:pPr>
    </w:p>
    <w:p w:rsidR="009D0433" w:rsidRDefault="009D0433" w:rsidP="009D0433">
      <w:pPr>
        <w:jc w:val="center"/>
        <w:rPr>
          <w:b/>
          <w:sz w:val="24"/>
          <w:szCs w:val="24"/>
        </w:rPr>
      </w:pPr>
    </w:p>
    <w:p w:rsidR="009D0433" w:rsidRDefault="009D0433" w:rsidP="009D0433">
      <w:pPr>
        <w:jc w:val="center"/>
        <w:rPr>
          <w:b/>
          <w:sz w:val="24"/>
          <w:szCs w:val="24"/>
        </w:rPr>
      </w:pPr>
    </w:p>
    <w:p w:rsidR="00CA6D5C" w:rsidRDefault="00CA6D5C"/>
    <w:sectPr w:rsidR="00CA6D5C" w:rsidSect="00CA6D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41420E"/>
    <w:multiLevelType w:val="hybridMultilevel"/>
    <w:tmpl w:val="AC6C5536"/>
    <w:lvl w:ilvl="0" w:tplc="360018BE">
      <w:start w:val="6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1F81F6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6636975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6EC28CC8">
      <w:start w:val="1"/>
      <w:numFmt w:val="lowerLetter"/>
      <w:lvlText w:val="%4.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D0433"/>
    <w:rsid w:val="00890D0F"/>
    <w:rsid w:val="008F1268"/>
    <w:rsid w:val="009D0433"/>
    <w:rsid w:val="00CA6D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D04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BodyTextIndent2">
    <w:name w:val="Body Text Indent 2"/>
    <w:basedOn w:val="Norml"/>
    <w:rsid w:val="009D0433"/>
    <w:pPr>
      <w:ind w:left="708"/>
      <w:jc w:val="both"/>
    </w:pPr>
    <w:rPr>
      <w:i/>
      <w:sz w:val="24"/>
    </w:rPr>
  </w:style>
  <w:style w:type="paragraph" w:customStyle="1" w:styleId="Forri">
    <w:name w:val="Forri"/>
    <w:basedOn w:val="Norml"/>
    <w:rsid w:val="009D0433"/>
    <w:pPr>
      <w:widowControl w:val="0"/>
      <w:spacing w:after="360"/>
    </w:pPr>
    <w:rPr>
      <w:sz w:val="24"/>
    </w:rPr>
  </w:style>
  <w:style w:type="paragraph" w:styleId="Kpalrs">
    <w:name w:val="caption"/>
    <w:basedOn w:val="Norml"/>
    <w:next w:val="Norml"/>
    <w:qFormat/>
    <w:rsid w:val="009D0433"/>
    <w:pPr>
      <w:jc w:val="right"/>
    </w:pPr>
    <w:rPr>
      <w:i/>
    </w:rPr>
  </w:style>
  <w:style w:type="paragraph" w:styleId="Szvegtrzs">
    <w:name w:val="Body Text"/>
    <w:aliases w:val="Standard paragraph,Szövegtörzs Char1,Szövegtörzs Char Char"/>
    <w:basedOn w:val="Norml"/>
    <w:link w:val="SzvegtrzsChar"/>
    <w:semiHidden/>
    <w:rsid w:val="009D0433"/>
    <w:pPr>
      <w:jc w:val="both"/>
    </w:pPr>
    <w:rPr>
      <w:sz w:val="24"/>
    </w:rPr>
  </w:style>
  <w:style w:type="character" w:customStyle="1" w:styleId="SzvegtrzsChar">
    <w:name w:val="Szövegtörzs Char"/>
    <w:basedOn w:val="Bekezdsalapbettpusa"/>
    <w:link w:val="Szvegtrzs"/>
    <w:semiHidden/>
    <w:rsid w:val="009D0433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NormlWeb">
    <w:name w:val="Normal (Web)"/>
    <w:basedOn w:val="Norml"/>
    <w:rsid w:val="009D0433"/>
    <w:pPr>
      <w:spacing w:before="100" w:after="100"/>
    </w:pPr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473</Words>
  <Characters>3265</Characters>
  <Application>Microsoft Office Word</Application>
  <DocSecurity>0</DocSecurity>
  <Lines>27</Lines>
  <Paragraphs>7</Paragraphs>
  <ScaleCrop>false</ScaleCrop>
  <Company/>
  <LinksUpToDate>false</LinksUpToDate>
  <CharactersWithSpaces>3731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2018-05-14T08:53:00Z</dcterms:created>
  <dcterms:modified xsi:type="dcterms:W3CDTF">2018-05-14T08:54:00Z</dcterms:modified>
</cp:coreProperties>
</file>