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65C7F" w14:textId="77777777" w:rsidR="005063D8" w:rsidRPr="004C6249" w:rsidRDefault="005063D8" w:rsidP="005063D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4"/>
          <w:lang w:eastAsia="hu-HU"/>
        </w:rPr>
        <w:t>II.</w:t>
      </w:r>
    </w:p>
    <w:p w14:paraId="72B7717D" w14:textId="77777777" w:rsidR="005063D8" w:rsidRPr="004C6249" w:rsidRDefault="005063D8" w:rsidP="005063D8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4"/>
          <w:lang w:eastAsia="hu-HU"/>
        </w:rPr>
        <w:t>Részletes indokolás</w:t>
      </w:r>
    </w:p>
    <w:p w14:paraId="0289CFCF" w14:textId="77777777" w:rsidR="005063D8" w:rsidRPr="004C6249" w:rsidRDefault="005063D8" w:rsidP="00506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0"/>
          <w:lang w:eastAsia="hu-HU"/>
        </w:rPr>
        <w:t>1. §-hoz</w:t>
      </w:r>
    </w:p>
    <w:p w14:paraId="7BF5F45D" w14:textId="77777777" w:rsidR="005063D8" w:rsidRPr="004C6249" w:rsidRDefault="005063D8" w:rsidP="005063D8">
      <w:pPr>
        <w:spacing w:after="360" w:line="240" w:lineRule="auto"/>
        <w:ind w:firstLine="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szCs w:val="20"/>
          <w:lang w:eastAsia="hu-HU"/>
        </w:rPr>
        <w:t>A módosuló előirányzati főösszeget tartalmazza.</w:t>
      </w:r>
    </w:p>
    <w:p w14:paraId="25AC8E86" w14:textId="77777777" w:rsidR="005063D8" w:rsidRPr="004C6249" w:rsidRDefault="005063D8" w:rsidP="00506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0"/>
          <w:lang w:eastAsia="hu-HU"/>
        </w:rPr>
        <w:t>2.§-hoz</w:t>
      </w:r>
    </w:p>
    <w:p w14:paraId="67E46319" w14:textId="77777777" w:rsidR="005063D8" w:rsidRPr="004C6249" w:rsidRDefault="005063D8" w:rsidP="005063D8">
      <w:pPr>
        <w:spacing w:after="360" w:line="240" w:lineRule="auto"/>
        <w:ind w:firstLine="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szCs w:val="20"/>
          <w:lang w:eastAsia="hu-HU"/>
        </w:rPr>
        <w:t>A módosuló mellékleteket tartalmazza.</w:t>
      </w:r>
    </w:p>
    <w:p w14:paraId="3FBAADAB" w14:textId="77777777" w:rsidR="005063D8" w:rsidRPr="004C6249" w:rsidRDefault="005063D8" w:rsidP="00506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0"/>
          <w:lang w:eastAsia="hu-HU"/>
        </w:rPr>
        <w:t>3.§-hoz</w:t>
      </w:r>
    </w:p>
    <w:p w14:paraId="77A54F10" w14:textId="77777777" w:rsidR="005063D8" w:rsidRPr="004C6249" w:rsidRDefault="005063D8" w:rsidP="005063D8">
      <w:pPr>
        <w:spacing w:after="360" w:line="240" w:lineRule="auto"/>
        <w:ind w:firstLine="6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C6249">
        <w:rPr>
          <w:rFonts w:ascii="Times New Roman" w:eastAsia="Times New Roman" w:hAnsi="Times New Roman" w:cs="Times New Roman"/>
          <w:szCs w:val="20"/>
          <w:lang w:eastAsia="hu-HU"/>
        </w:rPr>
        <w:t>Hatályba léptető rendelkezéseket tartalmaz.</w:t>
      </w:r>
    </w:p>
    <w:p w14:paraId="1BD6FFC4" w14:textId="77777777" w:rsidR="005063D8" w:rsidRPr="004C6249" w:rsidRDefault="005063D8" w:rsidP="005063D8">
      <w:pPr>
        <w:spacing w:after="0" w:line="240" w:lineRule="auto"/>
        <w:ind w:left="567" w:right="423"/>
        <w:jc w:val="both"/>
        <w:rPr>
          <w:rFonts w:ascii="Times New Roman" w:eastAsia="Times New Roman" w:hAnsi="Times New Roman" w:cs="Times New Roman"/>
          <w:b/>
          <w:color w:val="000000"/>
          <w:szCs w:val="20"/>
          <w:shd w:val="clear" w:color="auto" w:fill="FFFFFF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color w:val="000000"/>
          <w:szCs w:val="20"/>
          <w:shd w:val="clear" w:color="auto" w:fill="FFFFFF"/>
          <w:lang w:eastAsia="hu-HU"/>
        </w:rPr>
        <w:t>feltételek rendelkezésre állnak.</w:t>
      </w:r>
    </w:p>
    <w:p w14:paraId="221ECBDC" w14:textId="77777777" w:rsidR="005063D8" w:rsidRPr="004C6249" w:rsidRDefault="005063D8" w:rsidP="005063D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14:paraId="127F7F9B" w14:textId="77777777" w:rsidR="005063D8" w:rsidRDefault="005063D8" w:rsidP="005063D8">
      <w:pPr>
        <w:tabs>
          <w:tab w:val="left" w:pos="2410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Cs w:val="24"/>
        </w:rPr>
      </w:pPr>
    </w:p>
    <w:p w14:paraId="575F0906" w14:textId="30B37150" w:rsidR="000C05DE" w:rsidRPr="005063D8" w:rsidRDefault="000C05DE">
      <w:pPr>
        <w:rPr>
          <w:rFonts w:ascii="Times New Roman" w:eastAsia="Times New Roman" w:hAnsi="Times New Roman" w:cs="Times New Roman"/>
          <w:b/>
          <w:color w:val="0D0D0D"/>
          <w:szCs w:val="24"/>
        </w:rPr>
      </w:pPr>
    </w:p>
    <w:sectPr w:rsidR="000C05DE" w:rsidRPr="0050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tisSerifT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6"/>
    <w:rsid w:val="000C05DE"/>
    <w:rsid w:val="005063D8"/>
    <w:rsid w:val="00717BC7"/>
    <w:rsid w:val="00DF6977"/>
    <w:rsid w:val="00E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7096"/>
  <w15:chartTrackingRefBased/>
  <w15:docId w15:val="{215B2196-D246-4B6A-ABD0-768B82C4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63D8"/>
    <w:rPr>
      <w:rFonts w:ascii="RotisSerifTS" w:hAnsi="RotisSerifTS" w:cstheme="minorHAnsi"/>
      <w:sz w:val="2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2020-07-03T06:47:00Z</dcterms:created>
  <dcterms:modified xsi:type="dcterms:W3CDTF">2020-07-03T06:47:00Z</dcterms:modified>
</cp:coreProperties>
</file>