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56" w:rsidRPr="00EE5F7C" w:rsidRDefault="00C63656" w:rsidP="00C63656">
      <w:pPr>
        <w:jc w:val="center"/>
        <w:rPr>
          <w:rFonts w:eastAsia="Times New Roman" w:cs="Times New Roman"/>
          <w:szCs w:val="24"/>
          <w:lang w:eastAsia="hu-HU"/>
        </w:rPr>
      </w:pPr>
      <w:r w:rsidRPr="00EE5F7C">
        <w:rPr>
          <w:rFonts w:eastAsia="Times New Roman" w:cs="Times New Roman"/>
          <w:szCs w:val="24"/>
          <w:lang w:eastAsia="hu-HU"/>
        </w:rPr>
        <w:t>1. melléklet</w:t>
      </w:r>
    </w:p>
    <w:p w:rsidR="00C63656" w:rsidRPr="00EE5F7C" w:rsidRDefault="00C63656" w:rsidP="00C63656">
      <w:pPr>
        <w:jc w:val="center"/>
        <w:rPr>
          <w:rFonts w:eastAsia="Times New Roman" w:cs="Times New Roman"/>
          <w:szCs w:val="24"/>
          <w:lang w:eastAsia="hu-HU"/>
        </w:rPr>
      </w:pPr>
      <w:r w:rsidRPr="00EE5F7C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13</w:t>
      </w:r>
      <w:r w:rsidRPr="00EE5F7C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XII.12.</w:t>
      </w:r>
      <w:r w:rsidRPr="00EE5F7C">
        <w:rPr>
          <w:rFonts w:eastAsia="Times New Roman" w:cs="Times New Roman"/>
          <w:szCs w:val="24"/>
          <w:lang w:eastAsia="hu-HU"/>
        </w:rPr>
        <w:t>) önkormányzati rendelethez</w:t>
      </w:r>
    </w:p>
    <w:p w:rsidR="00C63656" w:rsidRPr="00EE5F7C" w:rsidRDefault="00C63656" w:rsidP="00C63656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C63656" w:rsidRPr="00EE5F7C" w:rsidRDefault="00C63656" w:rsidP="00C63656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C63656" w:rsidRPr="00EE5F7C" w:rsidRDefault="00C63656" w:rsidP="00C63656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</w:pPr>
      <w:r w:rsidRPr="00EE5F7C"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  <w:t>A közszolgáltatás díja</w:t>
      </w:r>
    </w:p>
    <w:p w:rsidR="00C63656" w:rsidRPr="00EE5F7C" w:rsidRDefault="00C63656" w:rsidP="00C63656">
      <w:pPr>
        <w:shd w:val="clear" w:color="auto" w:fill="FFFFFF"/>
        <w:tabs>
          <w:tab w:val="left" w:pos="5443"/>
        </w:tabs>
        <w:jc w:val="both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C63656" w:rsidRPr="00EE5F7C" w:rsidRDefault="00C63656" w:rsidP="00C63656">
      <w:pPr>
        <w:shd w:val="clear" w:color="auto" w:fill="FFFFFF"/>
        <w:tabs>
          <w:tab w:val="left" w:pos="5443"/>
        </w:tabs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552"/>
        <w:gridCol w:w="2856"/>
      </w:tblGrid>
      <w:tr w:rsidR="00C63656" w:rsidRPr="00EE5F7C" w:rsidTr="00AF249D">
        <w:trPr>
          <w:trHeight w:val="525"/>
          <w:jc w:val="center"/>
        </w:trPr>
        <w:tc>
          <w:tcPr>
            <w:tcW w:w="4111" w:type="dxa"/>
            <w:shd w:val="clear" w:color="auto" w:fill="auto"/>
          </w:tcPr>
          <w:p w:rsidR="00C63656" w:rsidRPr="00EE5F7C" w:rsidRDefault="00C63656" w:rsidP="00AF249D">
            <w:pPr>
              <w:suppressAutoHyphens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Közszolgáltatás számított díja:</w:t>
            </w:r>
          </w:p>
        </w:tc>
        <w:tc>
          <w:tcPr>
            <w:tcW w:w="2552" w:type="dxa"/>
            <w:shd w:val="clear" w:color="auto" w:fill="auto"/>
          </w:tcPr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alapdíj</w:t>
            </w:r>
          </w:p>
        </w:tc>
        <w:tc>
          <w:tcPr>
            <w:tcW w:w="2856" w:type="dxa"/>
            <w:shd w:val="clear" w:color="auto" w:fill="auto"/>
          </w:tcPr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ürítési díj</w:t>
            </w:r>
          </w:p>
        </w:tc>
      </w:tr>
      <w:tr w:rsidR="00C63656" w:rsidRPr="00EE5F7C" w:rsidTr="00AF249D">
        <w:trPr>
          <w:trHeight w:val="636"/>
          <w:jc w:val="center"/>
        </w:trPr>
        <w:tc>
          <w:tcPr>
            <w:tcW w:w="4111" w:type="dxa"/>
            <w:shd w:val="clear" w:color="auto" w:fill="auto"/>
          </w:tcPr>
          <w:p w:rsidR="00C63656" w:rsidRPr="00EE5F7C" w:rsidRDefault="00C63656" w:rsidP="00AF249D">
            <w:pPr>
              <w:suppressAutoHyphens/>
              <w:jc w:val="both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Természetes személy (lakossági) felhasználók esetén</w:t>
            </w:r>
          </w:p>
        </w:tc>
        <w:tc>
          <w:tcPr>
            <w:tcW w:w="2552" w:type="dxa"/>
            <w:shd w:val="clear" w:color="auto" w:fill="auto"/>
          </w:tcPr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0 Ft/forduló+Áfa</w:t>
            </w:r>
          </w:p>
        </w:tc>
        <w:tc>
          <w:tcPr>
            <w:tcW w:w="2856" w:type="dxa"/>
            <w:shd w:val="clear" w:color="auto" w:fill="auto"/>
          </w:tcPr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2 205 Ft/m</w:t>
            </w:r>
            <w:r w:rsidRPr="00EE5F7C">
              <w:rPr>
                <w:rFonts w:eastAsia="Times New Roman" w:cs="Times New Roman"/>
                <w:b/>
                <w:szCs w:val="24"/>
                <w:vertAlign w:val="superscript"/>
                <w:lang w:eastAsia="ar-SA"/>
              </w:rPr>
              <w:t>3</w:t>
            </w: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+Áfa</w:t>
            </w:r>
          </w:p>
        </w:tc>
      </w:tr>
      <w:tr w:rsidR="00C63656" w:rsidRPr="00EE5F7C" w:rsidTr="00AF249D">
        <w:trPr>
          <w:trHeight w:val="564"/>
          <w:jc w:val="center"/>
        </w:trPr>
        <w:tc>
          <w:tcPr>
            <w:tcW w:w="4111" w:type="dxa"/>
            <w:shd w:val="clear" w:color="auto" w:fill="auto"/>
          </w:tcPr>
          <w:p w:rsidR="00C63656" w:rsidRPr="00EE5F7C" w:rsidRDefault="00C63656" w:rsidP="00AF249D">
            <w:pPr>
              <w:suppressAutoHyphens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Nem természetes személy (közületek) felhasználók esetén</w:t>
            </w:r>
          </w:p>
        </w:tc>
        <w:tc>
          <w:tcPr>
            <w:tcW w:w="2552" w:type="dxa"/>
            <w:shd w:val="clear" w:color="auto" w:fill="auto"/>
          </w:tcPr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12 976 Ft/forduló+Áfa</w:t>
            </w:r>
          </w:p>
        </w:tc>
        <w:tc>
          <w:tcPr>
            <w:tcW w:w="2856" w:type="dxa"/>
            <w:shd w:val="clear" w:color="auto" w:fill="auto"/>
          </w:tcPr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C63656" w:rsidRPr="00EE5F7C" w:rsidRDefault="00C63656" w:rsidP="00AF249D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1 385 Ft/m</w:t>
            </w:r>
            <w:r w:rsidRPr="00EE5F7C">
              <w:rPr>
                <w:rFonts w:eastAsia="Times New Roman" w:cs="Times New Roman"/>
                <w:b/>
                <w:szCs w:val="24"/>
                <w:vertAlign w:val="superscript"/>
                <w:lang w:eastAsia="ar-SA"/>
              </w:rPr>
              <w:t>3</w:t>
            </w:r>
            <w:r w:rsidRPr="00EE5F7C">
              <w:rPr>
                <w:rFonts w:eastAsia="Times New Roman" w:cs="Times New Roman"/>
                <w:b/>
                <w:szCs w:val="24"/>
                <w:lang w:eastAsia="ar-SA"/>
              </w:rPr>
              <w:t>+Áfa</w:t>
            </w:r>
          </w:p>
        </w:tc>
      </w:tr>
    </w:tbl>
    <w:p w:rsidR="00C63656" w:rsidRPr="00EE5F7C" w:rsidRDefault="00C63656" w:rsidP="00C63656">
      <w:pPr>
        <w:jc w:val="both"/>
        <w:rPr>
          <w:rFonts w:eastAsia="Times New Roman" w:cs="Times New Roman"/>
          <w:szCs w:val="24"/>
          <w:lang w:eastAsia="hu-HU"/>
        </w:rPr>
      </w:pPr>
    </w:p>
    <w:p w:rsidR="00C63656" w:rsidRDefault="00C63656" w:rsidP="00C63656"/>
    <w:p w:rsidR="00F53365" w:rsidRDefault="00F53365">
      <w:bookmarkStart w:id="0" w:name="_GoBack"/>
      <w:bookmarkEnd w:id="0"/>
    </w:p>
    <w:sectPr w:rsidR="00F53365" w:rsidSect="00CF749F">
      <w:headerReference w:type="even" r:id="rId4"/>
      <w:headerReference w:type="default" r:id="rId5"/>
      <w:pgSz w:w="11907" w:h="16840"/>
      <w:pgMar w:top="1418" w:right="1418" w:bottom="1418" w:left="1418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037" w:rsidRDefault="00C6365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DE0037" w:rsidRDefault="00C6365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037" w:rsidRDefault="00C63656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56"/>
    <w:rsid w:val="00C63656"/>
    <w:rsid w:val="00F5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9B427-FE8D-4A2C-9156-B51F0EFA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36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36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3656"/>
  </w:style>
  <w:style w:type="character" w:styleId="Oldalszm">
    <w:name w:val="page number"/>
    <w:basedOn w:val="Bekezdsalapbettpusa"/>
    <w:rsid w:val="00C6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2018-12-15T19:25:00Z</dcterms:created>
  <dcterms:modified xsi:type="dcterms:W3CDTF">2018-12-15T19:26:00Z</dcterms:modified>
</cp:coreProperties>
</file>