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13" w:rsidRPr="009C05EF" w:rsidRDefault="00266413" w:rsidP="00266413">
      <w:pPr>
        <w:jc w:val="right"/>
        <w:rPr>
          <w:b/>
          <w:szCs w:val="24"/>
        </w:rPr>
      </w:pPr>
      <w:r w:rsidRPr="009C05EF">
        <w:rPr>
          <w:b/>
          <w:szCs w:val="24"/>
        </w:rPr>
        <w:t>2. melléklet</w:t>
      </w:r>
    </w:p>
    <w:p w:rsidR="00266413" w:rsidRPr="009C05EF" w:rsidRDefault="00266413" w:rsidP="00266413">
      <w:pPr>
        <w:rPr>
          <w:b/>
          <w:szCs w:val="24"/>
        </w:rPr>
      </w:pPr>
    </w:p>
    <w:p w:rsidR="00266413" w:rsidRPr="009C05EF" w:rsidRDefault="00266413" w:rsidP="00266413">
      <w:pPr>
        <w:jc w:val="center"/>
        <w:rPr>
          <w:b/>
          <w:szCs w:val="24"/>
        </w:rPr>
      </w:pPr>
    </w:p>
    <w:p w:rsidR="00266413" w:rsidRPr="009C05EF" w:rsidRDefault="00266413" w:rsidP="00266413">
      <w:pPr>
        <w:jc w:val="center"/>
        <w:rPr>
          <w:b/>
          <w:szCs w:val="24"/>
        </w:rPr>
      </w:pPr>
      <w:r>
        <w:rPr>
          <w:bCs/>
          <w:iCs/>
          <w:szCs w:val="24"/>
        </w:rPr>
        <w:t>A</w:t>
      </w:r>
      <w:r w:rsidRPr="009C05EF">
        <w:rPr>
          <w:bCs/>
          <w:iCs/>
          <w:szCs w:val="24"/>
        </w:rPr>
        <w:t xml:space="preserve">z önkormányzat vagyonáról és a vagyongazdálkodás szabályairól szóló 8/2012. (IV.06.) </w:t>
      </w:r>
      <w:r w:rsidRPr="009C05EF">
        <w:rPr>
          <w:szCs w:val="24"/>
        </w:rPr>
        <w:t>Önkormányzati</w:t>
      </w:r>
      <w:r w:rsidRPr="009C05EF">
        <w:rPr>
          <w:b/>
          <w:i/>
          <w:szCs w:val="24"/>
        </w:rPr>
        <w:t xml:space="preserve"> </w:t>
      </w:r>
      <w:r w:rsidRPr="009C05EF">
        <w:rPr>
          <w:bCs/>
          <w:iCs/>
          <w:szCs w:val="24"/>
        </w:rPr>
        <w:t>rendelet</w:t>
      </w:r>
      <w:r>
        <w:rPr>
          <w:bCs/>
          <w:iCs/>
          <w:szCs w:val="24"/>
        </w:rPr>
        <w:t>hez</w:t>
      </w:r>
    </w:p>
    <w:p w:rsidR="00266413" w:rsidRPr="009C05EF" w:rsidRDefault="00266413" w:rsidP="00266413">
      <w:pPr>
        <w:jc w:val="both"/>
        <w:rPr>
          <w:b/>
          <w:szCs w:val="24"/>
        </w:rPr>
      </w:pPr>
    </w:p>
    <w:p w:rsidR="00266413" w:rsidRPr="009C05EF" w:rsidRDefault="00266413" w:rsidP="00266413">
      <w:pPr>
        <w:ind w:firstLine="708"/>
        <w:jc w:val="center"/>
        <w:rPr>
          <w:b/>
          <w:szCs w:val="24"/>
        </w:rPr>
      </w:pPr>
      <w:r w:rsidRPr="009C05EF">
        <w:rPr>
          <w:b/>
          <w:szCs w:val="24"/>
        </w:rPr>
        <w:t>Korlátozottan forgalomképes vagyontárgyak</w:t>
      </w:r>
    </w:p>
    <w:p w:rsidR="00266413" w:rsidRPr="009C05EF" w:rsidRDefault="00266413" w:rsidP="00266413">
      <w:pPr>
        <w:rPr>
          <w:szCs w:val="24"/>
        </w:rPr>
      </w:pPr>
    </w:p>
    <w:p w:rsidR="00266413" w:rsidRPr="009C05EF" w:rsidRDefault="00266413" w:rsidP="00266413">
      <w:pPr>
        <w:rPr>
          <w:szCs w:val="24"/>
        </w:rPr>
      </w:pPr>
    </w:p>
    <w:tbl>
      <w:tblPr>
        <w:tblW w:w="9279" w:type="dxa"/>
        <w:tblInd w:w="61" w:type="dxa"/>
        <w:tblCellMar>
          <w:left w:w="70" w:type="dxa"/>
          <w:right w:w="70" w:type="dxa"/>
        </w:tblCellMar>
        <w:tblLook w:val="0000"/>
      </w:tblPr>
      <w:tblGrid>
        <w:gridCol w:w="729"/>
        <w:gridCol w:w="1371"/>
        <w:gridCol w:w="2923"/>
        <w:gridCol w:w="3336"/>
        <w:gridCol w:w="920"/>
      </w:tblGrid>
      <w:tr w:rsidR="00266413" w:rsidRPr="009C05EF" w:rsidTr="00F4205E">
        <w:trPr>
          <w:trHeight w:val="49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C05EF">
              <w:rPr>
                <w:b/>
                <w:bCs/>
                <w:szCs w:val="24"/>
              </w:rPr>
              <w:t>Ssz</w:t>
            </w:r>
            <w:proofErr w:type="spellEnd"/>
            <w:r w:rsidRPr="009C05EF">
              <w:rPr>
                <w:b/>
                <w:bCs/>
                <w:szCs w:val="24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Hrsz.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Cím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ind w:left="-1226" w:firstLine="1226"/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Terület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019/5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Szennyvíztisztitó</w:t>
            </w:r>
            <w:proofErr w:type="spellEnd"/>
            <w:r w:rsidRPr="009C05EF">
              <w:rPr>
                <w:szCs w:val="24"/>
              </w:rPr>
              <w:t xml:space="preserve"> telep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Liliom u. vége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0,9204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0366/6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Jásztelepi kút </w:t>
            </w:r>
            <w:proofErr w:type="gramStart"/>
            <w:r w:rsidRPr="009C05EF">
              <w:rPr>
                <w:szCs w:val="24"/>
              </w:rPr>
              <w:t>( 6733</w:t>
            </w:r>
            <w:proofErr w:type="gramEnd"/>
            <w:r w:rsidRPr="009C05EF">
              <w:rPr>
                <w:szCs w:val="24"/>
              </w:rPr>
              <w:t>/153795 tulajdoni hányad)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5,1964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0431/2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Gátőrház (0,2350)</w:t>
            </w:r>
            <w:proofErr w:type="spellStart"/>
            <w:r w:rsidRPr="009C05EF">
              <w:rPr>
                <w:szCs w:val="24"/>
              </w:rPr>
              <w:t>-szántó</w:t>
            </w:r>
            <w:proofErr w:type="spellEnd"/>
            <w:r w:rsidRPr="009C05EF">
              <w:rPr>
                <w:szCs w:val="24"/>
              </w:rPr>
              <w:t xml:space="preserve"> (0,4424)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Tisza-part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0,6774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1017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Művelődési ház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Hősök tere 2-4.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0,2648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I. sz. óvoda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Szabolcs utca 6.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0,6627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1212/3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IV. sz. óvoda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Árpád u.60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0,4216</w:t>
            </w:r>
          </w:p>
        </w:tc>
      </w:tr>
      <w:tr w:rsidR="00266413" w:rsidRPr="009C05EF" w:rsidTr="00F4205E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1315/2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Járási  Hivatal</w:t>
            </w:r>
            <w:proofErr w:type="gramEnd"/>
            <w:r w:rsidRPr="009C05EF">
              <w:rPr>
                <w:szCs w:val="24"/>
              </w:rPr>
              <w:t xml:space="preserve"> + rendőrség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Hősök tere 3.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0,4340</w:t>
            </w:r>
          </w:p>
        </w:tc>
      </w:tr>
      <w:tr w:rsidR="00266413" w:rsidRPr="009C05EF" w:rsidTr="00F4205E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1315/3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Polgármesteri Hivatal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Árpád u. 5-7.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0,2065</w:t>
            </w:r>
          </w:p>
        </w:tc>
      </w:tr>
      <w:tr w:rsidR="00266413" w:rsidRPr="005E08A3" w:rsidTr="00F4205E">
        <w:trPr>
          <w:trHeight w:val="6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266413">
            <w:pPr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F4205E">
            <w:pPr>
              <w:jc w:val="center"/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>1619/3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413" w:rsidRPr="005E08A3" w:rsidRDefault="00266413" w:rsidP="00F4205E">
            <w:pPr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 xml:space="preserve">Beépített terület (Idősek Otthona) ). </w:t>
            </w:r>
            <w:proofErr w:type="gramStart"/>
            <w:r w:rsidRPr="005E08A3">
              <w:rPr>
                <w:b/>
                <w:szCs w:val="24"/>
              </w:rPr>
              <w:t>A</w:t>
            </w:r>
            <w:proofErr w:type="gramEnd"/>
            <w:r w:rsidRPr="005E08A3">
              <w:rPr>
                <w:b/>
                <w:szCs w:val="24"/>
              </w:rPr>
              <w:t xml:space="preserve"> tulajdonjogot </w:t>
            </w:r>
            <w:proofErr w:type="spellStart"/>
            <w:r w:rsidRPr="005E08A3">
              <w:rPr>
                <w:b/>
                <w:szCs w:val="24"/>
              </w:rPr>
              <w:t>különlapok</w:t>
            </w:r>
            <w:proofErr w:type="spellEnd"/>
            <w:r w:rsidRPr="005E08A3">
              <w:rPr>
                <w:b/>
                <w:szCs w:val="24"/>
              </w:rPr>
              <w:t xml:space="preserve"> tartalmazzák (1619/3/A/1 </w:t>
            </w:r>
            <w:proofErr w:type="spellStart"/>
            <w:r w:rsidRPr="005E08A3">
              <w:rPr>
                <w:b/>
                <w:szCs w:val="24"/>
              </w:rPr>
              <w:t>hrsz</w:t>
            </w:r>
            <w:proofErr w:type="spellEnd"/>
            <w:r w:rsidRPr="005E08A3">
              <w:rPr>
                <w:b/>
                <w:szCs w:val="24"/>
              </w:rPr>
              <w:t xml:space="preserve"> fsz. külön lapon </w:t>
            </w:r>
            <w:smartTag w:uri="urn:schemas-microsoft-com:office:smarttags" w:element="metricconverter">
              <w:smartTagPr>
                <w:attr w:name="ProductID" w:val="593 m2"/>
              </w:smartTagPr>
              <w:r w:rsidRPr="005E08A3">
                <w:rPr>
                  <w:b/>
                  <w:szCs w:val="24"/>
                </w:rPr>
                <w:t>593 m2</w:t>
              </w:r>
            </w:smartTag>
            <w:r w:rsidRPr="005E08A3">
              <w:rPr>
                <w:b/>
                <w:szCs w:val="24"/>
              </w:rPr>
              <w:t xml:space="preserve"> terület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F4205E">
            <w:pPr>
              <w:jc w:val="center"/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>Lehel utca 43-45.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F4205E">
            <w:pPr>
              <w:jc w:val="center"/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>0,3269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1629/1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 Iskola, udvar (Dezső bácsi féle)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Lehel u. 59.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0,1539</w:t>
            </w:r>
          </w:p>
        </w:tc>
      </w:tr>
      <w:tr w:rsidR="00266413" w:rsidRPr="005E08A3" w:rsidTr="00F4205E">
        <w:trPr>
          <w:trHeight w:val="55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266413">
            <w:pPr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F4205E">
            <w:pPr>
              <w:jc w:val="center"/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>1629/2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413" w:rsidRPr="005E08A3" w:rsidRDefault="00266413" w:rsidP="00F4205E">
            <w:pPr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 xml:space="preserve">beépített terület (Iskola). A tulajdonjogot </w:t>
            </w:r>
            <w:proofErr w:type="spellStart"/>
            <w:r w:rsidRPr="005E08A3">
              <w:rPr>
                <w:b/>
                <w:szCs w:val="24"/>
              </w:rPr>
              <w:t>különlapok</w:t>
            </w:r>
            <w:proofErr w:type="spellEnd"/>
            <w:r w:rsidRPr="005E08A3">
              <w:rPr>
                <w:b/>
                <w:szCs w:val="24"/>
              </w:rPr>
              <w:t xml:space="preserve"> /1629/2/</w:t>
            </w:r>
            <w:proofErr w:type="gramStart"/>
            <w:r w:rsidRPr="005E08A3">
              <w:rPr>
                <w:b/>
                <w:szCs w:val="24"/>
              </w:rPr>
              <w:t>A</w:t>
            </w:r>
            <w:proofErr w:type="gramEnd"/>
            <w:r w:rsidRPr="005E08A3">
              <w:rPr>
                <w:b/>
                <w:szCs w:val="24"/>
              </w:rPr>
              <w:t xml:space="preserve">/1-7,  1629/2/B/1-3 </w:t>
            </w:r>
            <w:proofErr w:type="spellStart"/>
            <w:r w:rsidRPr="005E08A3">
              <w:rPr>
                <w:b/>
                <w:szCs w:val="24"/>
              </w:rPr>
              <w:t>hrsz</w:t>
            </w:r>
            <w:proofErr w:type="spellEnd"/>
            <w:r w:rsidRPr="005E08A3">
              <w:rPr>
                <w:b/>
                <w:szCs w:val="24"/>
              </w:rPr>
              <w:t>) tartalmazzák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F4205E">
            <w:pPr>
              <w:jc w:val="center"/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>Lehel u. 59.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5E08A3" w:rsidRDefault="00266413" w:rsidP="00F4205E">
            <w:pPr>
              <w:jc w:val="center"/>
              <w:rPr>
                <w:b/>
                <w:szCs w:val="24"/>
              </w:rPr>
            </w:pPr>
            <w:r w:rsidRPr="005E08A3">
              <w:rPr>
                <w:b/>
                <w:szCs w:val="24"/>
              </w:rPr>
              <w:t>1,1972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1828/8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Művelődési ház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Kertváros 60.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0,0916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II. sz. óvoda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Óvoda utca 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0,2844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633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lakóház, udvar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Bessenyei u. 16.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0,1398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859/3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Gyermekorvosi rendelő II. sz.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Bocskai u. 81.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0,3152</w:t>
            </w:r>
          </w:p>
        </w:tc>
      </w:tr>
      <w:tr w:rsidR="00266413" w:rsidRPr="009C05EF" w:rsidTr="00F4205E">
        <w:trPr>
          <w:trHeight w:val="43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266413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4230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Ásott kút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Külső Szőlő zárt kert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0,0180</w:t>
            </w:r>
          </w:p>
        </w:tc>
      </w:tr>
      <w:tr w:rsidR="00266413" w:rsidRPr="009C05EF" w:rsidTr="00F4205E">
        <w:trPr>
          <w:trHeight w:val="315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413" w:rsidRPr="009C05EF" w:rsidRDefault="00266413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14,7583</w:t>
            </w:r>
          </w:p>
        </w:tc>
      </w:tr>
    </w:tbl>
    <w:p w:rsidR="00266413" w:rsidRPr="009C05EF" w:rsidRDefault="00266413" w:rsidP="00266413">
      <w:pPr>
        <w:jc w:val="both"/>
        <w:rPr>
          <w:szCs w:val="24"/>
        </w:rPr>
      </w:pPr>
    </w:p>
    <w:p w:rsidR="00266413" w:rsidRPr="009C05EF" w:rsidRDefault="00266413" w:rsidP="00266413">
      <w:pPr>
        <w:jc w:val="both"/>
        <w:rPr>
          <w:szCs w:val="24"/>
        </w:rPr>
      </w:pPr>
    </w:p>
    <w:p w:rsidR="00236694" w:rsidRDefault="00266413"/>
    <w:sectPr w:rsidR="00236694" w:rsidSect="00F7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2D78"/>
    <w:multiLevelType w:val="hybridMultilevel"/>
    <w:tmpl w:val="3702C9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266413"/>
    <w:rsid w:val="00266413"/>
    <w:rsid w:val="003B07EF"/>
    <w:rsid w:val="007C0D69"/>
    <w:rsid w:val="00F7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4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2015-08-10T09:32:00Z</dcterms:created>
  <dcterms:modified xsi:type="dcterms:W3CDTF">2015-08-10T09:34:00Z</dcterms:modified>
</cp:coreProperties>
</file>