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5D8" w:rsidRPr="004A7E64" w:rsidRDefault="00CE05D8" w:rsidP="00CE05D8">
      <w:pPr>
        <w:pStyle w:val="Listaszerbekezds"/>
        <w:numPr>
          <w:ilvl w:val="0"/>
          <w:numId w:val="1"/>
        </w:numPr>
        <w:spacing w:after="0" w:line="240" w:lineRule="auto"/>
        <w:contextualSpacing w:val="0"/>
        <w:rPr>
          <w:rFonts w:ascii="Garamond" w:hAnsi="Garamond"/>
          <w:i/>
        </w:rPr>
      </w:pPr>
      <w:r>
        <w:rPr>
          <w:rFonts w:ascii="Garamond" w:hAnsi="Garamond"/>
          <w:i/>
        </w:rPr>
        <w:t>melléklet a 14/2019.(XII.16</w:t>
      </w:r>
      <w:r w:rsidRPr="004A7E64">
        <w:rPr>
          <w:rFonts w:ascii="Garamond" w:hAnsi="Garamond"/>
          <w:i/>
        </w:rPr>
        <w:t>.) önkormányzati rendelethez</w:t>
      </w:r>
    </w:p>
    <w:p w:rsidR="00CE05D8" w:rsidRPr="0063048A" w:rsidRDefault="00CE05D8" w:rsidP="00CE05D8">
      <w:pPr>
        <w:jc w:val="both"/>
        <w:rPr>
          <w:i/>
        </w:rPr>
      </w:pPr>
    </w:p>
    <w:p w:rsidR="00CE05D8" w:rsidRPr="006276EB" w:rsidRDefault="00CE05D8" w:rsidP="00CE05D8">
      <w:pPr>
        <w:pStyle w:val="Style2"/>
        <w:widowControl/>
        <w:spacing w:before="53" w:line="240" w:lineRule="auto"/>
        <w:ind w:left="510" w:hanging="340"/>
        <w:jc w:val="center"/>
        <w:rPr>
          <w:rStyle w:val="FontStyle17"/>
          <w:b/>
          <w:i/>
          <w:u w:val="single"/>
        </w:rPr>
      </w:pPr>
      <w:r w:rsidRPr="006276EB">
        <w:rPr>
          <w:rStyle w:val="FontStyle17"/>
          <w:b/>
          <w:i/>
          <w:u w:val="single"/>
        </w:rPr>
        <w:t>A temetkezési helyek, illetőleg az újraváltás díjáról</w:t>
      </w:r>
    </w:p>
    <w:p w:rsidR="00CE05D8" w:rsidRPr="006276EB" w:rsidRDefault="00CE05D8" w:rsidP="00CE05D8">
      <w:pPr>
        <w:rPr>
          <w:rFonts w:ascii="Times New Roman" w:hAnsi="Times New Roman"/>
        </w:rPr>
      </w:pPr>
    </w:p>
    <w:p w:rsidR="00CE05D8" w:rsidRPr="006276EB" w:rsidRDefault="00CE05D8" w:rsidP="00CE05D8">
      <w:pPr>
        <w:jc w:val="right"/>
        <w:rPr>
          <w:rFonts w:ascii="Times New Roman" w:hAnsi="Times New Roman"/>
          <w:b/>
          <w:i/>
          <w:spacing w:val="4"/>
          <w:u w:val="single"/>
        </w:rPr>
      </w:pPr>
      <w:r w:rsidRPr="006276EB">
        <w:rPr>
          <w:rFonts w:ascii="Times New Roman" w:hAnsi="Times New Roman"/>
          <w:b/>
          <w:i/>
          <w:spacing w:val="4"/>
          <w:u w:val="single"/>
        </w:rPr>
        <w:t>2. melléklet</w:t>
      </w:r>
    </w:p>
    <w:p w:rsidR="00CE05D8" w:rsidRPr="006276EB" w:rsidRDefault="00CE05D8" w:rsidP="00CE05D8">
      <w:pPr>
        <w:rPr>
          <w:rFonts w:ascii="Times New Roman" w:hAnsi="Times New Roman"/>
          <w:b/>
          <w:spacing w:val="4"/>
        </w:rPr>
      </w:pPr>
    </w:p>
    <w:p w:rsidR="00CE05D8" w:rsidRPr="006276EB" w:rsidRDefault="00CE05D8" w:rsidP="00CE05D8">
      <w:pPr>
        <w:rPr>
          <w:rFonts w:ascii="Times New Roman" w:hAnsi="Times New Roman"/>
          <w:b/>
          <w:spacing w:val="4"/>
        </w:rPr>
      </w:pPr>
    </w:p>
    <w:p w:rsidR="00CE05D8" w:rsidRPr="006276EB" w:rsidRDefault="00CE05D8" w:rsidP="00CE05D8">
      <w:pPr>
        <w:rPr>
          <w:rFonts w:ascii="Times New Roman" w:hAnsi="Times New Roman"/>
          <w:b/>
          <w:spacing w:val="4"/>
        </w:rPr>
      </w:pPr>
      <w:r w:rsidRPr="006276EB">
        <w:rPr>
          <w:rFonts w:ascii="Times New Roman" w:hAnsi="Times New Roman"/>
          <w:b/>
          <w:spacing w:val="4"/>
        </w:rPr>
        <w:t>A temetkezési helyek, illetőleg az újraváltás díjáról</w:t>
      </w:r>
    </w:p>
    <w:p w:rsidR="00CE05D8" w:rsidRDefault="00CE05D8" w:rsidP="00CE05D8">
      <w:pPr>
        <w:ind w:left="-567"/>
        <w:rPr>
          <w:rFonts w:ascii="Times New Roman" w:hAnsi="Times New Roman"/>
          <w:b/>
          <w:spacing w:val="4"/>
        </w:rPr>
      </w:pPr>
    </w:p>
    <w:p w:rsidR="00CE05D8" w:rsidRPr="006276EB" w:rsidRDefault="00CE05D8" w:rsidP="00CE05D8">
      <w:pPr>
        <w:ind w:left="-567"/>
        <w:rPr>
          <w:rFonts w:ascii="Times New Roman" w:hAnsi="Times New Roman"/>
          <w:b/>
          <w:spacing w:val="4"/>
        </w:rPr>
      </w:pPr>
    </w:p>
    <w:tbl>
      <w:tblPr>
        <w:tblW w:w="8505" w:type="dxa"/>
        <w:jc w:val="right"/>
        <w:tblInd w:w="-8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946"/>
        <w:gridCol w:w="1559"/>
      </w:tblGrid>
      <w:tr w:rsidR="00CE05D8" w:rsidRPr="000F0368" w:rsidTr="0087735E">
        <w:trPr>
          <w:trHeight w:hRule="exact" w:val="340"/>
          <w:jc w:val="right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E05D8" w:rsidRPr="000F0368" w:rsidRDefault="00CE05D8" w:rsidP="0087735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5D8" w:rsidRPr="000F0368" w:rsidRDefault="00CE05D8" w:rsidP="0087735E">
            <w:pPr>
              <w:pStyle w:val="lfej"/>
              <w:tabs>
                <w:tab w:val="clear" w:pos="4536"/>
                <w:tab w:val="clear" w:pos="9072"/>
              </w:tabs>
              <w:snapToGrid w:val="0"/>
              <w:ind w:right="-70"/>
              <w:jc w:val="center"/>
              <w:rPr>
                <w:sz w:val="24"/>
                <w:szCs w:val="24"/>
              </w:rPr>
            </w:pPr>
          </w:p>
        </w:tc>
      </w:tr>
      <w:tr w:rsidR="00CE05D8" w:rsidRPr="000F0368" w:rsidTr="0087735E">
        <w:trPr>
          <w:trHeight w:val="285"/>
          <w:jc w:val="right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E05D8" w:rsidRPr="000F0368" w:rsidRDefault="00CE05D8" w:rsidP="0087735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5D8" w:rsidRPr="000F0368" w:rsidRDefault="00CE05D8" w:rsidP="0087735E">
            <w:pPr>
              <w:pStyle w:val="lfej"/>
              <w:tabs>
                <w:tab w:val="clear" w:pos="4536"/>
                <w:tab w:val="clear" w:pos="9072"/>
              </w:tabs>
              <w:snapToGrid w:val="0"/>
              <w:rPr>
                <w:sz w:val="24"/>
                <w:szCs w:val="24"/>
              </w:rPr>
            </w:pPr>
          </w:p>
        </w:tc>
      </w:tr>
      <w:tr w:rsidR="00CE05D8" w:rsidRPr="000F0368" w:rsidTr="0087735E">
        <w:trPr>
          <w:trHeight w:val="285"/>
          <w:jc w:val="right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E05D8" w:rsidRPr="000F0368" w:rsidRDefault="00CE05D8" w:rsidP="0087735E">
            <w:pPr>
              <w:snapToGrid w:val="0"/>
              <w:rPr>
                <w:rFonts w:ascii="Times New Roman" w:hAnsi="Times New Roman"/>
              </w:rPr>
            </w:pPr>
            <w:r w:rsidRPr="000F0368">
              <w:rPr>
                <w:rFonts w:ascii="Times New Roman" w:hAnsi="Times New Roman"/>
                <w:spacing w:val="4"/>
              </w:rPr>
              <w:t>1.) Gyermeksírhely 25 évre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05D8" w:rsidRPr="000F0368" w:rsidRDefault="00CE05D8" w:rsidP="0087735E">
            <w:pPr>
              <w:snapToGrid w:val="0"/>
              <w:jc w:val="right"/>
              <w:rPr>
                <w:rFonts w:ascii="Times New Roman" w:hAnsi="Times New Roman"/>
              </w:rPr>
            </w:pPr>
            <w:r w:rsidRPr="000F0368">
              <w:rPr>
                <w:rFonts w:ascii="Times New Roman" w:hAnsi="Times New Roman"/>
                <w:spacing w:val="4"/>
              </w:rPr>
              <w:t>5.404</w:t>
            </w:r>
            <w:r w:rsidRPr="000F0368">
              <w:rPr>
                <w:rFonts w:ascii="Times New Roman" w:hAnsi="Times New Roman"/>
              </w:rPr>
              <w:t xml:space="preserve"> Ft</w:t>
            </w:r>
          </w:p>
        </w:tc>
      </w:tr>
      <w:tr w:rsidR="00CE05D8" w:rsidRPr="000F0368" w:rsidTr="0087735E">
        <w:trPr>
          <w:trHeight w:val="285"/>
          <w:jc w:val="right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E05D8" w:rsidRPr="000F0368" w:rsidRDefault="00CE05D8" w:rsidP="0087735E">
            <w:pPr>
              <w:snapToGrid w:val="0"/>
              <w:ind w:firstLine="26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05D8" w:rsidRPr="000F0368" w:rsidRDefault="00CE05D8" w:rsidP="0087735E">
            <w:pPr>
              <w:snapToGrid w:val="0"/>
              <w:jc w:val="right"/>
              <w:rPr>
                <w:rFonts w:ascii="Times New Roman" w:hAnsi="Times New Roman"/>
              </w:rPr>
            </w:pPr>
          </w:p>
        </w:tc>
      </w:tr>
      <w:tr w:rsidR="00CE05D8" w:rsidRPr="000F0368" w:rsidTr="0087735E">
        <w:trPr>
          <w:trHeight w:val="285"/>
          <w:jc w:val="right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E05D8" w:rsidRPr="000F0368" w:rsidRDefault="00CE05D8" w:rsidP="0087735E">
            <w:pPr>
              <w:snapToGrid w:val="0"/>
              <w:rPr>
                <w:rFonts w:ascii="Times New Roman" w:hAnsi="Times New Roman"/>
              </w:rPr>
            </w:pPr>
            <w:r w:rsidRPr="000F0368">
              <w:rPr>
                <w:rFonts w:ascii="Times New Roman" w:hAnsi="Times New Roman"/>
              </w:rPr>
              <w:t xml:space="preserve">2.) </w:t>
            </w:r>
            <w:r w:rsidRPr="000F0368">
              <w:rPr>
                <w:rFonts w:ascii="Times New Roman" w:hAnsi="Times New Roman"/>
                <w:spacing w:val="4"/>
              </w:rPr>
              <w:t>Felnőtt sírhely 25 évre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05D8" w:rsidRPr="000F0368" w:rsidRDefault="00CE05D8" w:rsidP="0087735E">
            <w:pPr>
              <w:snapToGrid w:val="0"/>
              <w:jc w:val="right"/>
              <w:rPr>
                <w:rFonts w:ascii="Times New Roman" w:hAnsi="Times New Roman"/>
              </w:rPr>
            </w:pPr>
          </w:p>
        </w:tc>
      </w:tr>
      <w:tr w:rsidR="00CE05D8" w:rsidRPr="000F0368" w:rsidTr="0087735E">
        <w:trPr>
          <w:trHeight w:val="285"/>
          <w:jc w:val="right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E05D8" w:rsidRPr="000F0368" w:rsidRDefault="00CE05D8" w:rsidP="0087735E">
            <w:pPr>
              <w:snapToGrid w:val="0"/>
              <w:ind w:firstLine="497"/>
              <w:rPr>
                <w:rFonts w:ascii="Times New Roman" w:hAnsi="Times New Roman"/>
              </w:rPr>
            </w:pPr>
            <w:r w:rsidRPr="000F0368">
              <w:rPr>
                <w:rFonts w:ascii="Times New Roman" w:hAnsi="Times New Roman"/>
                <w:spacing w:val="4"/>
              </w:rPr>
              <w:t>Egyes sírhely (2 koporsó és 4 urna)</w:t>
            </w:r>
            <w:r w:rsidRPr="000F0368">
              <w:rPr>
                <w:rFonts w:ascii="Times New Roman" w:hAnsi="Times New Roman"/>
                <w:spacing w:val="4"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05D8" w:rsidRPr="000F0368" w:rsidRDefault="00CE05D8" w:rsidP="0087735E">
            <w:pPr>
              <w:snapToGrid w:val="0"/>
              <w:jc w:val="right"/>
              <w:rPr>
                <w:rFonts w:ascii="Times New Roman" w:hAnsi="Times New Roman"/>
              </w:rPr>
            </w:pPr>
            <w:r w:rsidRPr="000F0368">
              <w:rPr>
                <w:rFonts w:ascii="Times New Roman" w:hAnsi="Times New Roman"/>
                <w:spacing w:val="4"/>
              </w:rPr>
              <w:t>8.107</w:t>
            </w:r>
            <w:r w:rsidRPr="000F0368">
              <w:rPr>
                <w:rFonts w:ascii="Times New Roman" w:hAnsi="Times New Roman"/>
              </w:rPr>
              <w:t xml:space="preserve"> Ft</w:t>
            </w:r>
          </w:p>
        </w:tc>
      </w:tr>
      <w:tr w:rsidR="00CE05D8" w:rsidRPr="000F0368" w:rsidTr="0087735E">
        <w:trPr>
          <w:trHeight w:val="285"/>
          <w:jc w:val="right"/>
        </w:trPr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E05D8" w:rsidRPr="000F0368" w:rsidRDefault="00CE05D8" w:rsidP="0087735E">
            <w:pPr>
              <w:snapToGrid w:val="0"/>
              <w:ind w:firstLine="497"/>
              <w:rPr>
                <w:rFonts w:ascii="Times New Roman" w:hAnsi="Times New Roman"/>
              </w:rPr>
            </w:pPr>
            <w:r w:rsidRPr="000F0368">
              <w:rPr>
                <w:rFonts w:ascii="Times New Roman" w:hAnsi="Times New Roman"/>
                <w:spacing w:val="4"/>
              </w:rPr>
              <w:t>Kettes sírhely (4 koporsó és 8 urna)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05D8" w:rsidRPr="000F0368" w:rsidRDefault="00CE05D8" w:rsidP="0087735E">
            <w:pPr>
              <w:snapToGrid w:val="0"/>
              <w:jc w:val="right"/>
              <w:rPr>
                <w:rFonts w:ascii="Times New Roman" w:hAnsi="Times New Roman"/>
              </w:rPr>
            </w:pPr>
            <w:r w:rsidRPr="000F0368">
              <w:rPr>
                <w:rFonts w:ascii="Times New Roman" w:hAnsi="Times New Roman"/>
              </w:rPr>
              <w:t>11.260 Ft</w:t>
            </w:r>
          </w:p>
        </w:tc>
      </w:tr>
      <w:tr w:rsidR="00CE05D8" w:rsidRPr="000F0368" w:rsidTr="0087735E">
        <w:trPr>
          <w:trHeight w:val="285"/>
          <w:jc w:val="right"/>
        </w:trPr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E05D8" w:rsidRPr="000F0368" w:rsidRDefault="00CE05D8" w:rsidP="0087735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05D8" w:rsidRPr="000F0368" w:rsidRDefault="00CE05D8" w:rsidP="0087735E">
            <w:pPr>
              <w:snapToGrid w:val="0"/>
              <w:rPr>
                <w:rFonts w:ascii="Times New Roman" w:hAnsi="Times New Roman"/>
              </w:rPr>
            </w:pPr>
          </w:p>
        </w:tc>
      </w:tr>
      <w:tr w:rsidR="00CE05D8" w:rsidRPr="000F0368" w:rsidTr="0087735E">
        <w:trPr>
          <w:trHeight w:val="285"/>
          <w:jc w:val="right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E05D8" w:rsidRPr="000F0368" w:rsidRDefault="00CE05D8" w:rsidP="0087735E">
            <w:pPr>
              <w:snapToGrid w:val="0"/>
              <w:rPr>
                <w:rFonts w:ascii="Times New Roman" w:hAnsi="Times New Roman"/>
              </w:rPr>
            </w:pPr>
            <w:r w:rsidRPr="000F0368">
              <w:rPr>
                <w:rFonts w:ascii="Times New Roman" w:hAnsi="Times New Roman"/>
              </w:rPr>
              <w:t xml:space="preserve">3.) </w:t>
            </w:r>
            <w:r w:rsidRPr="000F0368">
              <w:rPr>
                <w:rFonts w:ascii="Times New Roman" w:hAnsi="Times New Roman"/>
                <w:spacing w:val="4"/>
              </w:rPr>
              <w:t>Sírbolt 60 évre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05D8" w:rsidRPr="000F0368" w:rsidRDefault="00CE05D8" w:rsidP="0087735E">
            <w:pPr>
              <w:snapToGrid w:val="0"/>
              <w:jc w:val="right"/>
              <w:rPr>
                <w:rFonts w:ascii="Times New Roman" w:hAnsi="Times New Roman"/>
              </w:rPr>
            </w:pPr>
          </w:p>
        </w:tc>
      </w:tr>
      <w:tr w:rsidR="00CE05D8" w:rsidRPr="000F0368" w:rsidTr="0087735E">
        <w:trPr>
          <w:trHeight w:val="285"/>
          <w:jc w:val="right"/>
        </w:trPr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E05D8" w:rsidRPr="000F0368" w:rsidRDefault="00CE05D8" w:rsidP="0087735E">
            <w:pPr>
              <w:snapToGrid w:val="0"/>
              <w:ind w:firstLine="497"/>
              <w:rPr>
                <w:rFonts w:ascii="Times New Roman" w:hAnsi="Times New Roman"/>
              </w:rPr>
            </w:pPr>
            <w:r w:rsidRPr="000F0368">
              <w:rPr>
                <w:rFonts w:ascii="Times New Roman" w:hAnsi="Times New Roman"/>
                <w:spacing w:val="4"/>
              </w:rPr>
              <w:t>2 személyes kripta építésére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05D8" w:rsidRPr="000F0368" w:rsidRDefault="00CE05D8" w:rsidP="0087735E">
            <w:pPr>
              <w:snapToGrid w:val="0"/>
              <w:jc w:val="right"/>
              <w:rPr>
                <w:rFonts w:ascii="Times New Roman" w:hAnsi="Times New Roman"/>
              </w:rPr>
            </w:pPr>
            <w:r w:rsidRPr="000F0368">
              <w:rPr>
                <w:rFonts w:ascii="Times New Roman" w:hAnsi="Times New Roman"/>
                <w:spacing w:val="4"/>
              </w:rPr>
              <w:t>45.040</w:t>
            </w:r>
            <w:r w:rsidRPr="000F0368">
              <w:rPr>
                <w:rFonts w:ascii="Times New Roman" w:hAnsi="Times New Roman"/>
              </w:rPr>
              <w:t xml:space="preserve"> Ft</w:t>
            </w:r>
          </w:p>
        </w:tc>
      </w:tr>
      <w:tr w:rsidR="00CE05D8" w:rsidRPr="000F0368" w:rsidTr="0087735E">
        <w:trPr>
          <w:trHeight w:val="285"/>
          <w:jc w:val="right"/>
        </w:trPr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E05D8" w:rsidRPr="000F0368" w:rsidRDefault="00CE05D8" w:rsidP="0087735E">
            <w:pPr>
              <w:snapToGrid w:val="0"/>
              <w:ind w:firstLine="497"/>
              <w:rPr>
                <w:rFonts w:ascii="Times New Roman" w:hAnsi="Times New Roman"/>
              </w:rPr>
            </w:pPr>
            <w:r w:rsidRPr="000F0368">
              <w:rPr>
                <w:rFonts w:ascii="Times New Roman" w:hAnsi="Times New Roman"/>
                <w:spacing w:val="4"/>
              </w:rPr>
              <w:t>4 személyes kripta építésére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05D8" w:rsidRPr="000F0368" w:rsidRDefault="00CE05D8" w:rsidP="0087735E">
            <w:pPr>
              <w:snapToGrid w:val="0"/>
              <w:jc w:val="right"/>
              <w:rPr>
                <w:rFonts w:ascii="Times New Roman" w:hAnsi="Times New Roman"/>
              </w:rPr>
            </w:pPr>
            <w:r w:rsidRPr="000F0368">
              <w:rPr>
                <w:rFonts w:ascii="Times New Roman" w:hAnsi="Times New Roman"/>
                <w:spacing w:val="4"/>
              </w:rPr>
              <w:t>90.080</w:t>
            </w:r>
            <w:r w:rsidRPr="000F0368">
              <w:rPr>
                <w:rFonts w:ascii="Times New Roman" w:hAnsi="Times New Roman"/>
              </w:rPr>
              <w:t xml:space="preserve"> Ft</w:t>
            </w:r>
          </w:p>
        </w:tc>
      </w:tr>
      <w:tr w:rsidR="00CE05D8" w:rsidRPr="000F0368" w:rsidTr="0087735E">
        <w:trPr>
          <w:trHeight w:val="285"/>
          <w:jc w:val="right"/>
        </w:trPr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E05D8" w:rsidRPr="000F0368" w:rsidRDefault="00CE05D8" w:rsidP="0087735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05D8" w:rsidRPr="000F0368" w:rsidRDefault="00CE05D8" w:rsidP="0087735E">
            <w:pPr>
              <w:snapToGrid w:val="0"/>
              <w:rPr>
                <w:rFonts w:ascii="Times New Roman" w:hAnsi="Times New Roman"/>
              </w:rPr>
            </w:pPr>
          </w:p>
        </w:tc>
      </w:tr>
      <w:tr w:rsidR="00CE05D8" w:rsidRPr="000F0368" w:rsidTr="0087735E">
        <w:trPr>
          <w:trHeight w:val="285"/>
          <w:jc w:val="right"/>
        </w:trPr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E05D8" w:rsidRPr="000F0368" w:rsidRDefault="00CE05D8" w:rsidP="0087735E">
            <w:pPr>
              <w:snapToGrid w:val="0"/>
              <w:rPr>
                <w:rFonts w:ascii="Times New Roman" w:hAnsi="Times New Roman"/>
              </w:rPr>
            </w:pPr>
            <w:r w:rsidRPr="000F0368">
              <w:rPr>
                <w:rFonts w:ascii="Times New Roman" w:hAnsi="Times New Roman"/>
              </w:rPr>
              <w:t xml:space="preserve">4.) </w:t>
            </w:r>
            <w:r w:rsidRPr="000F0368">
              <w:rPr>
                <w:rFonts w:ascii="Times New Roman" w:hAnsi="Times New Roman"/>
                <w:spacing w:val="4"/>
              </w:rPr>
              <w:t xml:space="preserve">Urnahely </w:t>
            </w:r>
            <w:r>
              <w:rPr>
                <w:rFonts w:ascii="Times New Roman" w:hAnsi="Times New Roman"/>
                <w:spacing w:val="4"/>
              </w:rPr>
              <w:t xml:space="preserve">20 </w:t>
            </w:r>
            <w:r w:rsidRPr="000F0368">
              <w:rPr>
                <w:rFonts w:ascii="Times New Roman" w:hAnsi="Times New Roman"/>
                <w:spacing w:val="4"/>
              </w:rPr>
              <w:t>évre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05D8" w:rsidRPr="000F0368" w:rsidRDefault="00CE05D8" w:rsidP="0087735E">
            <w:pPr>
              <w:snapToGrid w:val="0"/>
              <w:rPr>
                <w:rFonts w:ascii="Times New Roman" w:hAnsi="Times New Roman"/>
              </w:rPr>
            </w:pPr>
          </w:p>
        </w:tc>
      </w:tr>
      <w:tr w:rsidR="00CE05D8" w:rsidRPr="000F0368" w:rsidTr="0087735E">
        <w:trPr>
          <w:trHeight w:val="285"/>
          <w:jc w:val="right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E05D8" w:rsidRPr="000F0368" w:rsidRDefault="00CE05D8" w:rsidP="0087735E">
            <w:pPr>
              <w:snapToGrid w:val="0"/>
              <w:ind w:firstLine="497"/>
              <w:rPr>
                <w:rFonts w:ascii="Times New Roman" w:hAnsi="Times New Roman"/>
              </w:rPr>
            </w:pPr>
            <w:r w:rsidRPr="000F0368">
              <w:rPr>
                <w:rFonts w:ascii="Times New Roman" w:hAnsi="Times New Roman"/>
                <w:spacing w:val="4"/>
              </w:rPr>
              <w:t>Urnafülke (kolumbárium)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05D8" w:rsidRPr="000F0368" w:rsidRDefault="00CE05D8" w:rsidP="0087735E">
            <w:pPr>
              <w:snapToGrid w:val="0"/>
              <w:jc w:val="right"/>
              <w:rPr>
                <w:rFonts w:ascii="Times New Roman" w:hAnsi="Times New Roman"/>
              </w:rPr>
            </w:pPr>
            <w:r w:rsidRPr="000F0368">
              <w:rPr>
                <w:rFonts w:ascii="Times New Roman" w:hAnsi="Times New Roman"/>
                <w:spacing w:val="4"/>
              </w:rPr>
              <w:t>27.024</w:t>
            </w:r>
            <w:r w:rsidRPr="000F0368">
              <w:rPr>
                <w:rFonts w:ascii="Times New Roman" w:hAnsi="Times New Roman"/>
              </w:rPr>
              <w:t xml:space="preserve"> Ft</w:t>
            </w:r>
          </w:p>
        </w:tc>
      </w:tr>
      <w:tr w:rsidR="00CE05D8" w:rsidRPr="000F0368" w:rsidTr="0087735E">
        <w:trPr>
          <w:trHeight w:val="285"/>
          <w:jc w:val="right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bottom"/>
          </w:tcPr>
          <w:p w:rsidR="00CE05D8" w:rsidRPr="000F0368" w:rsidRDefault="00CE05D8" w:rsidP="0087735E">
            <w:pPr>
              <w:snapToGrid w:val="0"/>
              <w:ind w:firstLine="260"/>
              <w:rPr>
                <w:rFonts w:ascii="Times New Roman" w:hAnsi="Times New Roman"/>
                <w:bCs/>
                <w:iCs/>
              </w:rPr>
            </w:pPr>
            <w:r w:rsidRPr="000F0368">
              <w:rPr>
                <w:rFonts w:ascii="Times New Roman" w:hAnsi="Times New Roman"/>
                <w:bCs/>
                <w:iCs/>
              </w:rPr>
              <w:t xml:space="preserve">    Urnasírhely 2 személyes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CE05D8" w:rsidRPr="000F0368" w:rsidRDefault="00CE05D8" w:rsidP="0087735E">
            <w:pPr>
              <w:snapToGrid w:val="0"/>
              <w:jc w:val="right"/>
              <w:rPr>
                <w:rFonts w:ascii="Times New Roman" w:hAnsi="Times New Roman"/>
              </w:rPr>
            </w:pPr>
            <w:r w:rsidRPr="000F0368">
              <w:rPr>
                <w:rFonts w:ascii="Times New Roman" w:hAnsi="Times New Roman"/>
                <w:spacing w:val="4"/>
              </w:rPr>
              <w:t>9.008 Ft</w:t>
            </w:r>
          </w:p>
        </w:tc>
      </w:tr>
      <w:tr w:rsidR="00CE05D8" w:rsidRPr="000F0368" w:rsidTr="0087735E">
        <w:trPr>
          <w:trHeight w:val="285"/>
          <w:jc w:val="right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bottom"/>
          </w:tcPr>
          <w:p w:rsidR="00CE05D8" w:rsidRPr="000F0368" w:rsidRDefault="00CE05D8" w:rsidP="0087735E">
            <w:pPr>
              <w:snapToGrid w:val="0"/>
              <w:ind w:firstLine="260"/>
              <w:rPr>
                <w:rFonts w:ascii="Times New Roman" w:hAnsi="Times New Roman"/>
                <w:bCs/>
                <w:iCs/>
              </w:rPr>
            </w:pPr>
            <w:r w:rsidRPr="000F0368">
              <w:rPr>
                <w:rFonts w:ascii="Times New Roman" w:hAnsi="Times New Roman"/>
                <w:bCs/>
                <w:iCs/>
              </w:rPr>
              <w:t xml:space="preserve">    Urnasírhely 4 személyes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CE05D8" w:rsidRPr="000F0368" w:rsidRDefault="00CE05D8" w:rsidP="0087735E">
            <w:pPr>
              <w:snapToGrid w:val="0"/>
              <w:jc w:val="right"/>
              <w:rPr>
                <w:rFonts w:ascii="Times New Roman" w:hAnsi="Times New Roman"/>
                <w:bCs/>
                <w:iCs/>
              </w:rPr>
            </w:pPr>
            <w:r w:rsidRPr="000F0368">
              <w:rPr>
                <w:rFonts w:ascii="Times New Roman" w:hAnsi="Times New Roman"/>
                <w:bCs/>
                <w:iCs/>
              </w:rPr>
              <w:t>13.512 Ft</w:t>
            </w:r>
          </w:p>
        </w:tc>
      </w:tr>
      <w:tr w:rsidR="00CE05D8" w:rsidRPr="000F0368" w:rsidTr="0087735E">
        <w:trPr>
          <w:trHeight w:val="285"/>
          <w:jc w:val="right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bottom"/>
          </w:tcPr>
          <w:p w:rsidR="00CE05D8" w:rsidRPr="000F0368" w:rsidRDefault="00CE05D8" w:rsidP="0087735E">
            <w:pPr>
              <w:snapToGrid w:val="0"/>
              <w:ind w:firstLine="26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CE05D8" w:rsidRPr="000F0368" w:rsidRDefault="00CE05D8" w:rsidP="0087735E">
            <w:pPr>
              <w:snapToGrid w:val="0"/>
              <w:jc w:val="right"/>
              <w:rPr>
                <w:rFonts w:ascii="Times New Roman" w:hAnsi="Times New Roman"/>
              </w:rPr>
            </w:pPr>
          </w:p>
        </w:tc>
      </w:tr>
      <w:tr w:rsidR="00CE05D8" w:rsidRPr="000F0368" w:rsidTr="0087735E">
        <w:trPr>
          <w:trHeight w:val="285"/>
          <w:jc w:val="right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bottom"/>
          </w:tcPr>
          <w:p w:rsidR="00CE05D8" w:rsidRPr="000F0368" w:rsidRDefault="00CE05D8" w:rsidP="0087735E">
            <w:pPr>
              <w:ind w:left="288" w:right="-27" w:hanging="288"/>
              <w:rPr>
                <w:rFonts w:ascii="Times New Roman" w:hAnsi="Times New Roman"/>
                <w:spacing w:val="4"/>
              </w:rPr>
            </w:pPr>
            <w:r w:rsidRPr="000F0368">
              <w:rPr>
                <w:rFonts w:ascii="Times New Roman" w:hAnsi="Times New Roman"/>
              </w:rPr>
              <w:t xml:space="preserve">5.) </w:t>
            </w:r>
            <w:r w:rsidRPr="000F0368">
              <w:rPr>
                <w:rFonts w:ascii="Times New Roman" w:hAnsi="Times New Roman"/>
                <w:spacing w:val="4"/>
              </w:rPr>
              <w:t xml:space="preserve">Lejárt, meg nem váltott és újraértékesített temetkezési helyek sírhely előkészítési díja a csontmaradványok egyéb módon </w:t>
            </w:r>
            <w:r w:rsidRPr="000F0368">
              <w:rPr>
                <w:rFonts w:ascii="Times New Roman" w:hAnsi="Times New Roman"/>
                <w:spacing w:val="4"/>
              </w:rPr>
              <w:br/>
              <w:t>történő elhelyezése mellett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CE05D8" w:rsidRPr="000F0368" w:rsidRDefault="00CE05D8" w:rsidP="0087735E">
            <w:pPr>
              <w:snapToGrid w:val="0"/>
              <w:jc w:val="right"/>
              <w:rPr>
                <w:rFonts w:ascii="Times New Roman" w:hAnsi="Times New Roman"/>
              </w:rPr>
            </w:pPr>
            <w:r w:rsidRPr="000F0368">
              <w:rPr>
                <w:rFonts w:ascii="Times New Roman" w:hAnsi="Times New Roman"/>
                <w:spacing w:val="4"/>
              </w:rPr>
              <w:t xml:space="preserve">27.024 Ft       </w:t>
            </w:r>
          </w:p>
        </w:tc>
      </w:tr>
      <w:tr w:rsidR="00CE05D8" w:rsidRPr="000F0368" w:rsidTr="0087735E">
        <w:trPr>
          <w:trHeight w:val="285"/>
          <w:jc w:val="right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bottom"/>
          </w:tcPr>
          <w:p w:rsidR="00CE05D8" w:rsidRPr="000F0368" w:rsidRDefault="00CE05D8" w:rsidP="0087735E">
            <w:pPr>
              <w:snapToGrid w:val="0"/>
              <w:ind w:firstLine="26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CE05D8" w:rsidRPr="000F0368" w:rsidRDefault="00CE05D8" w:rsidP="0087735E">
            <w:pPr>
              <w:snapToGrid w:val="0"/>
              <w:jc w:val="right"/>
              <w:rPr>
                <w:rFonts w:ascii="Times New Roman" w:hAnsi="Times New Roman"/>
              </w:rPr>
            </w:pPr>
          </w:p>
        </w:tc>
      </w:tr>
      <w:tr w:rsidR="00CE05D8" w:rsidRPr="000F0368" w:rsidTr="0087735E">
        <w:trPr>
          <w:trHeight w:val="285"/>
          <w:jc w:val="right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bottom"/>
          </w:tcPr>
          <w:p w:rsidR="00CE05D8" w:rsidRPr="000F0368" w:rsidRDefault="00CE05D8" w:rsidP="0087735E">
            <w:pPr>
              <w:snapToGrid w:val="0"/>
              <w:rPr>
                <w:rFonts w:ascii="Times New Roman" w:hAnsi="Times New Roman"/>
              </w:rPr>
            </w:pPr>
            <w:r w:rsidRPr="000F0368">
              <w:rPr>
                <w:rFonts w:ascii="Times New Roman" w:hAnsi="Times New Roman"/>
                <w:spacing w:val="4"/>
              </w:rPr>
              <w:t xml:space="preserve">6.) Díszsírhely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CE05D8" w:rsidRPr="000F0368" w:rsidRDefault="00CE05D8" w:rsidP="0087735E">
            <w:pPr>
              <w:snapToGrid w:val="0"/>
              <w:jc w:val="right"/>
              <w:rPr>
                <w:rFonts w:ascii="Times New Roman" w:hAnsi="Times New Roman"/>
              </w:rPr>
            </w:pPr>
            <w:r w:rsidRPr="000F0368">
              <w:rPr>
                <w:rFonts w:ascii="Times New Roman" w:hAnsi="Times New Roman"/>
              </w:rPr>
              <w:t>ingyenes</w:t>
            </w:r>
          </w:p>
        </w:tc>
      </w:tr>
      <w:tr w:rsidR="00CE05D8" w:rsidRPr="000F0368" w:rsidTr="0087735E">
        <w:trPr>
          <w:trHeight w:val="285"/>
          <w:jc w:val="right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bottom"/>
          </w:tcPr>
          <w:p w:rsidR="00CE05D8" w:rsidRPr="000F0368" w:rsidRDefault="00CE05D8" w:rsidP="0087735E">
            <w:pPr>
              <w:snapToGrid w:val="0"/>
              <w:ind w:firstLine="26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CE05D8" w:rsidRPr="000F0368" w:rsidRDefault="00CE05D8" w:rsidP="0087735E">
            <w:pPr>
              <w:snapToGrid w:val="0"/>
              <w:jc w:val="right"/>
              <w:rPr>
                <w:rFonts w:ascii="Times New Roman" w:hAnsi="Times New Roman"/>
              </w:rPr>
            </w:pPr>
          </w:p>
        </w:tc>
      </w:tr>
      <w:tr w:rsidR="00CE05D8" w:rsidRPr="000F0368" w:rsidTr="0087735E">
        <w:trPr>
          <w:trHeight w:val="285"/>
          <w:jc w:val="right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bottom"/>
          </w:tcPr>
          <w:p w:rsidR="00CE05D8" w:rsidRPr="000F0368" w:rsidRDefault="00CE05D8" w:rsidP="0087735E">
            <w:pPr>
              <w:snapToGrid w:val="0"/>
              <w:rPr>
                <w:rFonts w:ascii="Times New Roman" w:hAnsi="Times New Roman"/>
              </w:rPr>
            </w:pPr>
            <w:r w:rsidRPr="000F0368">
              <w:rPr>
                <w:rFonts w:ascii="Times New Roman" w:hAnsi="Times New Roman"/>
                <w:spacing w:val="4"/>
              </w:rPr>
              <w:t>7.) Újraváltás díja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CE05D8" w:rsidRPr="000F0368" w:rsidRDefault="00CE05D8" w:rsidP="0087735E">
            <w:pPr>
              <w:snapToGrid w:val="0"/>
              <w:jc w:val="right"/>
              <w:rPr>
                <w:rFonts w:ascii="Times New Roman" w:hAnsi="Times New Roman"/>
              </w:rPr>
            </w:pPr>
          </w:p>
        </w:tc>
      </w:tr>
      <w:tr w:rsidR="00CE05D8" w:rsidRPr="000F0368" w:rsidTr="0087735E">
        <w:trPr>
          <w:trHeight w:val="285"/>
          <w:jc w:val="right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bottom"/>
          </w:tcPr>
          <w:p w:rsidR="00CE05D8" w:rsidRPr="000F0368" w:rsidRDefault="00CE05D8" w:rsidP="0087735E">
            <w:pPr>
              <w:snapToGrid w:val="0"/>
              <w:ind w:firstLine="355"/>
              <w:rPr>
                <w:rFonts w:ascii="Times New Roman" w:hAnsi="Times New Roman"/>
              </w:rPr>
            </w:pPr>
            <w:r w:rsidRPr="000F0368">
              <w:rPr>
                <w:rFonts w:ascii="Times New Roman" w:hAnsi="Times New Roman"/>
                <w:spacing w:val="4"/>
              </w:rPr>
              <w:t>- lezárt temetőrészben 1., 2., 3., 4. pontok szerinti díj 50 %-</w:t>
            </w:r>
            <w:proofErr w:type="gramStart"/>
            <w:r w:rsidRPr="000F0368">
              <w:rPr>
                <w:rFonts w:ascii="Times New Roman" w:hAnsi="Times New Roman"/>
                <w:spacing w:val="4"/>
              </w:rPr>
              <w:t>a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CE05D8" w:rsidRPr="000F0368" w:rsidRDefault="00CE05D8" w:rsidP="0087735E">
            <w:pPr>
              <w:snapToGrid w:val="0"/>
              <w:jc w:val="right"/>
              <w:rPr>
                <w:rFonts w:ascii="Times New Roman" w:hAnsi="Times New Roman"/>
              </w:rPr>
            </w:pPr>
          </w:p>
        </w:tc>
      </w:tr>
      <w:tr w:rsidR="00CE05D8" w:rsidRPr="000F0368" w:rsidTr="0087735E">
        <w:trPr>
          <w:trHeight w:val="285"/>
          <w:jc w:val="right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bottom"/>
          </w:tcPr>
          <w:p w:rsidR="00CE05D8" w:rsidRPr="000F0368" w:rsidRDefault="00CE05D8" w:rsidP="0087735E">
            <w:pPr>
              <w:snapToGrid w:val="0"/>
              <w:ind w:firstLine="355"/>
              <w:rPr>
                <w:rFonts w:ascii="Times New Roman" w:hAnsi="Times New Roman"/>
              </w:rPr>
            </w:pPr>
            <w:r w:rsidRPr="000F0368">
              <w:rPr>
                <w:rFonts w:ascii="Times New Roman" w:hAnsi="Times New Roman"/>
                <w:spacing w:val="4"/>
              </w:rPr>
              <w:t>- működő temetőkben 1., 2., 3 ., 4. pontok szerinti díj 100 %-</w:t>
            </w:r>
            <w:proofErr w:type="gramStart"/>
            <w:r w:rsidRPr="000F0368">
              <w:rPr>
                <w:rFonts w:ascii="Times New Roman" w:hAnsi="Times New Roman"/>
                <w:spacing w:val="4"/>
              </w:rPr>
              <w:t>a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CE05D8" w:rsidRPr="000F0368" w:rsidRDefault="00CE05D8" w:rsidP="0087735E">
            <w:pPr>
              <w:snapToGrid w:val="0"/>
              <w:jc w:val="right"/>
              <w:rPr>
                <w:rFonts w:ascii="Times New Roman" w:hAnsi="Times New Roman"/>
              </w:rPr>
            </w:pPr>
          </w:p>
        </w:tc>
      </w:tr>
    </w:tbl>
    <w:p w:rsidR="00CE05D8" w:rsidRPr="006276EB" w:rsidRDefault="00CE05D8" w:rsidP="00CE05D8">
      <w:pPr>
        <w:pStyle w:val="Style2"/>
        <w:widowControl/>
        <w:spacing w:before="53" w:line="240" w:lineRule="auto"/>
        <w:ind w:left="510" w:hanging="340"/>
        <w:jc w:val="right"/>
      </w:pPr>
    </w:p>
    <w:p w:rsidR="00CE05D8" w:rsidRPr="006276EB" w:rsidRDefault="00CE05D8" w:rsidP="00CE05D8">
      <w:pPr>
        <w:pStyle w:val="Style2"/>
        <w:widowControl/>
        <w:spacing w:before="53" w:line="240" w:lineRule="auto"/>
        <w:ind w:left="510" w:hanging="340"/>
        <w:jc w:val="right"/>
      </w:pPr>
    </w:p>
    <w:p w:rsidR="00CE05D8" w:rsidRPr="000F0368" w:rsidRDefault="00CE05D8" w:rsidP="00CE05D8"/>
    <w:p w:rsidR="00CE05D8" w:rsidRDefault="00CE05D8" w:rsidP="00CE05D8">
      <w:pPr>
        <w:pStyle w:val="Style2"/>
        <w:widowControl/>
        <w:spacing w:before="53" w:line="240" w:lineRule="auto"/>
        <w:ind w:left="510" w:hanging="340"/>
        <w:jc w:val="right"/>
      </w:pPr>
    </w:p>
    <w:p w:rsidR="00CE05D8" w:rsidRDefault="00CE05D8" w:rsidP="00CE05D8">
      <w:pPr>
        <w:pStyle w:val="Style2"/>
        <w:widowControl/>
        <w:spacing w:before="53" w:line="240" w:lineRule="auto"/>
        <w:ind w:left="510" w:hanging="340"/>
        <w:jc w:val="right"/>
      </w:pPr>
    </w:p>
    <w:p w:rsidR="00CE05D8" w:rsidRPr="000F0368" w:rsidRDefault="00CE05D8" w:rsidP="00CE05D8">
      <w:pPr>
        <w:pStyle w:val="Style2"/>
        <w:widowControl/>
        <w:spacing w:before="58" w:line="240" w:lineRule="auto"/>
        <w:ind w:left="510" w:hanging="340"/>
        <w:jc w:val="left"/>
        <w:rPr>
          <w:rStyle w:val="FontStyle17"/>
          <w:b/>
          <w:sz w:val="24"/>
        </w:rPr>
      </w:pPr>
      <w:r w:rsidRPr="000F0368">
        <w:rPr>
          <w:rStyle w:val="FontStyle17"/>
          <w:b/>
          <w:sz w:val="24"/>
        </w:rPr>
        <w:t>A díjak az általános forgalmi adót nem tartalmazzák.</w:t>
      </w:r>
    </w:p>
    <w:p w:rsidR="00CE05D8" w:rsidRDefault="00CE05D8" w:rsidP="00CE05D8">
      <w:pPr>
        <w:pStyle w:val="Style2"/>
        <w:widowControl/>
        <w:spacing w:before="53" w:line="240" w:lineRule="auto"/>
        <w:ind w:left="510" w:hanging="340"/>
      </w:pPr>
    </w:p>
    <w:p w:rsidR="00CE05D8" w:rsidRDefault="00CE05D8" w:rsidP="00CE05D8">
      <w:pPr>
        <w:pStyle w:val="Style2"/>
        <w:widowControl/>
        <w:spacing w:before="53" w:line="240" w:lineRule="auto"/>
        <w:ind w:left="510" w:hanging="340"/>
      </w:pPr>
    </w:p>
    <w:p w:rsidR="00CE05D8" w:rsidRDefault="00CE05D8" w:rsidP="00CE05D8">
      <w:pPr>
        <w:pStyle w:val="Style2"/>
        <w:widowControl/>
        <w:spacing w:before="53" w:line="240" w:lineRule="auto"/>
        <w:ind w:left="510" w:hanging="340"/>
      </w:pPr>
    </w:p>
    <w:p w:rsidR="00CE05D8" w:rsidRDefault="00CE05D8" w:rsidP="00CE05D8">
      <w:pPr>
        <w:pStyle w:val="Style2"/>
        <w:widowControl/>
        <w:spacing w:before="53" w:line="240" w:lineRule="auto"/>
        <w:ind w:left="510" w:hanging="340"/>
        <w:jc w:val="right"/>
      </w:pPr>
    </w:p>
    <w:p w:rsidR="00CE05D8" w:rsidRDefault="00CE05D8" w:rsidP="00CE05D8">
      <w:pPr>
        <w:pStyle w:val="Style2"/>
        <w:widowControl/>
        <w:spacing w:before="53" w:line="240" w:lineRule="auto"/>
        <w:ind w:left="510" w:hanging="340"/>
        <w:jc w:val="right"/>
      </w:pPr>
    </w:p>
    <w:p w:rsidR="00CE05D8" w:rsidRDefault="00CE05D8" w:rsidP="00CE05D8">
      <w:pPr>
        <w:pStyle w:val="Style2"/>
        <w:widowControl/>
        <w:numPr>
          <w:ilvl w:val="0"/>
          <w:numId w:val="1"/>
        </w:numPr>
        <w:spacing w:before="53" w:line="240" w:lineRule="auto"/>
        <w:jc w:val="left"/>
        <w:rPr>
          <w:rFonts w:ascii="Garamond" w:hAnsi="Garamond"/>
          <w:i/>
        </w:rPr>
      </w:pPr>
      <w:r>
        <w:rPr>
          <w:rFonts w:ascii="Garamond" w:hAnsi="Garamond"/>
          <w:i/>
        </w:rPr>
        <w:lastRenderedPageBreak/>
        <w:t>melléklet a 14/2019.(XII.16.) önkormányzati rendelethez</w:t>
      </w:r>
    </w:p>
    <w:p w:rsidR="00CE05D8" w:rsidRPr="0063048A" w:rsidRDefault="00CE05D8" w:rsidP="00CE05D8">
      <w:pPr>
        <w:pStyle w:val="Style2"/>
        <w:widowControl/>
        <w:spacing w:before="53" w:line="240" w:lineRule="auto"/>
        <w:ind w:left="720"/>
        <w:jc w:val="center"/>
        <w:rPr>
          <w:rFonts w:ascii="Garamond" w:hAnsi="Garamond"/>
          <w:i/>
        </w:rPr>
      </w:pPr>
    </w:p>
    <w:p w:rsidR="00CE05D8" w:rsidRDefault="00CE05D8" w:rsidP="00CE05D8">
      <w:pPr>
        <w:pStyle w:val="Style2"/>
        <w:widowControl/>
        <w:numPr>
          <w:ilvl w:val="0"/>
          <w:numId w:val="1"/>
        </w:numPr>
        <w:spacing w:before="53" w:line="240" w:lineRule="auto"/>
        <w:jc w:val="right"/>
        <w:rPr>
          <w:rStyle w:val="FontStyle17"/>
          <w:b/>
          <w:i/>
          <w:u w:val="single"/>
        </w:rPr>
      </w:pPr>
      <w:r w:rsidRPr="00496A9F">
        <w:rPr>
          <w:rStyle w:val="FontStyle17"/>
          <w:b/>
          <w:i/>
          <w:u w:val="single"/>
        </w:rPr>
        <w:t>melléklet</w:t>
      </w:r>
    </w:p>
    <w:p w:rsidR="00CE05D8" w:rsidRPr="000F0368" w:rsidRDefault="00CE05D8" w:rsidP="00CE05D8">
      <w:pPr>
        <w:pStyle w:val="Style2"/>
        <w:widowControl/>
        <w:spacing w:before="29" w:line="240" w:lineRule="auto"/>
        <w:jc w:val="left"/>
        <w:rPr>
          <w:rStyle w:val="FontStyle17"/>
          <w:b/>
          <w:sz w:val="24"/>
        </w:rPr>
      </w:pPr>
      <w:r w:rsidRPr="000F0368">
        <w:rPr>
          <w:rStyle w:val="FontStyle17"/>
          <w:b/>
          <w:sz w:val="24"/>
        </w:rPr>
        <w:t>1.) A temetői létesítmények, illetve az üzemeltető által biztosított szolgáltatások igénybevételéért a temetkezési szolgáltatók által fizetendő díjak:</w:t>
      </w:r>
    </w:p>
    <w:p w:rsidR="00CE05D8" w:rsidRPr="000F0368" w:rsidRDefault="00CE05D8" w:rsidP="00CE05D8">
      <w:pPr>
        <w:pStyle w:val="Listaszerbekezds"/>
        <w:ind w:left="0"/>
        <w:rPr>
          <w:rStyle w:val="FontStyle17"/>
          <w:b/>
          <w:i/>
          <w:sz w:val="24"/>
          <w:szCs w:val="24"/>
          <w:u w:val="single"/>
        </w:rPr>
      </w:pPr>
    </w:p>
    <w:p w:rsidR="00CE05D8" w:rsidRPr="00496A9F" w:rsidRDefault="00CE05D8" w:rsidP="00CE05D8">
      <w:pPr>
        <w:pStyle w:val="Style2"/>
        <w:widowControl/>
        <w:spacing w:before="53" w:line="240" w:lineRule="auto"/>
        <w:ind w:left="720"/>
        <w:jc w:val="center"/>
        <w:rPr>
          <w:rStyle w:val="FontStyle17"/>
          <w:b/>
          <w:i/>
          <w:u w:val="single"/>
        </w:rPr>
      </w:pPr>
    </w:p>
    <w:tbl>
      <w:tblPr>
        <w:tblW w:w="8506" w:type="dxa"/>
        <w:jc w:val="center"/>
        <w:tblInd w:w="-421" w:type="dxa"/>
        <w:tblLayout w:type="fixed"/>
        <w:tblCellMar>
          <w:left w:w="0" w:type="dxa"/>
          <w:right w:w="0" w:type="dxa"/>
        </w:tblCellMar>
        <w:tblLook w:val="0000"/>
      </w:tblPr>
      <w:tblGrid>
        <w:gridCol w:w="6947"/>
        <w:gridCol w:w="1559"/>
      </w:tblGrid>
      <w:tr w:rsidR="00CE05D8" w:rsidRPr="000F0368" w:rsidTr="0087735E">
        <w:trPr>
          <w:trHeight w:val="300"/>
          <w:jc w:val="center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05D8" w:rsidRPr="000F0368" w:rsidRDefault="00CE05D8" w:rsidP="0087735E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05D8" w:rsidRPr="000F0368" w:rsidRDefault="00CE05D8" w:rsidP="0087735E">
            <w:pPr>
              <w:snapToGrid w:val="0"/>
              <w:jc w:val="right"/>
              <w:rPr>
                <w:rFonts w:ascii="Times New Roman" w:hAnsi="Times New Roman"/>
              </w:rPr>
            </w:pPr>
          </w:p>
        </w:tc>
      </w:tr>
      <w:tr w:rsidR="00CE05D8" w:rsidRPr="000F0368" w:rsidTr="0087735E">
        <w:trPr>
          <w:trHeight w:val="300"/>
          <w:jc w:val="center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E05D8" w:rsidRPr="000F0368" w:rsidRDefault="00CE05D8" w:rsidP="0087735E">
            <w:pPr>
              <w:snapToGrid w:val="0"/>
              <w:rPr>
                <w:rFonts w:ascii="Times New Roman" w:hAnsi="Times New Roman"/>
              </w:rPr>
            </w:pPr>
            <w:r w:rsidRPr="000F0368">
              <w:rPr>
                <w:rFonts w:ascii="Times New Roman" w:hAnsi="Times New Roman"/>
              </w:rPr>
              <w:t>Temetői létesítmények igénybevétele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CE05D8" w:rsidRPr="000F0368" w:rsidRDefault="00CE05D8" w:rsidP="0087735E">
            <w:pPr>
              <w:snapToGrid w:val="0"/>
              <w:jc w:val="right"/>
              <w:rPr>
                <w:rFonts w:ascii="Times New Roman" w:hAnsi="Times New Roman"/>
              </w:rPr>
            </w:pPr>
            <w:r w:rsidRPr="000F0368">
              <w:rPr>
                <w:rFonts w:ascii="Times New Roman" w:hAnsi="Times New Roman"/>
              </w:rPr>
              <w:t>23.030 Ft</w:t>
            </w:r>
          </w:p>
        </w:tc>
      </w:tr>
      <w:tr w:rsidR="00CE05D8" w:rsidRPr="000F0368" w:rsidTr="0087735E">
        <w:trPr>
          <w:trHeight w:val="300"/>
          <w:jc w:val="center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E05D8" w:rsidRPr="000F0368" w:rsidRDefault="00CE05D8" w:rsidP="0087735E">
            <w:pPr>
              <w:snapToGrid w:val="0"/>
              <w:rPr>
                <w:rFonts w:ascii="Times New Roman" w:hAnsi="Times New Roman"/>
              </w:rPr>
            </w:pPr>
            <w:r w:rsidRPr="000F0368">
              <w:rPr>
                <w:rFonts w:ascii="Times New Roman" w:hAnsi="Times New Roman"/>
              </w:rPr>
              <w:t>Elhunyt hűtése (Ft/nap/fő)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CE05D8" w:rsidRPr="000F0368" w:rsidRDefault="00CE05D8" w:rsidP="0087735E">
            <w:pPr>
              <w:snapToGrid w:val="0"/>
              <w:jc w:val="right"/>
              <w:rPr>
                <w:rFonts w:ascii="Times New Roman" w:hAnsi="Times New Roman"/>
              </w:rPr>
            </w:pPr>
            <w:r w:rsidRPr="000F0368">
              <w:rPr>
                <w:rFonts w:ascii="Times New Roman" w:hAnsi="Times New Roman"/>
              </w:rPr>
              <w:t>1.735 Ft</w:t>
            </w:r>
          </w:p>
        </w:tc>
      </w:tr>
      <w:tr w:rsidR="00CE05D8" w:rsidRPr="000F0368" w:rsidTr="0087735E">
        <w:trPr>
          <w:trHeight w:val="300"/>
          <w:jc w:val="center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E05D8" w:rsidRPr="000F0368" w:rsidRDefault="00CE05D8" w:rsidP="0087735E">
            <w:pPr>
              <w:snapToGrid w:val="0"/>
              <w:rPr>
                <w:rFonts w:ascii="Times New Roman" w:hAnsi="Times New Roman"/>
              </w:rPr>
            </w:pPr>
            <w:r w:rsidRPr="000F0368">
              <w:rPr>
                <w:rFonts w:ascii="Times New Roman" w:hAnsi="Times New Roman"/>
              </w:rPr>
              <w:t>Sírhelynyitás (sírásás, sírnyitás)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CE05D8" w:rsidRPr="000F0368" w:rsidRDefault="00CE05D8" w:rsidP="0087735E">
            <w:pPr>
              <w:snapToGrid w:val="0"/>
              <w:jc w:val="right"/>
              <w:rPr>
                <w:rFonts w:ascii="Times New Roman" w:hAnsi="Times New Roman"/>
              </w:rPr>
            </w:pPr>
            <w:r w:rsidRPr="000F0368">
              <w:rPr>
                <w:rFonts w:ascii="Times New Roman" w:hAnsi="Times New Roman"/>
              </w:rPr>
              <w:t>22.635 Ft</w:t>
            </w:r>
          </w:p>
        </w:tc>
      </w:tr>
      <w:tr w:rsidR="00CE05D8" w:rsidRPr="000F0368" w:rsidTr="0087735E">
        <w:trPr>
          <w:trHeight w:val="300"/>
          <w:jc w:val="center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E05D8" w:rsidRPr="000F0368" w:rsidRDefault="00CE05D8" w:rsidP="0087735E">
            <w:pPr>
              <w:snapToGrid w:val="0"/>
              <w:rPr>
                <w:rFonts w:ascii="Times New Roman" w:hAnsi="Times New Roman"/>
              </w:rPr>
            </w:pPr>
            <w:r w:rsidRPr="000F0368">
              <w:rPr>
                <w:rFonts w:ascii="Times New Roman" w:hAnsi="Times New Roman"/>
              </w:rPr>
              <w:t>Sírásás, sírnyitás mélyített sír esetén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CE05D8" w:rsidRPr="000F0368" w:rsidRDefault="00CE05D8" w:rsidP="0087735E">
            <w:pPr>
              <w:snapToGrid w:val="0"/>
              <w:jc w:val="right"/>
              <w:rPr>
                <w:rFonts w:ascii="Times New Roman" w:hAnsi="Times New Roman"/>
              </w:rPr>
            </w:pPr>
            <w:r w:rsidRPr="000F0368">
              <w:rPr>
                <w:rFonts w:ascii="Times New Roman" w:hAnsi="Times New Roman"/>
              </w:rPr>
              <w:t>26.400 Ft</w:t>
            </w:r>
          </w:p>
        </w:tc>
      </w:tr>
      <w:tr w:rsidR="00CE05D8" w:rsidRPr="000F0368" w:rsidTr="0087735E">
        <w:trPr>
          <w:trHeight w:val="300"/>
          <w:jc w:val="center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E05D8" w:rsidRPr="000F0368" w:rsidRDefault="00CE05D8" w:rsidP="0087735E">
            <w:pPr>
              <w:snapToGrid w:val="0"/>
              <w:rPr>
                <w:rFonts w:ascii="Times New Roman" w:hAnsi="Times New Roman"/>
              </w:rPr>
            </w:pPr>
            <w:r w:rsidRPr="000F0368">
              <w:rPr>
                <w:rFonts w:ascii="Times New Roman" w:hAnsi="Times New Roman"/>
              </w:rPr>
              <w:t xml:space="preserve">A temetőben erre a célra rendszeresített szállító járművön történő </w:t>
            </w:r>
            <w:proofErr w:type="spellStart"/>
            <w:r w:rsidRPr="000F0368">
              <w:rPr>
                <w:rFonts w:ascii="Times New Roman" w:hAnsi="Times New Roman"/>
              </w:rPr>
              <w:t>halottszállítás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CE05D8" w:rsidRPr="000F0368" w:rsidRDefault="00CE05D8" w:rsidP="0087735E">
            <w:pPr>
              <w:snapToGrid w:val="0"/>
              <w:jc w:val="right"/>
              <w:rPr>
                <w:rFonts w:ascii="Times New Roman" w:hAnsi="Times New Roman"/>
              </w:rPr>
            </w:pPr>
            <w:r w:rsidRPr="000F0368">
              <w:rPr>
                <w:rFonts w:ascii="Times New Roman" w:hAnsi="Times New Roman"/>
              </w:rPr>
              <w:t>3.850 Ft</w:t>
            </w:r>
          </w:p>
        </w:tc>
      </w:tr>
      <w:tr w:rsidR="00CE05D8" w:rsidRPr="000F0368" w:rsidTr="0087735E">
        <w:trPr>
          <w:trHeight w:val="300"/>
          <w:jc w:val="center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E05D8" w:rsidRPr="000F0368" w:rsidRDefault="00CE05D8" w:rsidP="0087735E">
            <w:pPr>
              <w:snapToGrid w:val="0"/>
              <w:rPr>
                <w:rFonts w:ascii="Times New Roman" w:hAnsi="Times New Roman"/>
              </w:rPr>
            </w:pPr>
            <w:r w:rsidRPr="000F0368">
              <w:rPr>
                <w:rFonts w:ascii="Times New Roman" w:hAnsi="Times New Roman"/>
              </w:rPr>
              <w:t>Ravatalozás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CE05D8" w:rsidRPr="000F0368" w:rsidRDefault="00CE05D8" w:rsidP="0087735E">
            <w:pPr>
              <w:snapToGrid w:val="0"/>
              <w:jc w:val="right"/>
              <w:rPr>
                <w:rFonts w:ascii="Times New Roman" w:hAnsi="Times New Roman"/>
              </w:rPr>
            </w:pPr>
            <w:r w:rsidRPr="000F0368">
              <w:rPr>
                <w:rFonts w:ascii="Times New Roman" w:hAnsi="Times New Roman"/>
              </w:rPr>
              <w:t>8.690 Ft</w:t>
            </w:r>
          </w:p>
        </w:tc>
      </w:tr>
      <w:tr w:rsidR="00CE05D8" w:rsidRPr="000F0368" w:rsidTr="0087735E">
        <w:trPr>
          <w:trHeight w:val="300"/>
          <w:jc w:val="center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E05D8" w:rsidRPr="000F0368" w:rsidRDefault="00CE05D8" w:rsidP="0087735E">
            <w:pPr>
              <w:snapToGrid w:val="0"/>
              <w:rPr>
                <w:rFonts w:ascii="Times New Roman" w:hAnsi="Times New Roman"/>
              </w:rPr>
            </w:pPr>
            <w:proofErr w:type="spellStart"/>
            <w:r w:rsidRPr="000F0368">
              <w:rPr>
                <w:rFonts w:ascii="Times New Roman" w:hAnsi="Times New Roman"/>
              </w:rPr>
              <w:t>Sírbahelyezés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CE05D8" w:rsidRPr="000F0368" w:rsidRDefault="00CE05D8" w:rsidP="0087735E">
            <w:pPr>
              <w:snapToGrid w:val="0"/>
              <w:jc w:val="right"/>
              <w:rPr>
                <w:rFonts w:ascii="Times New Roman" w:hAnsi="Times New Roman"/>
              </w:rPr>
            </w:pPr>
            <w:r w:rsidRPr="000F0368">
              <w:rPr>
                <w:rFonts w:ascii="Times New Roman" w:hAnsi="Times New Roman"/>
              </w:rPr>
              <w:t>2.200 Ft</w:t>
            </w:r>
          </w:p>
        </w:tc>
      </w:tr>
      <w:tr w:rsidR="00CE05D8" w:rsidRPr="000F0368" w:rsidTr="0087735E">
        <w:trPr>
          <w:trHeight w:val="300"/>
          <w:jc w:val="center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E05D8" w:rsidRPr="000F0368" w:rsidRDefault="00CE05D8" w:rsidP="0087735E">
            <w:pPr>
              <w:snapToGrid w:val="0"/>
              <w:rPr>
                <w:rFonts w:ascii="Times New Roman" w:hAnsi="Times New Roman"/>
              </w:rPr>
            </w:pPr>
            <w:r w:rsidRPr="000F0368">
              <w:rPr>
                <w:rFonts w:ascii="Times New Roman" w:hAnsi="Times New Roman"/>
              </w:rPr>
              <w:t>Visszahantolás normál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CE05D8" w:rsidRPr="000F0368" w:rsidRDefault="00CE05D8" w:rsidP="0087735E">
            <w:pPr>
              <w:snapToGrid w:val="0"/>
              <w:jc w:val="right"/>
              <w:rPr>
                <w:rFonts w:ascii="Times New Roman" w:hAnsi="Times New Roman"/>
              </w:rPr>
            </w:pPr>
            <w:r w:rsidRPr="000F0368">
              <w:rPr>
                <w:rFonts w:ascii="Times New Roman" w:hAnsi="Times New Roman"/>
              </w:rPr>
              <w:t>6.110 Ft</w:t>
            </w:r>
          </w:p>
        </w:tc>
      </w:tr>
      <w:tr w:rsidR="00CE05D8" w:rsidRPr="000F0368" w:rsidTr="0087735E">
        <w:trPr>
          <w:trHeight w:val="300"/>
          <w:jc w:val="center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E05D8" w:rsidRPr="000F0368" w:rsidRDefault="00CE05D8" w:rsidP="0087735E">
            <w:pPr>
              <w:snapToGrid w:val="0"/>
              <w:rPr>
                <w:rFonts w:ascii="Times New Roman" w:hAnsi="Times New Roman"/>
              </w:rPr>
            </w:pPr>
            <w:r w:rsidRPr="000F0368">
              <w:rPr>
                <w:rFonts w:ascii="Times New Roman" w:hAnsi="Times New Roman"/>
              </w:rPr>
              <w:t>Visszahantolás mély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CE05D8" w:rsidRPr="000F0368" w:rsidRDefault="00CE05D8" w:rsidP="0087735E">
            <w:pPr>
              <w:snapToGrid w:val="0"/>
              <w:jc w:val="right"/>
              <w:rPr>
                <w:rFonts w:ascii="Times New Roman" w:hAnsi="Times New Roman"/>
              </w:rPr>
            </w:pPr>
            <w:r w:rsidRPr="000F0368">
              <w:rPr>
                <w:rFonts w:ascii="Times New Roman" w:hAnsi="Times New Roman"/>
              </w:rPr>
              <w:t>8.420 Ft</w:t>
            </w:r>
          </w:p>
        </w:tc>
      </w:tr>
      <w:tr w:rsidR="00CE05D8" w:rsidRPr="000F0368" w:rsidTr="0087735E">
        <w:trPr>
          <w:trHeight w:val="300"/>
          <w:jc w:val="center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E05D8" w:rsidRPr="000F0368" w:rsidRDefault="00CE05D8" w:rsidP="0087735E">
            <w:pPr>
              <w:snapToGrid w:val="0"/>
              <w:rPr>
                <w:rFonts w:ascii="Times New Roman" w:hAnsi="Times New Roman"/>
              </w:rPr>
            </w:pPr>
            <w:r w:rsidRPr="000F0368">
              <w:rPr>
                <w:rFonts w:ascii="Times New Roman" w:hAnsi="Times New Roman"/>
              </w:rPr>
              <w:t>Gyermeksírhely ásása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CE05D8" w:rsidRPr="000F0368" w:rsidRDefault="00CE05D8" w:rsidP="0087735E">
            <w:pPr>
              <w:snapToGrid w:val="0"/>
              <w:jc w:val="right"/>
              <w:rPr>
                <w:rFonts w:ascii="Times New Roman" w:hAnsi="Times New Roman"/>
              </w:rPr>
            </w:pPr>
            <w:r w:rsidRPr="000F0368">
              <w:rPr>
                <w:rFonts w:ascii="Times New Roman" w:hAnsi="Times New Roman"/>
              </w:rPr>
              <w:t>4.840 Ft</w:t>
            </w:r>
          </w:p>
        </w:tc>
      </w:tr>
      <w:tr w:rsidR="00CE05D8" w:rsidRPr="000F0368" w:rsidTr="0087735E">
        <w:trPr>
          <w:trHeight w:val="300"/>
          <w:jc w:val="center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E05D8" w:rsidRPr="000F0368" w:rsidRDefault="00CE05D8" w:rsidP="0087735E">
            <w:pPr>
              <w:snapToGrid w:val="0"/>
              <w:rPr>
                <w:rFonts w:ascii="Times New Roman" w:hAnsi="Times New Roman"/>
              </w:rPr>
            </w:pPr>
            <w:r w:rsidRPr="000F0368">
              <w:rPr>
                <w:rFonts w:ascii="Times New Roman" w:hAnsi="Times New Roman"/>
              </w:rPr>
              <w:t>Gyermeksírhely hantolása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CE05D8" w:rsidRPr="000F0368" w:rsidRDefault="00CE05D8" w:rsidP="0087735E">
            <w:pPr>
              <w:snapToGrid w:val="0"/>
              <w:jc w:val="right"/>
              <w:rPr>
                <w:rFonts w:ascii="Times New Roman" w:hAnsi="Times New Roman"/>
              </w:rPr>
            </w:pPr>
            <w:r w:rsidRPr="000F0368">
              <w:rPr>
                <w:rFonts w:ascii="Times New Roman" w:hAnsi="Times New Roman"/>
              </w:rPr>
              <w:t>2.200 Ft</w:t>
            </w:r>
          </w:p>
        </w:tc>
      </w:tr>
      <w:tr w:rsidR="00CE05D8" w:rsidRPr="000F0368" w:rsidTr="0087735E">
        <w:trPr>
          <w:trHeight w:val="300"/>
          <w:jc w:val="center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E05D8" w:rsidRPr="000F0368" w:rsidRDefault="00CE05D8" w:rsidP="0087735E">
            <w:pPr>
              <w:snapToGrid w:val="0"/>
              <w:rPr>
                <w:rFonts w:ascii="Times New Roman" w:hAnsi="Times New Roman"/>
              </w:rPr>
            </w:pPr>
            <w:r w:rsidRPr="000F0368">
              <w:rPr>
                <w:rFonts w:ascii="Times New Roman" w:hAnsi="Times New Roman"/>
              </w:rPr>
              <w:t>Exhumálás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CE05D8" w:rsidRPr="000F0368" w:rsidRDefault="00CE05D8" w:rsidP="0087735E">
            <w:pPr>
              <w:snapToGrid w:val="0"/>
              <w:jc w:val="right"/>
              <w:rPr>
                <w:rFonts w:ascii="Times New Roman" w:hAnsi="Times New Roman"/>
              </w:rPr>
            </w:pPr>
            <w:r w:rsidRPr="000F0368">
              <w:rPr>
                <w:rFonts w:ascii="Times New Roman" w:hAnsi="Times New Roman"/>
              </w:rPr>
              <w:t>8.800 Ft</w:t>
            </w:r>
          </w:p>
        </w:tc>
      </w:tr>
      <w:tr w:rsidR="00CE05D8" w:rsidRPr="000F0368" w:rsidTr="0087735E">
        <w:trPr>
          <w:trHeight w:val="300"/>
          <w:jc w:val="center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E05D8" w:rsidRPr="000F0368" w:rsidRDefault="00CE05D8" w:rsidP="0087735E">
            <w:pPr>
              <w:snapToGrid w:val="0"/>
              <w:rPr>
                <w:rFonts w:ascii="Times New Roman" w:hAnsi="Times New Roman"/>
              </w:rPr>
            </w:pPr>
            <w:r w:rsidRPr="000F0368">
              <w:rPr>
                <w:rFonts w:ascii="Times New Roman" w:hAnsi="Times New Roman"/>
              </w:rPr>
              <w:t>Újratemetés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CE05D8" w:rsidRPr="000F0368" w:rsidRDefault="00CE05D8" w:rsidP="0087735E">
            <w:pPr>
              <w:snapToGrid w:val="0"/>
              <w:jc w:val="right"/>
              <w:rPr>
                <w:rFonts w:ascii="Times New Roman" w:hAnsi="Times New Roman"/>
              </w:rPr>
            </w:pPr>
            <w:r w:rsidRPr="000F0368">
              <w:rPr>
                <w:rFonts w:ascii="Times New Roman" w:hAnsi="Times New Roman"/>
              </w:rPr>
              <w:t>---</w:t>
            </w:r>
          </w:p>
        </w:tc>
      </w:tr>
      <w:tr w:rsidR="00CE05D8" w:rsidRPr="000F0368" w:rsidTr="0087735E">
        <w:trPr>
          <w:trHeight w:val="300"/>
          <w:jc w:val="center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E05D8" w:rsidRPr="000F0368" w:rsidRDefault="00CE05D8" w:rsidP="0087735E">
            <w:pPr>
              <w:snapToGrid w:val="0"/>
              <w:rPr>
                <w:rFonts w:ascii="Times New Roman" w:hAnsi="Times New Roman"/>
              </w:rPr>
            </w:pPr>
            <w:r w:rsidRPr="000F0368">
              <w:rPr>
                <w:rFonts w:ascii="Times New Roman" w:hAnsi="Times New Roman"/>
              </w:rPr>
              <w:t>Urnasírhely nyitás normál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CE05D8" w:rsidRPr="000F0368" w:rsidRDefault="00CE05D8" w:rsidP="0087735E">
            <w:pPr>
              <w:snapToGrid w:val="0"/>
              <w:jc w:val="right"/>
              <w:rPr>
                <w:rFonts w:ascii="Times New Roman" w:hAnsi="Times New Roman"/>
              </w:rPr>
            </w:pPr>
            <w:r w:rsidRPr="000F0368">
              <w:rPr>
                <w:rFonts w:ascii="Times New Roman" w:hAnsi="Times New Roman"/>
              </w:rPr>
              <w:t>6.115 Ft</w:t>
            </w:r>
          </w:p>
        </w:tc>
      </w:tr>
      <w:tr w:rsidR="00CE05D8" w:rsidRPr="000F0368" w:rsidTr="0087735E">
        <w:trPr>
          <w:trHeight w:val="300"/>
          <w:jc w:val="center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E05D8" w:rsidRPr="000F0368" w:rsidRDefault="00CE05D8" w:rsidP="0087735E">
            <w:pPr>
              <w:snapToGrid w:val="0"/>
              <w:rPr>
                <w:rFonts w:ascii="Times New Roman" w:hAnsi="Times New Roman"/>
              </w:rPr>
            </w:pPr>
            <w:r w:rsidRPr="000F0368">
              <w:rPr>
                <w:rFonts w:ascii="Times New Roman" w:hAnsi="Times New Roman"/>
              </w:rPr>
              <w:t>Urnasírhely ásás sírban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CE05D8" w:rsidRPr="000F0368" w:rsidRDefault="00CE05D8" w:rsidP="0087735E">
            <w:pPr>
              <w:snapToGrid w:val="0"/>
              <w:jc w:val="right"/>
              <w:rPr>
                <w:rFonts w:ascii="Times New Roman" w:hAnsi="Times New Roman"/>
              </w:rPr>
            </w:pPr>
            <w:r w:rsidRPr="000F0368">
              <w:rPr>
                <w:rFonts w:ascii="Times New Roman" w:hAnsi="Times New Roman"/>
              </w:rPr>
              <w:t>8.575 Ft</w:t>
            </w:r>
          </w:p>
        </w:tc>
      </w:tr>
      <w:tr w:rsidR="00CE05D8" w:rsidRPr="000F0368" w:rsidTr="0087735E">
        <w:trPr>
          <w:trHeight w:val="300"/>
          <w:jc w:val="center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E05D8" w:rsidRPr="000F0368" w:rsidRDefault="00CE05D8" w:rsidP="0087735E">
            <w:pPr>
              <w:snapToGrid w:val="0"/>
              <w:rPr>
                <w:rFonts w:ascii="Times New Roman" w:hAnsi="Times New Roman"/>
              </w:rPr>
            </w:pPr>
            <w:r w:rsidRPr="000F0368">
              <w:rPr>
                <w:rFonts w:ascii="Times New Roman" w:hAnsi="Times New Roman"/>
              </w:rPr>
              <w:t>Urna elhelyezése (kriptában, sírban, urnafalban)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CE05D8" w:rsidRPr="000F0368" w:rsidRDefault="00CE05D8" w:rsidP="0087735E">
            <w:pPr>
              <w:snapToGrid w:val="0"/>
              <w:jc w:val="right"/>
              <w:rPr>
                <w:rFonts w:ascii="Times New Roman" w:hAnsi="Times New Roman"/>
              </w:rPr>
            </w:pPr>
            <w:r w:rsidRPr="000F0368">
              <w:rPr>
                <w:rFonts w:ascii="Times New Roman" w:hAnsi="Times New Roman"/>
              </w:rPr>
              <w:t>6.115 Ft</w:t>
            </w:r>
          </w:p>
        </w:tc>
      </w:tr>
    </w:tbl>
    <w:p w:rsidR="00CE05D8" w:rsidRPr="00B21B69" w:rsidRDefault="00CE05D8" w:rsidP="00CE05D8">
      <w:pPr>
        <w:pStyle w:val="Style2"/>
        <w:widowControl/>
        <w:spacing w:line="240" w:lineRule="auto"/>
        <w:ind w:left="510" w:hanging="340"/>
        <w:jc w:val="right"/>
      </w:pPr>
    </w:p>
    <w:p w:rsidR="00CE05D8" w:rsidRPr="008A7525" w:rsidRDefault="00CE05D8" w:rsidP="00CE05D8">
      <w:pPr>
        <w:pStyle w:val="Style2"/>
        <w:widowControl/>
        <w:spacing w:line="240" w:lineRule="auto"/>
        <w:ind w:left="567"/>
        <w:jc w:val="left"/>
        <w:rPr>
          <w:b/>
        </w:rPr>
      </w:pPr>
    </w:p>
    <w:p w:rsidR="00CE05D8" w:rsidRPr="008A7525" w:rsidRDefault="00CE05D8" w:rsidP="00CE05D8">
      <w:pPr>
        <w:pStyle w:val="Style2"/>
        <w:widowControl/>
        <w:spacing w:line="240" w:lineRule="auto"/>
        <w:ind w:left="510" w:hanging="340"/>
        <w:jc w:val="left"/>
        <w:rPr>
          <w:b/>
        </w:rPr>
      </w:pPr>
    </w:p>
    <w:p w:rsidR="00CE05D8" w:rsidRPr="000F0368" w:rsidRDefault="00CE05D8" w:rsidP="00CE05D8">
      <w:pPr>
        <w:pStyle w:val="Style2"/>
        <w:widowControl/>
        <w:spacing w:before="34" w:line="240" w:lineRule="auto"/>
        <w:ind w:left="510" w:hanging="340"/>
        <w:jc w:val="left"/>
        <w:rPr>
          <w:rStyle w:val="FontStyle17"/>
          <w:b/>
          <w:sz w:val="24"/>
        </w:rPr>
      </w:pPr>
      <w:r w:rsidRPr="000F0368">
        <w:rPr>
          <w:rStyle w:val="FontStyle17"/>
          <w:b/>
          <w:sz w:val="24"/>
        </w:rPr>
        <w:t>2.) A temetőkben – a temetkezési szolgáltatók kivételével – a temetőben vállalkozásszerűen munkát végzők által fizetendő temető-fenntartási hozzájárulás díja</w:t>
      </w:r>
      <w:proofErr w:type="gramStart"/>
      <w:r w:rsidRPr="000F0368">
        <w:rPr>
          <w:rStyle w:val="FontStyle17"/>
          <w:b/>
          <w:sz w:val="24"/>
        </w:rPr>
        <w:t>:  1</w:t>
      </w:r>
      <w:proofErr w:type="gramEnd"/>
      <w:r w:rsidRPr="000F0368">
        <w:rPr>
          <w:rStyle w:val="FontStyle17"/>
          <w:b/>
          <w:sz w:val="24"/>
        </w:rPr>
        <w:t>.309 Ft/munka</w:t>
      </w:r>
    </w:p>
    <w:p w:rsidR="00CE05D8" w:rsidRPr="000F0368" w:rsidRDefault="00CE05D8" w:rsidP="00CE05D8">
      <w:pPr>
        <w:pStyle w:val="Style2"/>
        <w:widowControl/>
        <w:spacing w:before="34" w:line="240" w:lineRule="auto"/>
        <w:ind w:left="510" w:hanging="340"/>
        <w:jc w:val="left"/>
        <w:rPr>
          <w:rStyle w:val="FontStyle17"/>
          <w:b/>
          <w:i/>
          <w:sz w:val="24"/>
        </w:rPr>
      </w:pPr>
      <w:r w:rsidRPr="000F0368">
        <w:rPr>
          <w:rStyle w:val="FontStyle17"/>
          <w:b/>
          <w:sz w:val="24"/>
        </w:rPr>
        <w:tab/>
      </w:r>
    </w:p>
    <w:p w:rsidR="00CE05D8" w:rsidRPr="000F0368" w:rsidRDefault="00CE05D8" w:rsidP="00CE05D8">
      <w:pPr>
        <w:pStyle w:val="Style2"/>
        <w:widowControl/>
        <w:spacing w:before="58" w:line="240" w:lineRule="auto"/>
        <w:ind w:left="510" w:hanging="340"/>
        <w:jc w:val="left"/>
        <w:rPr>
          <w:rStyle w:val="FontStyle17"/>
          <w:b/>
          <w:sz w:val="24"/>
        </w:rPr>
      </w:pPr>
      <w:r w:rsidRPr="000F0368">
        <w:rPr>
          <w:rStyle w:val="FontStyle17"/>
          <w:b/>
          <w:sz w:val="24"/>
        </w:rPr>
        <w:t>A díjak az általános forgalmi adót nem tartalmazzák.</w:t>
      </w:r>
      <w:r w:rsidRPr="000F0368">
        <w:rPr>
          <w:rStyle w:val="FontStyle17"/>
          <w:b/>
          <w:sz w:val="24"/>
          <w:u w:val="single"/>
        </w:rPr>
        <w:t xml:space="preserve"> </w:t>
      </w:r>
    </w:p>
    <w:p w:rsidR="00CE05D8" w:rsidRPr="000F0368" w:rsidRDefault="00CE05D8" w:rsidP="00CE05D8">
      <w:pPr>
        <w:pStyle w:val="Style2"/>
        <w:widowControl/>
        <w:spacing w:before="58" w:line="240" w:lineRule="auto"/>
        <w:ind w:left="510" w:hanging="340"/>
        <w:jc w:val="left"/>
        <w:rPr>
          <w:rStyle w:val="FontStyle17"/>
          <w:color w:val="0000FF"/>
          <w:sz w:val="24"/>
        </w:rPr>
      </w:pPr>
    </w:p>
    <w:p w:rsidR="00CE05D8" w:rsidRDefault="00CE05D8" w:rsidP="00CE05D8">
      <w:pPr>
        <w:pStyle w:val="Style2"/>
        <w:widowControl/>
        <w:spacing w:line="240" w:lineRule="auto"/>
        <w:ind w:left="720" w:hanging="330"/>
        <w:jc w:val="left"/>
        <w:rPr>
          <w:b/>
          <w:color w:val="000000"/>
        </w:rPr>
      </w:pPr>
    </w:p>
    <w:p w:rsidR="00CE05D8" w:rsidRDefault="00CE05D8" w:rsidP="00CE05D8">
      <w:pPr>
        <w:pStyle w:val="Style2"/>
        <w:widowControl/>
        <w:spacing w:line="240" w:lineRule="auto"/>
        <w:ind w:left="720" w:hanging="330"/>
        <w:jc w:val="left"/>
        <w:rPr>
          <w:b/>
          <w:color w:val="000000"/>
        </w:rPr>
      </w:pPr>
    </w:p>
    <w:p w:rsidR="00CE05D8" w:rsidRPr="00BD3519" w:rsidRDefault="00CE05D8" w:rsidP="00CE05D8">
      <w:pPr>
        <w:pStyle w:val="Style2"/>
        <w:widowControl/>
        <w:spacing w:line="240" w:lineRule="auto"/>
        <w:ind w:left="720" w:hanging="330"/>
        <w:jc w:val="left"/>
        <w:rPr>
          <w:b/>
          <w:color w:val="000000"/>
        </w:rPr>
      </w:pPr>
    </w:p>
    <w:p w:rsidR="00CE05D8" w:rsidRDefault="00CE05D8" w:rsidP="00CE05D8">
      <w:pPr>
        <w:pStyle w:val="Style2"/>
        <w:widowControl/>
        <w:spacing w:before="58" w:line="240" w:lineRule="auto"/>
        <w:ind w:left="510" w:hanging="340"/>
        <w:jc w:val="left"/>
        <w:rPr>
          <w:rStyle w:val="FontStyle17"/>
          <w:b/>
          <w:u w:val="single"/>
        </w:rPr>
      </w:pPr>
    </w:p>
    <w:p w:rsidR="00CE05D8" w:rsidRDefault="00CE05D8" w:rsidP="00CE05D8">
      <w:pPr>
        <w:jc w:val="both"/>
      </w:pPr>
    </w:p>
    <w:p w:rsidR="00CE05D8" w:rsidRDefault="00CE05D8" w:rsidP="00CE05D8">
      <w:pPr>
        <w:jc w:val="both"/>
      </w:pPr>
    </w:p>
    <w:p w:rsidR="00CE05D8" w:rsidRDefault="00CE05D8" w:rsidP="00CE05D8">
      <w:pPr>
        <w:jc w:val="both"/>
      </w:pPr>
    </w:p>
    <w:p w:rsidR="00CE05D8" w:rsidRDefault="00CE05D8" w:rsidP="00CE05D8">
      <w:pPr>
        <w:jc w:val="both"/>
      </w:pPr>
    </w:p>
    <w:p w:rsidR="00CE05D8" w:rsidRDefault="00CE05D8" w:rsidP="00CE05D8">
      <w:pPr>
        <w:jc w:val="both"/>
      </w:pPr>
    </w:p>
    <w:p w:rsidR="00CE05D8" w:rsidRDefault="00CE05D8" w:rsidP="00CE05D8">
      <w:pPr>
        <w:jc w:val="both"/>
      </w:pPr>
    </w:p>
    <w:p w:rsidR="00CE05D8" w:rsidRDefault="00CE05D8" w:rsidP="00CE05D8"/>
    <w:p w:rsidR="00261921" w:rsidRDefault="00261921"/>
    <w:sectPr w:rsidR="00261921" w:rsidSect="003944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993DF4"/>
    <w:multiLevelType w:val="hybridMultilevel"/>
    <w:tmpl w:val="5476A4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E05D8"/>
    <w:rsid w:val="000B39A7"/>
    <w:rsid w:val="00167275"/>
    <w:rsid w:val="00261921"/>
    <w:rsid w:val="002F3CDA"/>
    <w:rsid w:val="00317633"/>
    <w:rsid w:val="003A070E"/>
    <w:rsid w:val="00416B78"/>
    <w:rsid w:val="004D1BC1"/>
    <w:rsid w:val="004D3946"/>
    <w:rsid w:val="0054100A"/>
    <w:rsid w:val="00671107"/>
    <w:rsid w:val="00680B29"/>
    <w:rsid w:val="006F739D"/>
    <w:rsid w:val="00765E8F"/>
    <w:rsid w:val="007B62ED"/>
    <w:rsid w:val="00823CD2"/>
    <w:rsid w:val="00950897"/>
    <w:rsid w:val="00993E72"/>
    <w:rsid w:val="00B57276"/>
    <w:rsid w:val="00CE05D8"/>
    <w:rsid w:val="00D6550B"/>
    <w:rsid w:val="00E83DC1"/>
    <w:rsid w:val="00F21399"/>
    <w:rsid w:val="00F40E73"/>
    <w:rsid w:val="00F7680D"/>
    <w:rsid w:val="00FD4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E05D8"/>
    <w:rPr>
      <w:rFonts w:ascii="Garamond" w:hAnsi="Garamond"/>
      <w:sz w:val="24"/>
      <w:szCs w:val="24"/>
    </w:rPr>
  </w:style>
  <w:style w:type="paragraph" w:styleId="Cmsor3">
    <w:name w:val="heading 3"/>
    <w:basedOn w:val="Norml"/>
    <w:next w:val="Norml"/>
    <w:link w:val="Cmsor3Char"/>
    <w:qFormat/>
    <w:rsid w:val="00D6550B"/>
    <w:pPr>
      <w:keepNext/>
      <w:outlineLvl w:val="2"/>
    </w:pPr>
    <w:rPr>
      <w:rFonts w:ascii="Tahoma" w:hAnsi="Tahoma"/>
      <w:b/>
      <w:szCs w:val="20"/>
    </w:rPr>
  </w:style>
  <w:style w:type="paragraph" w:styleId="Cmsor6">
    <w:name w:val="heading 6"/>
    <w:basedOn w:val="Norml"/>
    <w:next w:val="Norml"/>
    <w:link w:val="Cmsor6Char"/>
    <w:qFormat/>
    <w:rsid w:val="00D6550B"/>
    <w:p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qFormat/>
    <w:rsid w:val="00D6550B"/>
    <w:pPr>
      <w:spacing w:before="240" w:after="60"/>
      <w:outlineLvl w:val="6"/>
    </w:pPr>
    <w:rPr>
      <w:rFonts w:ascii="Calibri" w:hAnsi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D6550B"/>
    <w:rPr>
      <w:rFonts w:ascii="Tahoma" w:hAnsi="Tahoma"/>
      <w:b/>
      <w:sz w:val="24"/>
      <w:lang w:val="hu-HU" w:eastAsia="hu-HU" w:bidi="ar-SA"/>
    </w:rPr>
  </w:style>
  <w:style w:type="character" w:customStyle="1" w:styleId="Cmsor6Char">
    <w:name w:val="Címsor 6 Char"/>
    <w:basedOn w:val="Bekezdsalapbettpusa"/>
    <w:link w:val="Cmsor6"/>
    <w:rsid w:val="00D6550B"/>
    <w:rPr>
      <w:b/>
      <w:bCs/>
      <w:sz w:val="22"/>
      <w:szCs w:val="22"/>
    </w:rPr>
  </w:style>
  <w:style w:type="character" w:customStyle="1" w:styleId="Cmsor7Char">
    <w:name w:val="Címsor 7 Char"/>
    <w:basedOn w:val="Bekezdsalapbettpusa"/>
    <w:link w:val="Cmsor7"/>
    <w:rsid w:val="00D6550B"/>
    <w:rPr>
      <w:rFonts w:ascii="Calibri" w:eastAsia="Times New Roman" w:hAnsi="Calibri" w:cs="Times New Roman"/>
      <w:sz w:val="24"/>
      <w:szCs w:val="24"/>
    </w:rPr>
  </w:style>
  <w:style w:type="paragraph" w:styleId="Cm">
    <w:name w:val="Title"/>
    <w:basedOn w:val="Norml"/>
    <w:link w:val="CmChar"/>
    <w:qFormat/>
    <w:rsid w:val="00D6550B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D6550B"/>
    <w:rPr>
      <w:b/>
      <w:bCs/>
      <w:sz w:val="24"/>
      <w:szCs w:val="24"/>
    </w:rPr>
  </w:style>
  <w:style w:type="character" w:styleId="Kiemels2">
    <w:name w:val="Strong"/>
    <w:basedOn w:val="Bekezdsalapbettpusa"/>
    <w:qFormat/>
    <w:rsid w:val="00D6550B"/>
    <w:rPr>
      <w:b/>
      <w:bCs/>
    </w:rPr>
  </w:style>
  <w:style w:type="paragraph" w:styleId="Nincstrkz">
    <w:name w:val="No Spacing"/>
    <w:uiPriority w:val="1"/>
    <w:qFormat/>
    <w:rsid w:val="00D6550B"/>
  </w:style>
  <w:style w:type="paragraph" w:styleId="Listaszerbekezds">
    <w:name w:val="List Paragraph"/>
    <w:basedOn w:val="Norml"/>
    <w:uiPriority w:val="34"/>
    <w:qFormat/>
    <w:rsid w:val="00D655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2">
    <w:name w:val="Style2"/>
    <w:basedOn w:val="Norml"/>
    <w:rsid w:val="00CE05D8"/>
    <w:pPr>
      <w:widowControl w:val="0"/>
      <w:autoSpaceDE w:val="0"/>
      <w:autoSpaceDN w:val="0"/>
      <w:adjustRightInd w:val="0"/>
      <w:spacing w:line="277" w:lineRule="exact"/>
      <w:jc w:val="both"/>
    </w:pPr>
    <w:rPr>
      <w:rFonts w:ascii="Times New Roman" w:hAnsi="Times New Roman"/>
    </w:rPr>
  </w:style>
  <w:style w:type="character" w:customStyle="1" w:styleId="FontStyle17">
    <w:name w:val="Font Style17"/>
    <w:rsid w:val="00CE05D8"/>
    <w:rPr>
      <w:rFonts w:ascii="Times New Roman" w:hAnsi="Times New Roman" w:cs="Times New Roman"/>
      <w:sz w:val="22"/>
      <w:szCs w:val="22"/>
    </w:rPr>
  </w:style>
  <w:style w:type="paragraph" w:styleId="lfej">
    <w:name w:val="header"/>
    <w:basedOn w:val="Norml"/>
    <w:link w:val="lfejChar"/>
    <w:rsid w:val="00CE05D8"/>
    <w:pPr>
      <w:tabs>
        <w:tab w:val="center" w:pos="4536"/>
        <w:tab w:val="right" w:pos="9072"/>
      </w:tabs>
      <w:overflowPunct w:val="0"/>
      <w:autoSpaceDE w:val="0"/>
      <w:textAlignment w:val="baseline"/>
    </w:pPr>
    <w:rPr>
      <w:rFonts w:ascii="Times New Roman" w:hAnsi="Times New Roman"/>
      <w:sz w:val="26"/>
      <w:szCs w:val="20"/>
      <w:lang w:eastAsia="ar-SA"/>
    </w:rPr>
  </w:style>
  <w:style w:type="character" w:customStyle="1" w:styleId="lfejChar">
    <w:name w:val="Élőfej Char"/>
    <w:basedOn w:val="Bekezdsalapbettpusa"/>
    <w:link w:val="lfej"/>
    <w:rsid w:val="00CE05D8"/>
    <w:rPr>
      <w:sz w:val="2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PENZUGY_2</dc:creator>
  <cp:lastModifiedBy>PENZUGY_2</cp:lastModifiedBy>
  <cp:revision>1</cp:revision>
  <dcterms:created xsi:type="dcterms:W3CDTF">2019-12-18T08:28:00Z</dcterms:created>
  <dcterms:modified xsi:type="dcterms:W3CDTF">2019-12-18T08:29:00Z</dcterms:modified>
</cp:coreProperties>
</file>