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35" w:rsidRPr="00136272" w:rsidRDefault="00832835" w:rsidP="00832835">
      <w:pPr>
        <w:autoSpaceDE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832835" w:rsidRPr="00DA345D" w:rsidRDefault="001877D8" w:rsidP="00832835">
      <w:pPr>
        <w:autoSpaceDE w:val="0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melléklet a 9</w:t>
      </w:r>
      <w:r w:rsidR="00F86A29">
        <w:rPr>
          <w:rFonts w:ascii="Times New Roman" w:hAnsi="Times New Roman"/>
          <w:i/>
          <w:sz w:val="24"/>
          <w:szCs w:val="24"/>
        </w:rPr>
        <w:t>/2017. (IX.</w:t>
      </w:r>
      <w:r>
        <w:rPr>
          <w:rFonts w:ascii="Times New Roman" w:hAnsi="Times New Roman"/>
          <w:i/>
          <w:sz w:val="24"/>
          <w:szCs w:val="24"/>
        </w:rPr>
        <w:t>27.</w:t>
      </w:r>
      <w:r w:rsidR="00832835" w:rsidRPr="00DA345D">
        <w:rPr>
          <w:rFonts w:ascii="Times New Roman" w:hAnsi="Times New Roman"/>
          <w:i/>
          <w:sz w:val="24"/>
          <w:szCs w:val="24"/>
        </w:rPr>
        <w:t>) önkormányzati rendelethez</w:t>
      </w:r>
    </w:p>
    <w:p w:rsidR="00832835" w:rsidRDefault="00832835" w:rsidP="00832835">
      <w:pPr>
        <w:autoSpaceDE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832835" w:rsidRPr="00136272" w:rsidRDefault="00832835" w:rsidP="00832835">
      <w:pPr>
        <w:autoSpaceDE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pPr w:leftFromText="141" w:rightFromText="141" w:vertAnchor="page" w:horzAnchor="margin" w:tblpY="2266"/>
        <w:tblW w:w="0" w:type="auto"/>
        <w:tblLook w:val="04A0"/>
      </w:tblPr>
      <w:tblGrid>
        <w:gridCol w:w="2417"/>
        <w:gridCol w:w="1555"/>
        <w:gridCol w:w="1862"/>
        <w:gridCol w:w="1555"/>
        <w:gridCol w:w="1897"/>
      </w:tblGrid>
      <w:tr w:rsidR="00832835" w:rsidRPr="00136272" w:rsidTr="002D1F6E">
        <w:trPr>
          <w:trHeight w:val="722"/>
        </w:trPr>
        <w:tc>
          <w:tcPr>
            <w:tcW w:w="2417" w:type="dxa"/>
            <w:vMerge w:val="restart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Partnerségi egyeztetésre kerülő dokumentum</w:t>
            </w:r>
          </w:p>
        </w:tc>
        <w:tc>
          <w:tcPr>
            <w:tcW w:w="3417" w:type="dxa"/>
            <w:gridSpan w:val="2"/>
            <w:shd w:val="clear" w:color="auto" w:fill="D9D9D9" w:themeFill="background1" w:themeFillShade="D9"/>
            <w:vAlign w:val="center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ELŐZETES TÁJÉKOZTATÁS</w:t>
            </w:r>
          </w:p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 xml:space="preserve">29/A. § (1) bekezdés </w:t>
            </w:r>
          </w:p>
        </w:tc>
        <w:tc>
          <w:tcPr>
            <w:tcW w:w="3452" w:type="dxa"/>
            <w:gridSpan w:val="2"/>
            <w:shd w:val="clear" w:color="auto" w:fill="D9D9D9" w:themeFill="background1" w:themeFillShade="D9"/>
            <w:vAlign w:val="center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MUNKAKÖZI TÁJÉKOZTATÁS</w:t>
            </w:r>
          </w:p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29/A. § (2) bekezdés</w:t>
            </w:r>
          </w:p>
        </w:tc>
      </w:tr>
      <w:tr w:rsidR="00832835" w:rsidRPr="00136272" w:rsidTr="002D1F6E">
        <w:trPr>
          <w:trHeight w:val="775"/>
        </w:trPr>
        <w:tc>
          <w:tcPr>
            <w:tcW w:w="2417" w:type="dxa"/>
            <w:vMerge/>
          </w:tcPr>
          <w:p w:rsidR="00832835" w:rsidRPr="00136272" w:rsidRDefault="00832835" w:rsidP="002D1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KÉSZÍTÉS</w:t>
            </w:r>
          </w:p>
        </w:tc>
        <w:tc>
          <w:tcPr>
            <w:tcW w:w="1862" w:type="dxa"/>
            <w:vAlign w:val="center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MÓDOSÍTÁS</w:t>
            </w:r>
          </w:p>
        </w:tc>
        <w:tc>
          <w:tcPr>
            <w:tcW w:w="1555" w:type="dxa"/>
            <w:vAlign w:val="center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KÉSZÍTÉS</w:t>
            </w:r>
          </w:p>
        </w:tc>
        <w:tc>
          <w:tcPr>
            <w:tcW w:w="1897" w:type="dxa"/>
            <w:vAlign w:val="center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MÓDOSÍTÁS</w:t>
            </w:r>
          </w:p>
        </w:tc>
      </w:tr>
      <w:tr w:rsidR="00832835" w:rsidRPr="00136272" w:rsidTr="002D1F6E">
        <w:trPr>
          <w:trHeight w:val="775"/>
        </w:trPr>
        <w:tc>
          <w:tcPr>
            <w:tcW w:w="241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Kézikönyv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62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9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</w:tr>
      <w:tr w:rsidR="00832835" w:rsidRPr="00136272" w:rsidTr="002D1F6E">
        <w:trPr>
          <w:trHeight w:val="722"/>
        </w:trPr>
        <w:tc>
          <w:tcPr>
            <w:tcW w:w="241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Településképi rendelet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62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9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</w:tr>
      <w:tr w:rsidR="00832835" w:rsidRPr="00136272" w:rsidTr="002D1F6E">
        <w:trPr>
          <w:trHeight w:val="775"/>
        </w:trPr>
        <w:tc>
          <w:tcPr>
            <w:tcW w:w="241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Koncepció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62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teljeskörűen</w:t>
            </w:r>
          </w:p>
        </w:tc>
        <w:tc>
          <w:tcPr>
            <w:tcW w:w="189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közterületen elhelyezett hirdetőfelületen, vagy ha van ilyen, önkormányzati honlapon</w:t>
            </w:r>
          </w:p>
        </w:tc>
      </w:tr>
      <w:tr w:rsidR="00832835" w:rsidRPr="00136272" w:rsidTr="002D1F6E">
        <w:trPr>
          <w:trHeight w:val="722"/>
        </w:trPr>
        <w:tc>
          <w:tcPr>
            <w:tcW w:w="241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>Stratégia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62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teljeskörűen</w:t>
            </w:r>
          </w:p>
        </w:tc>
        <w:tc>
          <w:tcPr>
            <w:tcW w:w="189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közterületen elhelyezett hirdetőfelületen, vagy ha van ilyen, önkormányzati honlapon</w:t>
            </w:r>
          </w:p>
        </w:tc>
      </w:tr>
      <w:tr w:rsidR="00832835" w:rsidRPr="00136272" w:rsidTr="002D1F6E">
        <w:trPr>
          <w:trHeight w:val="775"/>
        </w:trPr>
        <w:tc>
          <w:tcPr>
            <w:tcW w:w="241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 xml:space="preserve">Településrendezési eszköz </w:t>
            </w:r>
            <w:r w:rsidRPr="00136272">
              <w:rPr>
                <w:rFonts w:ascii="Times New Roman" w:hAnsi="Times New Roman"/>
                <w:b/>
                <w:i/>
                <w:sz w:val="24"/>
                <w:szCs w:val="24"/>
              </w:rPr>
              <w:t>teljes</w:t>
            </w: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 xml:space="preserve"> eljárásban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62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9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</w:tr>
      <w:tr w:rsidR="00832835" w:rsidRPr="00136272" w:rsidTr="002D1F6E">
        <w:trPr>
          <w:trHeight w:val="722"/>
        </w:trPr>
        <w:tc>
          <w:tcPr>
            <w:tcW w:w="241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 xml:space="preserve">Településrendezési eszköz </w:t>
            </w:r>
            <w:r w:rsidRPr="00136272">
              <w:rPr>
                <w:rFonts w:ascii="Times New Roman" w:hAnsi="Times New Roman"/>
                <w:b/>
                <w:i/>
                <w:sz w:val="24"/>
                <w:szCs w:val="24"/>
              </w:rPr>
              <w:t>egyszerűsített</w:t>
            </w: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 xml:space="preserve"> eljárásban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9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</w:tr>
      <w:tr w:rsidR="00832835" w:rsidRPr="00136272" w:rsidTr="002D1F6E">
        <w:trPr>
          <w:trHeight w:val="775"/>
        </w:trPr>
        <w:tc>
          <w:tcPr>
            <w:tcW w:w="241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 xml:space="preserve">Településrendezési eszköz </w:t>
            </w:r>
            <w:r w:rsidRPr="00136272">
              <w:rPr>
                <w:rFonts w:ascii="Times New Roman" w:hAnsi="Times New Roman"/>
                <w:b/>
                <w:i/>
                <w:sz w:val="24"/>
                <w:szCs w:val="24"/>
              </w:rPr>
              <w:t>tárgyalásos</w:t>
            </w:r>
            <w:r w:rsidR="00F86A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36272">
              <w:rPr>
                <w:rFonts w:ascii="Times New Roman" w:hAnsi="Times New Roman"/>
                <w:b/>
                <w:sz w:val="24"/>
                <w:szCs w:val="24"/>
              </w:rPr>
              <w:t xml:space="preserve">eljárásban </w:t>
            </w:r>
            <w:r w:rsidRPr="00136272">
              <w:rPr>
                <w:rStyle w:val="Lbjegyzet-hivatkozs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  <w:tc>
          <w:tcPr>
            <w:tcW w:w="1897" w:type="dxa"/>
          </w:tcPr>
          <w:p w:rsidR="00832835" w:rsidRPr="00136272" w:rsidRDefault="00832835" w:rsidP="002D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72">
              <w:rPr>
                <w:rFonts w:ascii="Times New Roman" w:hAnsi="Times New Roman"/>
                <w:sz w:val="24"/>
                <w:szCs w:val="24"/>
              </w:rPr>
              <w:t>teljeskörűen</w:t>
            </w:r>
          </w:p>
        </w:tc>
      </w:tr>
      <w:tr w:rsidR="00832835" w:rsidRPr="00074A79" w:rsidTr="002D1F6E">
        <w:trPr>
          <w:trHeight w:val="775"/>
        </w:trPr>
        <w:tc>
          <w:tcPr>
            <w:tcW w:w="2417" w:type="dxa"/>
          </w:tcPr>
          <w:p w:rsidR="00832835" w:rsidRPr="00074A79" w:rsidRDefault="00832835" w:rsidP="0007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A79">
              <w:rPr>
                <w:rFonts w:ascii="Times New Roman" w:hAnsi="Times New Roman"/>
                <w:b/>
                <w:sz w:val="24"/>
                <w:szCs w:val="24"/>
              </w:rPr>
              <w:t xml:space="preserve">Településrendezési eszközök </w:t>
            </w:r>
            <w:r w:rsidRPr="00074A79">
              <w:rPr>
                <w:rFonts w:ascii="Times New Roman" w:hAnsi="Times New Roman"/>
                <w:b/>
                <w:i/>
                <w:sz w:val="24"/>
                <w:szCs w:val="24"/>
              </w:rPr>
              <w:t>állami főépítészi</w:t>
            </w:r>
            <w:r w:rsidRPr="00074A79">
              <w:rPr>
                <w:rFonts w:ascii="Times New Roman" w:hAnsi="Times New Roman"/>
                <w:b/>
                <w:sz w:val="24"/>
                <w:szCs w:val="24"/>
              </w:rPr>
              <w:t xml:space="preserve"> eljárásban </w:t>
            </w:r>
            <w:r w:rsidRPr="00074A79">
              <w:rPr>
                <w:rStyle w:val="Lbjegyzet-hivatkozs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1555" w:type="dxa"/>
          </w:tcPr>
          <w:p w:rsidR="00832835" w:rsidRPr="00074A79" w:rsidRDefault="00832835" w:rsidP="0007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A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832835" w:rsidRPr="00074A79" w:rsidRDefault="00832835" w:rsidP="0007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A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832835" w:rsidRPr="00074A79" w:rsidRDefault="00832835" w:rsidP="0007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A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32835" w:rsidRPr="00074A79" w:rsidRDefault="00832835" w:rsidP="0007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A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közterületen elhelyezett hirdetőfelületen, vagy ha van ilyen, önkormányzati honlapon</w:t>
            </w:r>
          </w:p>
        </w:tc>
      </w:tr>
    </w:tbl>
    <w:p w:rsidR="00737F2F" w:rsidRPr="00150850" w:rsidRDefault="00737F2F" w:rsidP="00431F6F">
      <w:pPr>
        <w:pStyle w:val="Cmsor2"/>
        <w:jc w:val="center"/>
        <w:rPr>
          <w:b w:val="0"/>
          <w:szCs w:val="24"/>
        </w:rPr>
      </w:pPr>
    </w:p>
    <w:sectPr w:rsidR="00737F2F" w:rsidRPr="00150850" w:rsidSect="00D5297A">
      <w:type w:val="continuous"/>
      <w:pgSz w:w="11906" w:h="16838" w:code="9"/>
      <w:pgMar w:top="709" w:right="1418" w:bottom="1418" w:left="1418" w:header="1077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F5" w:rsidRDefault="009478F5" w:rsidP="00136272">
      <w:pPr>
        <w:spacing w:after="0" w:line="240" w:lineRule="auto"/>
      </w:pPr>
      <w:r>
        <w:separator/>
      </w:r>
    </w:p>
  </w:endnote>
  <w:endnote w:type="continuationSeparator" w:id="1">
    <w:p w:rsidR="009478F5" w:rsidRDefault="009478F5" w:rsidP="001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MS Mincho"/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F5" w:rsidRDefault="009478F5" w:rsidP="00136272">
      <w:pPr>
        <w:spacing w:after="0" w:line="240" w:lineRule="auto"/>
      </w:pPr>
      <w:r>
        <w:separator/>
      </w:r>
    </w:p>
  </w:footnote>
  <w:footnote w:type="continuationSeparator" w:id="1">
    <w:p w:rsidR="009478F5" w:rsidRDefault="009478F5" w:rsidP="00136272">
      <w:pPr>
        <w:spacing w:after="0" w:line="240" w:lineRule="auto"/>
      </w:pPr>
      <w:r>
        <w:continuationSeparator/>
      </w:r>
    </w:p>
  </w:footnote>
  <w:footnote w:id="2">
    <w:p w:rsidR="00A15B7B" w:rsidRPr="004A6CA9" w:rsidRDefault="00A15B7B" w:rsidP="00832835">
      <w:pPr>
        <w:pStyle w:val="Lbjegyzetszveg"/>
        <w:jc w:val="both"/>
        <w:rPr>
          <w:rFonts w:ascii="Times New Roman" w:hAnsi="Times New Roman" w:cs="Times New Roman"/>
        </w:rPr>
      </w:pPr>
      <w:r w:rsidRPr="004A6CA9">
        <w:rPr>
          <w:rStyle w:val="Lbjegyzet-hivatkozs"/>
          <w:rFonts w:ascii="Times New Roman" w:hAnsi="Times New Roman" w:cs="Times New Roman"/>
        </w:rPr>
        <w:footnoteRef/>
      </w:r>
      <w:r w:rsidRPr="004A6CA9">
        <w:rPr>
          <w:rFonts w:ascii="Times New Roman" w:hAnsi="Times New Roman" w:cs="Times New Roman"/>
        </w:rPr>
        <w:t xml:space="preserve">A </w:t>
      </w:r>
      <w:r w:rsidRPr="004A6CA9">
        <w:rPr>
          <w:rFonts w:ascii="Times New Roman" w:hAnsi="Times New Roman" w:cs="Times New Roman"/>
          <w:shd w:val="clear" w:color="auto" w:fill="FFFFFF"/>
        </w:rPr>
        <w:t xml:space="preserve">végső véleményezési szakasz kezdeményezése előtt a partnerekkel történő véleményeztetés során. Kivételt képez ez alól a Kormány által rendeletben kihirdetett veszélyhelyzet, mely esetben a tájékoztatás formája közterületen elhelyezett hirdetőfelületen, vagy ha van ilyen, önkormányzati honlapon történik. </w:t>
      </w:r>
    </w:p>
  </w:footnote>
  <w:footnote w:id="3">
    <w:p w:rsidR="00A15B7B" w:rsidRPr="004A6CA9" w:rsidRDefault="00A15B7B" w:rsidP="00832835">
      <w:pPr>
        <w:pStyle w:val="Lbjegyzetszveg"/>
        <w:jc w:val="both"/>
        <w:rPr>
          <w:rFonts w:ascii="Times New Roman" w:hAnsi="Times New Roman" w:cs="Times New Roman"/>
        </w:rPr>
      </w:pPr>
      <w:r w:rsidRPr="004A6CA9">
        <w:rPr>
          <w:rStyle w:val="Lbjegyzet-hivatkozs"/>
          <w:rFonts w:ascii="Times New Roman" w:hAnsi="Times New Roman" w:cs="Times New Roman"/>
        </w:rPr>
        <w:footnoteRef/>
      </w:r>
      <w:r w:rsidRPr="004A6CA9">
        <w:rPr>
          <w:rFonts w:ascii="Times New Roman" w:hAnsi="Times New Roman" w:cs="Times New Roman"/>
        </w:rPr>
        <w:t>A záró vélemény megkérése előtt.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singleLevel"/>
    <w:tmpl w:val="307AFE7C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  <w:rPr>
        <w:b w:val="0"/>
        <w:szCs w:val="24"/>
      </w:rPr>
    </w:lvl>
  </w:abstractNum>
  <w:abstractNum w:abstractNumId="3">
    <w:nsid w:val="00695E5F"/>
    <w:multiLevelType w:val="hybridMultilevel"/>
    <w:tmpl w:val="FE26C010"/>
    <w:lvl w:ilvl="0" w:tplc="209C8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84F54"/>
    <w:multiLevelType w:val="hybridMultilevel"/>
    <w:tmpl w:val="29CCF67E"/>
    <w:lvl w:ilvl="0" w:tplc="5C7C763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17A23"/>
    <w:multiLevelType w:val="hybridMultilevel"/>
    <w:tmpl w:val="A1DE5FBA"/>
    <w:lvl w:ilvl="0" w:tplc="BF56BB42">
      <w:start w:val="1"/>
      <w:numFmt w:val="bullet"/>
      <w:lvlText w:val="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CB25E28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A7FC8"/>
    <w:multiLevelType w:val="hybridMultilevel"/>
    <w:tmpl w:val="1C66ED82"/>
    <w:lvl w:ilvl="0" w:tplc="649C2336">
      <w:start w:val="1"/>
      <w:numFmt w:val="decimal"/>
      <w:lvlText w:val="(%1)"/>
      <w:lvlJc w:val="left"/>
      <w:pPr>
        <w:ind w:left="420" w:hanging="360"/>
      </w:p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CA8373C"/>
    <w:multiLevelType w:val="hybridMultilevel"/>
    <w:tmpl w:val="ED429F70"/>
    <w:lvl w:ilvl="0" w:tplc="BEBCC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25E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B90FED"/>
    <w:multiLevelType w:val="hybridMultilevel"/>
    <w:tmpl w:val="E23A87C2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97C5E"/>
    <w:multiLevelType w:val="hybridMultilevel"/>
    <w:tmpl w:val="67E6505A"/>
    <w:lvl w:ilvl="0" w:tplc="CCCC23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73F13F8"/>
    <w:multiLevelType w:val="hybridMultilevel"/>
    <w:tmpl w:val="9174802E"/>
    <w:lvl w:ilvl="0" w:tplc="BEBCC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35BC0"/>
    <w:multiLevelType w:val="hybridMultilevel"/>
    <w:tmpl w:val="29CCF67E"/>
    <w:lvl w:ilvl="0" w:tplc="5C7C763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272EA"/>
    <w:multiLevelType w:val="hybridMultilevel"/>
    <w:tmpl w:val="BB66CD6A"/>
    <w:lvl w:ilvl="0" w:tplc="5C7C763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 w:tplc="2168F176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353C0"/>
    <w:multiLevelType w:val="hybridMultilevel"/>
    <w:tmpl w:val="2DD46B9C"/>
    <w:lvl w:ilvl="0" w:tplc="5C7C763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 w:tplc="2168F176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7F09E1"/>
    <w:multiLevelType w:val="hybridMultilevel"/>
    <w:tmpl w:val="4810E6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2779E"/>
    <w:multiLevelType w:val="hybridMultilevel"/>
    <w:tmpl w:val="A47A882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76E63"/>
    <w:multiLevelType w:val="hybridMultilevel"/>
    <w:tmpl w:val="29CCF67E"/>
    <w:lvl w:ilvl="0" w:tplc="5C7C763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0491C"/>
    <w:multiLevelType w:val="hybridMultilevel"/>
    <w:tmpl w:val="83DE8562"/>
    <w:lvl w:ilvl="0" w:tplc="5C78BE70">
      <w:start w:val="1"/>
      <w:numFmt w:val="decimal"/>
      <w:lvlText w:val="%1."/>
      <w:lvlJc w:val="left"/>
      <w:pPr>
        <w:ind w:left="4710" w:hanging="360"/>
      </w:pPr>
    </w:lvl>
    <w:lvl w:ilvl="1" w:tplc="040E0019">
      <w:start w:val="1"/>
      <w:numFmt w:val="lowerLetter"/>
      <w:lvlText w:val="%2."/>
      <w:lvlJc w:val="left"/>
      <w:pPr>
        <w:ind w:left="543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B629D"/>
    <w:multiLevelType w:val="hybridMultilevel"/>
    <w:tmpl w:val="D4B83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720B9"/>
    <w:multiLevelType w:val="hybridMultilevel"/>
    <w:tmpl w:val="853E1EA2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414A6"/>
    <w:multiLevelType w:val="hybridMultilevel"/>
    <w:tmpl w:val="E23A87C2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C6F92"/>
    <w:multiLevelType w:val="hybridMultilevel"/>
    <w:tmpl w:val="A47A882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367C3"/>
    <w:multiLevelType w:val="hybridMultilevel"/>
    <w:tmpl w:val="CE46E274"/>
    <w:lvl w:ilvl="0" w:tplc="241EE0E6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79B8"/>
    <w:multiLevelType w:val="hybridMultilevel"/>
    <w:tmpl w:val="52B8B734"/>
    <w:lvl w:ilvl="0" w:tplc="30323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7449B"/>
    <w:multiLevelType w:val="hybridMultilevel"/>
    <w:tmpl w:val="853E1EA2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10621B"/>
    <w:multiLevelType w:val="hybridMultilevel"/>
    <w:tmpl w:val="E23A87C2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C03EF"/>
    <w:multiLevelType w:val="hybridMultilevel"/>
    <w:tmpl w:val="853E1EA2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31734"/>
    <w:multiLevelType w:val="hybridMultilevel"/>
    <w:tmpl w:val="C108EE2C"/>
    <w:lvl w:ilvl="0" w:tplc="5C7C763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 w:tplc="2168F176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</w:lvl>
    <w:lvl w:ilvl="2" w:tplc="A7D64CD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4E1AA0"/>
    <w:multiLevelType w:val="hybridMultilevel"/>
    <w:tmpl w:val="9E22E968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EFFE6C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A70AC"/>
    <w:multiLevelType w:val="hybridMultilevel"/>
    <w:tmpl w:val="853E1EA2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47186C"/>
    <w:multiLevelType w:val="hybridMultilevel"/>
    <w:tmpl w:val="5446574E"/>
    <w:lvl w:ilvl="0" w:tplc="074E86FA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</w:lvl>
    <w:lvl w:ilvl="1" w:tplc="D6BED2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A04C44"/>
    <w:multiLevelType w:val="hybridMultilevel"/>
    <w:tmpl w:val="29CCF67E"/>
    <w:lvl w:ilvl="0" w:tplc="5C7C763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5E185C"/>
    <w:multiLevelType w:val="hybridMultilevel"/>
    <w:tmpl w:val="5712DAB6"/>
    <w:lvl w:ilvl="0" w:tplc="2168F176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 w:tplc="2168F176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472ABF"/>
    <w:multiLevelType w:val="hybridMultilevel"/>
    <w:tmpl w:val="27681A6E"/>
    <w:lvl w:ilvl="0" w:tplc="0000001F">
      <w:numFmt w:val="bullet"/>
      <w:lvlText w:val="-"/>
      <w:lvlJc w:val="left"/>
      <w:pPr>
        <w:ind w:left="1440" w:hanging="360"/>
      </w:pPr>
      <w:rPr>
        <w:rFonts w:ascii="OpenSymbol" w:eastAsia="Open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135F06"/>
    <w:multiLevelType w:val="hybridMultilevel"/>
    <w:tmpl w:val="F1165962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B27C1D"/>
    <w:multiLevelType w:val="hybridMultilevel"/>
    <w:tmpl w:val="3A5079C4"/>
    <w:lvl w:ilvl="0" w:tplc="5C7C763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 w:tplc="2168F176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0715E"/>
    <w:multiLevelType w:val="hybridMultilevel"/>
    <w:tmpl w:val="ED6CE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5"/>
  </w:num>
  <w:num w:numId="27">
    <w:abstractNumId w:val="0"/>
  </w:num>
  <w:num w:numId="28">
    <w:abstractNumId w:val="1"/>
  </w:num>
  <w:num w:numId="29">
    <w:abstractNumId w:val="33"/>
  </w:num>
  <w:num w:numId="30">
    <w:abstractNumId w:val="18"/>
  </w:num>
  <w:num w:numId="31">
    <w:abstractNumId w:val="34"/>
  </w:num>
  <w:num w:numId="32">
    <w:abstractNumId w:val="4"/>
  </w:num>
  <w:num w:numId="33">
    <w:abstractNumId w:val="22"/>
  </w:num>
  <w:num w:numId="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03C"/>
    <w:rsid w:val="00013576"/>
    <w:rsid w:val="00023AFF"/>
    <w:rsid w:val="000319EC"/>
    <w:rsid w:val="00032598"/>
    <w:rsid w:val="000407AC"/>
    <w:rsid w:val="0004324E"/>
    <w:rsid w:val="00051219"/>
    <w:rsid w:val="000528FA"/>
    <w:rsid w:val="000554FB"/>
    <w:rsid w:val="00055F25"/>
    <w:rsid w:val="00062896"/>
    <w:rsid w:val="0006435F"/>
    <w:rsid w:val="00074A79"/>
    <w:rsid w:val="00082BE5"/>
    <w:rsid w:val="00084480"/>
    <w:rsid w:val="000A098F"/>
    <w:rsid w:val="000A3DFD"/>
    <w:rsid w:val="000A5B28"/>
    <w:rsid w:val="000D6771"/>
    <w:rsid w:val="000E1E7A"/>
    <w:rsid w:val="0010365B"/>
    <w:rsid w:val="00106C2E"/>
    <w:rsid w:val="00131469"/>
    <w:rsid w:val="001353AD"/>
    <w:rsid w:val="00136272"/>
    <w:rsid w:val="00136E3C"/>
    <w:rsid w:val="00147A01"/>
    <w:rsid w:val="00150850"/>
    <w:rsid w:val="0017126D"/>
    <w:rsid w:val="001877D8"/>
    <w:rsid w:val="001920E0"/>
    <w:rsid w:val="0019784D"/>
    <w:rsid w:val="001A362A"/>
    <w:rsid w:val="001A4765"/>
    <w:rsid w:val="001A4DF1"/>
    <w:rsid w:val="001A57EE"/>
    <w:rsid w:val="001A703C"/>
    <w:rsid w:val="001B3A0D"/>
    <w:rsid w:val="001B6379"/>
    <w:rsid w:val="001F73F9"/>
    <w:rsid w:val="00201B3E"/>
    <w:rsid w:val="00202B20"/>
    <w:rsid w:val="00205392"/>
    <w:rsid w:val="00205DC7"/>
    <w:rsid w:val="00214056"/>
    <w:rsid w:val="002144C1"/>
    <w:rsid w:val="00222AA0"/>
    <w:rsid w:val="0023502F"/>
    <w:rsid w:val="002350BA"/>
    <w:rsid w:val="00247400"/>
    <w:rsid w:val="00266495"/>
    <w:rsid w:val="002A5DE1"/>
    <w:rsid w:val="002B19C5"/>
    <w:rsid w:val="002B51B3"/>
    <w:rsid w:val="002B7194"/>
    <w:rsid w:val="002D1F6E"/>
    <w:rsid w:val="002F37BF"/>
    <w:rsid w:val="002F43BF"/>
    <w:rsid w:val="00307797"/>
    <w:rsid w:val="0032358D"/>
    <w:rsid w:val="00326824"/>
    <w:rsid w:val="003273A5"/>
    <w:rsid w:val="0033169F"/>
    <w:rsid w:val="0033276F"/>
    <w:rsid w:val="00332B45"/>
    <w:rsid w:val="003342E0"/>
    <w:rsid w:val="003356A3"/>
    <w:rsid w:val="003708B3"/>
    <w:rsid w:val="003A204A"/>
    <w:rsid w:val="003A36B8"/>
    <w:rsid w:val="003D7807"/>
    <w:rsid w:val="003E49DD"/>
    <w:rsid w:val="004005F8"/>
    <w:rsid w:val="00403717"/>
    <w:rsid w:val="004037B4"/>
    <w:rsid w:val="0041257E"/>
    <w:rsid w:val="00431F6F"/>
    <w:rsid w:val="00435B10"/>
    <w:rsid w:val="00436476"/>
    <w:rsid w:val="00470F94"/>
    <w:rsid w:val="004A6CA9"/>
    <w:rsid w:val="004B1B19"/>
    <w:rsid w:val="004B239C"/>
    <w:rsid w:val="004B6CD2"/>
    <w:rsid w:val="00500B77"/>
    <w:rsid w:val="005013B1"/>
    <w:rsid w:val="0050711A"/>
    <w:rsid w:val="00514641"/>
    <w:rsid w:val="00534E15"/>
    <w:rsid w:val="00552726"/>
    <w:rsid w:val="00555E24"/>
    <w:rsid w:val="00556B3A"/>
    <w:rsid w:val="00567A1B"/>
    <w:rsid w:val="005719B9"/>
    <w:rsid w:val="00577489"/>
    <w:rsid w:val="005831E1"/>
    <w:rsid w:val="0059460C"/>
    <w:rsid w:val="005A0BC4"/>
    <w:rsid w:val="005C1823"/>
    <w:rsid w:val="005E62ED"/>
    <w:rsid w:val="005F73AF"/>
    <w:rsid w:val="00637BEC"/>
    <w:rsid w:val="006402D0"/>
    <w:rsid w:val="00640ECC"/>
    <w:rsid w:val="006518E7"/>
    <w:rsid w:val="006620EA"/>
    <w:rsid w:val="0067543A"/>
    <w:rsid w:val="006764ED"/>
    <w:rsid w:val="006926C9"/>
    <w:rsid w:val="006A40BB"/>
    <w:rsid w:val="006B43CD"/>
    <w:rsid w:val="006F08C3"/>
    <w:rsid w:val="00713467"/>
    <w:rsid w:val="007136D8"/>
    <w:rsid w:val="00735747"/>
    <w:rsid w:val="00737F2F"/>
    <w:rsid w:val="00744B33"/>
    <w:rsid w:val="00764836"/>
    <w:rsid w:val="0077263A"/>
    <w:rsid w:val="00782FDA"/>
    <w:rsid w:val="00783EC4"/>
    <w:rsid w:val="0079068B"/>
    <w:rsid w:val="007A4E9D"/>
    <w:rsid w:val="007A7A8B"/>
    <w:rsid w:val="007B4AF1"/>
    <w:rsid w:val="007B4B24"/>
    <w:rsid w:val="007E42AF"/>
    <w:rsid w:val="007F0FB8"/>
    <w:rsid w:val="007F36BF"/>
    <w:rsid w:val="007F5171"/>
    <w:rsid w:val="00822509"/>
    <w:rsid w:val="00832835"/>
    <w:rsid w:val="008348FA"/>
    <w:rsid w:val="00834FE8"/>
    <w:rsid w:val="0083572B"/>
    <w:rsid w:val="00836A61"/>
    <w:rsid w:val="0083794A"/>
    <w:rsid w:val="008450D3"/>
    <w:rsid w:val="00850004"/>
    <w:rsid w:val="00850CEE"/>
    <w:rsid w:val="008524D2"/>
    <w:rsid w:val="00853CD8"/>
    <w:rsid w:val="00854614"/>
    <w:rsid w:val="00862F3D"/>
    <w:rsid w:val="0086476F"/>
    <w:rsid w:val="00871959"/>
    <w:rsid w:val="008832EB"/>
    <w:rsid w:val="00894D8A"/>
    <w:rsid w:val="008971FB"/>
    <w:rsid w:val="008A75EC"/>
    <w:rsid w:val="008B6D6A"/>
    <w:rsid w:val="008C3ED3"/>
    <w:rsid w:val="008E4A3C"/>
    <w:rsid w:val="00907E05"/>
    <w:rsid w:val="00917CDA"/>
    <w:rsid w:val="0092278A"/>
    <w:rsid w:val="0092643F"/>
    <w:rsid w:val="00941C0F"/>
    <w:rsid w:val="009478F5"/>
    <w:rsid w:val="0096507D"/>
    <w:rsid w:val="00996053"/>
    <w:rsid w:val="009A0C84"/>
    <w:rsid w:val="009A5B4B"/>
    <w:rsid w:val="009B3EE8"/>
    <w:rsid w:val="009C1B3E"/>
    <w:rsid w:val="009C204B"/>
    <w:rsid w:val="009E323A"/>
    <w:rsid w:val="00A07E6C"/>
    <w:rsid w:val="00A157C5"/>
    <w:rsid w:val="00A15B7B"/>
    <w:rsid w:val="00A173D6"/>
    <w:rsid w:val="00A230D7"/>
    <w:rsid w:val="00A31D68"/>
    <w:rsid w:val="00A3377D"/>
    <w:rsid w:val="00A37100"/>
    <w:rsid w:val="00A37FF3"/>
    <w:rsid w:val="00A50528"/>
    <w:rsid w:val="00A54396"/>
    <w:rsid w:val="00A61B98"/>
    <w:rsid w:val="00A66EFE"/>
    <w:rsid w:val="00A738A1"/>
    <w:rsid w:val="00A7643A"/>
    <w:rsid w:val="00A8329E"/>
    <w:rsid w:val="00A94CC3"/>
    <w:rsid w:val="00AA48D4"/>
    <w:rsid w:val="00AB5529"/>
    <w:rsid w:val="00AB5C3A"/>
    <w:rsid w:val="00AB765F"/>
    <w:rsid w:val="00AD1173"/>
    <w:rsid w:val="00AE390C"/>
    <w:rsid w:val="00AF7030"/>
    <w:rsid w:val="00B14804"/>
    <w:rsid w:val="00B148D3"/>
    <w:rsid w:val="00B316C8"/>
    <w:rsid w:val="00B65E8B"/>
    <w:rsid w:val="00B920BD"/>
    <w:rsid w:val="00BB2F53"/>
    <w:rsid w:val="00BB53B0"/>
    <w:rsid w:val="00BB58B8"/>
    <w:rsid w:val="00C00C82"/>
    <w:rsid w:val="00C15676"/>
    <w:rsid w:val="00C41BF5"/>
    <w:rsid w:val="00C66066"/>
    <w:rsid w:val="00C76FF4"/>
    <w:rsid w:val="00C825CB"/>
    <w:rsid w:val="00CA4F15"/>
    <w:rsid w:val="00CA75E8"/>
    <w:rsid w:val="00CB279E"/>
    <w:rsid w:val="00CB71BC"/>
    <w:rsid w:val="00CE466A"/>
    <w:rsid w:val="00CF5C55"/>
    <w:rsid w:val="00D01728"/>
    <w:rsid w:val="00D05F83"/>
    <w:rsid w:val="00D447D6"/>
    <w:rsid w:val="00D51AD6"/>
    <w:rsid w:val="00D5297A"/>
    <w:rsid w:val="00D750FF"/>
    <w:rsid w:val="00D83465"/>
    <w:rsid w:val="00DA345D"/>
    <w:rsid w:val="00DC33AC"/>
    <w:rsid w:val="00DD7B7B"/>
    <w:rsid w:val="00DE0D0F"/>
    <w:rsid w:val="00E06B9A"/>
    <w:rsid w:val="00E11785"/>
    <w:rsid w:val="00E334F3"/>
    <w:rsid w:val="00E408CB"/>
    <w:rsid w:val="00E4142E"/>
    <w:rsid w:val="00E50816"/>
    <w:rsid w:val="00E73759"/>
    <w:rsid w:val="00E77E13"/>
    <w:rsid w:val="00E9075F"/>
    <w:rsid w:val="00E91021"/>
    <w:rsid w:val="00E91B74"/>
    <w:rsid w:val="00E94516"/>
    <w:rsid w:val="00EB166B"/>
    <w:rsid w:val="00EB26B0"/>
    <w:rsid w:val="00EB5426"/>
    <w:rsid w:val="00ED4840"/>
    <w:rsid w:val="00ED5B6D"/>
    <w:rsid w:val="00EE759C"/>
    <w:rsid w:val="00F37275"/>
    <w:rsid w:val="00F433CF"/>
    <w:rsid w:val="00F53599"/>
    <w:rsid w:val="00F547CB"/>
    <w:rsid w:val="00F600B9"/>
    <w:rsid w:val="00F60E77"/>
    <w:rsid w:val="00F744F5"/>
    <w:rsid w:val="00F8065D"/>
    <w:rsid w:val="00F84F21"/>
    <w:rsid w:val="00F86A29"/>
    <w:rsid w:val="00F876B5"/>
    <w:rsid w:val="00FA76A8"/>
    <w:rsid w:val="00FB10FC"/>
    <w:rsid w:val="00FC364F"/>
    <w:rsid w:val="00FD091D"/>
    <w:rsid w:val="00FE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03C"/>
    <w:pPr>
      <w:spacing w:after="200" w:line="276" w:lineRule="auto"/>
    </w:pPr>
    <w:rPr>
      <w:rFonts w:ascii="Calibri" w:eastAsia="Times New Roman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7A7A8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hAnsi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4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1A703C"/>
    <w:rPr>
      <w:rFonts w:ascii="Times New Roman" w:hAnsi="Times New Roman" w:cs="Times New Roman" w:hint="default"/>
      <w:color w:val="0000FF"/>
      <w:u w:val="single"/>
    </w:rPr>
  </w:style>
  <w:style w:type="paragraph" w:styleId="Nincstrkz">
    <w:name w:val="No Spacing"/>
    <w:uiPriority w:val="1"/>
    <w:qFormat/>
    <w:rsid w:val="001A70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34"/>
    <w:locked/>
    <w:rsid w:val="001A703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1A70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703C"/>
    <w:rPr>
      <w:rFonts w:ascii="Tahoma" w:eastAsia="Times New Roman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032598"/>
    <w:pPr>
      <w:suppressAutoHyphens/>
      <w:spacing w:after="0" w:line="240" w:lineRule="atLeast"/>
    </w:pPr>
    <w:rPr>
      <w:rFonts w:ascii="Arial" w:hAnsi="Arial" w:cs="Arial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32598"/>
    <w:rPr>
      <w:rFonts w:ascii="Arial" w:eastAsia="Times New Roman" w:hAnsi="Arial" w:cs="Arial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7A7A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A7A8B"/>
    <w:rPr>
      <w:rFonts w:ascii="Calibri" w:eastAsia="Times New Roman" w:hAnsi="Calibri" w:cs="Times New Roman"/>
    </w:rPr>
  </w:style>
  <w:style w:type="character" w:customStyle="1" w:styleId="Cmsor2Char">
    <w:name w:val="Címsor 2 Char"/>
    <w:basedOn w:val="Bekezdsalapbettpusa"/>
    <w:link w:val="Cmsor2"/>
    <w:rsid w:val="007A7A8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Default">
    <w:name w:val="Default"/>
    <w:rsid w:val="007A7A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8971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8971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aprtelmezett">
    <w:name w:val="Alapértelmezett"/>
    <w:rsid w:val="008971FB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Internet-hivatkozs">
    <w:name w:val="Internet-hivatkozás"/>
    <w:basedOn w:val="Bekezdsalapbettpusa"/>
    <w:rsid w:val="008971FB"/>
    <w:rPr>
      <w:color w:val="0000FF"/>
      <w:u w:val="single"/>
    </w:rPr>
  </w:style>
  <w:style w:type="character" w:styleId="Jegyzethivatkozs">
    <w:name w:val="annotation reference"/>
    <w:basedOn w:val="Bekezdsalapbettpusa"/>
    <w:rsid w:val="0013627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36272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136272"/>
    <w:rPr>
      <w:rFonts w:ascii="Times New Roman" w:eastAsia="Lucida Sans Unicode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627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6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36272"/>
    <w:rPr>
      <w:vertAlign w:val="superscript"/>
    </w:rPr>
  </w:style>
  <w:style w:type="table" w:styleId="Rcsostblzat">
    <w:name w:val="Table Grid"/>
    <w:basedOn w:val="Normltblzat"/>
    <w:rsid w:val="00136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CE4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E466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E466A"/>
    <w:rPr>
      <w:rFonts w:ascii="Calibri" w:eastAsia="Times New Roman" w:hAnsi="Calibri" w:cs="Times New Roman"/>
      <w:sz w:val="16"/>
      <w:szCs w:val="16"/>
    </w:rPr>
  </w:style>
  <w:style w:type="paragraph" w:customStyle="1" w:styleId="Listaszerbekezds1">
    <w:name w:val="Listaszerű bekezdés1"/>
    <w:basedOn w:val="Norml"/>
    <w:rsid w:val="00CE466A"/>
    <w:pPr>
      <w:spacing w:after="0" w:line="240" w:lineRule="auto"/>
      <w:ind w:left="720"/>
    </w:pPr>
    <w:rPr>
      <w:rFonts w:ascii="Times New Roman" w:hAnsi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41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Méhkerék-Kötegyán-Újszalonta Községek Körjegyzőség</dc:creator>
  <cp:keywords/>
  <dc:description/>
  <cp:lastModifiedBy>Méhkerék-Kötegyán-Újszalonta Községek Körjegyzőség</cp:lastModifiedBy>
  <cp:revision>3</cp:revision>
  <cp:lastPrinted>2017-09-19T11:18:00Z</cp:lastPrinted>
  <dcterms:created xsi:type="dcterms:W3CDTF">2017-09-29T08:07:00Z</dcterms:created>
  <dcterms:modified xsi:type="dcterms:W3CDTF">2017-09-29T08:07:00Z</dcterms:modified>
</cp:coreProperties>
</file>