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3"/>
        <w:gridCol w:w="6353"/>
        <w:gridCol w:w="6353"/>
        <w:gridCol w:w="6353"/>
        <w:gridCol w:w="6281"/>
      </w:tblGrid>
      <w:tr w:rsidR="00B73202" w:rsidTr="00B73202">
        <w:trPr>
          <w:trHeight w:val="255"/>
        </w:trPr>
        <w:tc>
          <w:tcPr>
            <w:tcW w:w="6353" w:type="dxa"/>
            <w:noWrap/>
            <w:vAlign w:val="bottom"/>
          </w:tcPr>
          <w:p w:rsidR="00B73202" w:rsidRDefault="00B7320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53" w:type="dxa"/>
            <w:noWrap/>
            <w:vAlign w:val="bottom"/>
          </w:tcPr>
          <w:p w:rsidR="00B73202" w:rsidRDefault="00B7320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53" w:type="dxa"/>
            <w:noWrap/>
            <w:vAlign w:val="bottom"/>
          </w:tcPr>
          <w:p w:rsidR="00B73202" w:rsidRDefault="00B7320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53" w:type="dxa"/>
            <w:noWrap/>
            <w:vAlign w:val="bottom"/>
          </w:tcPr>
          <w:p w:rsidR="00B73202" w:rsidRDefault="00B7320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81" w:type="dxa"/>
            <w:noWrap/>
            <w:vAlign w:val="bottom"/>
          </w:tcPr>
          <w:p w:rsidR="00B73202" w:rsidRDefault="00B7320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B73202" w:rsidRDefault="00B73202" w:rsidP="00B73202">
      <w:pPr>
        <w:jc w:val="right"/>
        <w:rPr>
          <w:vanish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73202" w:rsidRDefault="00B73202" w:rsidP="00B73202">
      <w:pPr>
        <w:jc w:val="right"/>
        <w:rPr>
          <w:sz w:val="20"/>
          <w:szCs w:val="20"/>
        </w:rPr>
      </w:pPr>
      <w:r>
        <w:rPr>
          <w:sz w:val="20"/>
          <w:szCs w:val="20"/>
        </w:rPr>
        <w:t>II/2. számú melléklet az 5/2020. (VII.10.) rendelethez</w:t>
      </w:r>
    </w:p>
    <w:p w:rsidR="00B73202" w:rsidRDefault="00B73202" w:rsidP="00B73202">
      <w:pPr>
        <w:jc w:val="right"/>
        <w:rPr>
          <w:sz w:val="20"/>
          <w:szCs w:val="20"/>
        </w:rPr>
      </w:pPr>
    </w:p>
    <w:p w:rsidR="00B73202" w:rsidRDefault="00B73202" w:rsidP="00B73202">
      <w:pPr>
        <w:rPr>
          <w:sz w:val="18"/>
          <w:szCs w:val="18"/>
        </w:rPr>
      </w:pPr>
    </w:p>
    <w:p w:rsidR="00B73202" w:rsidRDefault="00B73202" w:rsidP="00B73202">
      <w:pPr>
        <w:jc w:val="center"/>
        <w:rPr>
          <w:b/>
        </w:rPr>
      </w:pPr>
      <w:r>
        <w:rPr>
          <w:b/>
        </w:rPr>
        <w:t>Bevételek alakulása KÖH</w:t>
      </w:r>
    </w:p>
    <w:tbl>
      <w:tblPr>
        <w:tblW w:w="93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9"/>
        <w:gridCol w:w="1053"/>
      </w:tblGrid>
      <w:tr w:rsidR="00B73202" w:rsidTr="00B73202">
        <w:trPr>
          <w:trHeight w:val="416"/>
        </w:trPr>
        <w:tc>
          <w:tcPr>
            <w:tcW w:w="8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202" w:rsidRDefault="00B7320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202" w:rsidRDefault="00B73202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73202" w:rsidTr="00B73202">
        <w:trPr>
          <w:trHeight w:val="258"/>
        </w:trPr>
        <w:tc>
          <w:tcPr>
            <w:tcW w:w="8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73202" w:rsidRDefault="00B7320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Működési célú támogatások áth-n belüli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3202" w:rsidRDefault="00B7320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3 938 450    </w:t>
            </w:r>
          </w:p>
        </w:tc>
      </w:tr>
      <w:tr w:rsidR="00B73202" w:rsidTr="00B73202">
        <w:trPr>
          <w:trHeight w:val="273"/>
        </w:trPr>
        <w:tc>
          <w:tcPr>
            <w:tcW w:w="8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73202" w:rsidRDefault="00B7320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Közhatalmi bevétel (esküvő)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:rsidR="00B73202" w:rsidRDefault="00B7320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235 000    </w:t>
            </w:r>
          </w:p>
        </w:tc>
      </w:tr>
      <w:tr w:rsidR="00B73202" w:rsidTr="00B73202">
        <w:trPr>
          <w:trHeight w:val="273"/>
        </w:trPr>
        <w:tc>
          <w:tcPr>
            <w:tcW w:w="8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B73202" w:rsidRDefault="00B73202">
            <w:p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Működési bevétel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73202" w:rsidRDefault="00B7320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142 475    </w:t>
            </w:r>
          </w:p>
        </w:tc>
      </w:tr>
      <w:tr w:rsidR="00B73202" w:rsidTr="00B73202">
        <w:trPr>
          <w:trHeight w:val="273"/>
        </w:trPr>
        <w:tc>
          <w:tcPr>
            <w:tcW w:w="8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73202" w:rsidRDefault="00B732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Költségvetési bevételek: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73202" w:rsidRDefault="00B73202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4 315 925    </w:t>
            </w:r>
          </w:p>
        </w:tc>
      </w:tr>
    </w:tbl>
    <w:p w:rsidR="00B73202" w:rsidRDefault="00B73202" w:rsidP="00B73202"/>
    <w:tbl>
      <w:tblPr>
        <w:tblW w:w="93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4"/>
        <w:gridCol w:w="1063"/>
      </w:tblGrid>
      <w:tr w:rsidR="00B73202" w:rsidTr="00B73202">
        <w:trPr>
          <w:trHeight w:val="256"/>
        </w:trPr>
        <w:tc>
          <w:tcPr>
            <w:tcW w:w="8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73202" w:rsidRDefault="00B73202">
            <w:pPr>
              <w:ind w:right="-7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Maradvány igénybevétele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3202" w:rsidRDefault="00B7320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6 155 064    </w:t>
            </w:r>
          </w:p>
        </w:tc>
      </w:tr>
      <w:tr w:rsidR="00B73202" w:rsidTr="00B73202">
        <w:trPr>
          <w:trHeight w:val="271"/>
        </w:trPr>
        <w:tc>
          <w:tcPr>
            <w:tcW w:w="828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73202" w:rsidRDefault="00B73202">
            <w:pPr>
              <w:ind w:right="-7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Irányító szervi támogatás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:rsidR="00B73202" w:rsidRDefault="00B7320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63 969 064    </w:t>
            </w:r>
          </w:p>
        </w:tc>
      </w:tr>
      <w:tr w:rsidR="00B73202" w:rsidTr="00B73202">
        <w:trPr>
          <w:trHeight w:val="271"/>
        </w:trPr>
        <w:tc>
          <w:tcPr>
            <w:tcW w:w="8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73202" w:rsidRDefault="00B73202">
            <w:pPr>
              <w:ind w:right="-7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KÖH finanszírozási bevételei: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73202" w:rsidRDefault="00B73202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70 124 128    </w:t>
            </w:r>
          </w:p>
        </w:tc>
      </w:tr>
      <w:tr w:rsidR="00B73202" w:rsidTr="00B73202">
        <w:trPr>
          <w:trHeight w:val="271"/>
        </w:trPr>
        <w:tc>
          <w:tcPr>
            <w:tcW w:w="8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73202" w:rsidRDefault="00B73202">
            <w:pPr>
              <w:ind w:right="-7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Tárgyévi bevételek: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73202" w:rsidRDefault="00B73202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74 440 053    </w:t>
            </w:r>
          </w:p>
        </w:tc>
      </w:tr>
    </w:tbl>
    <w:p w:rsidR="00B73202" w:rsidRDefault="00B73202" w:rsidP="00B7320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02"/>
    <w:rsid w:val="003F3701"/>
    <w:rsid w:val="00B7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3202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3202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2020-07-14T07:48:00Z</dcterms:created>
  <dcterms:modified xsi:type="dcterms:W3CDTF">2020-07-14T07:48:00Z</dcterms:modified>
</cp:coreProperties>
</file>