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FF" w:rsidRDefault="001A5CFF">
      <w:pPr>
        <w:ind w:right="60"/>
        <w:jc w:val="right"/>
      </w:pPr>
      <w:r>
        <w:rPr>
          <w:b/>
          <w:bCs/>
          <w:sz w:val="24"/>
          <w:szCs w:val="24"/>
        </w:rPr>
        <w:t xml:space="preserve">1. sz. melléklet  </w:t>
      </w:r>
    </w:p>
    <w:p w:rsidR="001A5CFF" w:rsidRDefault="001A5CFF">
      <w:pPr>
        <w:spacing w:after="27"/>
        <w:jc w:val="right"/>
      </w:pPr>
    </w:p>
    <w:p w:rsidR="001A5CFF" w:rsidRDefault="001A5CFF">
      <w:pPr>
        <w:ind w:left="10" w:right="65" w:hanging="10"/>
        <w:jc w:val="center"/>
      </w:pPr>
      <w:r>
        <w:rPr>
          <w:b/>
          <w:bCs/>
          <w:sz w:val="24"/>
          <w:szCs w:val="24"/>
        </w:rPr>
        <w:t xml:space="preserve">Gyermek és diákétkeztetés intézményi és személyi térítési díjai  </w:t>
      </w:r>
    </w:p>
    <w:p w:rsidR="001A5CFF" w:rsidRDefault="001A5CFF">
      <w:pPr>
        <w:spacing w:after="29"/>
      </w:pPr>
      <w:r>
        <w:rPr>
          <w:sz w:val="24"/>
          <w:szCs w:val="24"/>
        </w:rPr>
        <w:tab/>
      </w:r>
    </w:p>
    <w:p w:rsidR="001A5CFF" w:rsidRPr="007756CC" w:rsidRDefault="001A5CFF" w:rsidP="007756CC">
      <w:pPr>
        <w:spacing w:after="232" w:line="278" w:lineRule="auto"/>
        <w:ind w:left="1927" w:right="945" w:hanging="98"/>
        <w:jc w:val="center"/>
        <w:rPr>
          <w:u w:val="single"/>
        </w:rPr>
      </w:pPr>
      <w:r>
        <w:rPr>
          <w:sz w:val="24"/>
          <w:szCs w:val="24"/>
          <w:u w:val="single"/>
        </w:rPr>
        <w:t>Intézményi térítési díj óvodai, általános iskolai, középiskolai korcsoport esetében:</w:t>
      </w:r>
    </w:p>
    <w:tbl>
      <w:tblPr>
        <w:tblW w:w="7439" w:type="dxa"/>
        <w:tblInd w:w="-55" w:type="dxa"/>
        <w:tblLayout w:type="fixed"/>
        <w:tblCellMar>
          <w:top w:w="14" w:type="dxa"/>
          <w:right w:w="7" w:type="dxa"/>
        </w:tblCellMar>
        <w:tblLook w:val="00A0"/>
      </w:tblPr>
      <w:tblGrid>
        <w:gridCol w:w="1709"/>
        <w:gridCol w:w="1025"/>
        <w:gridCol w:w="1011"/>
        <w:gridCol w:w="944"/>
        <w:gridCol w:w="1181"/>
        <w:gridCol w:w="1569"/>
      </w:tblGrid>
      <w:tr w:rsidR="001A5CFF">
        <w:trPr>
          <w:trHeight w:val="420"/>
        </w:trPr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3"/>
              <w:jc w:val="center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70"/>
            </w:pPr>
            <w:r w:rsidRPr="003370FE">
              <w:rPr>
                <w:b/>
                <w:bCs/>
                <w:sz w:val="24"/>
                <w:szCs w:val="24"/>
              </w:rPr>
              <w:t>Reggeli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>
            <w:r w:rsidRPr="003370FE">
              <w:rPr>
                <w:b/>
                <w:bCs/>
                <w:sz w:val="24"/>
                <w:szCs w:val="24"/>
              </w:rPr>
              <w:t>Tízórai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57"/>
              <w:jc w:val="right"/>
            </w:pPr>
            <w:r w:rsidRPr="003370FE">
              <w:rPr>
                <w:b/>
                <w:bCs/>
                <w:sz w:val="24"/>
                <w:szCs w:val="24"/>
              </w:rPr>
              <w:t>Ebéd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89"/>
            </w:pPr>
            <w:r w:rsidRPr="003370FE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22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1A5CFF">
        <w:trPr>
          <w:trHeight w:val="581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62"/>
            </w:pPr>
            <w:r w:rsidRPr="003370FE">
              <w:rPr>
                <w:b/>
                <w:bCs/>
                <w:sz w:val="24"/>
                <w:szCs w:val="24"/>
              </w:rPr>
              <w:t>Óvodai ellátás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</w:pPr>
            <w:r w:rsidRPr="003370FE">
              <w:rPr>
                <w:sz w:val="24"/>
                <w:szCs w:val="24"/>
              </w:rPr>
              <w:t>100,-</w:t>
            </w:r>
          </w:p>
          <w:p w:rsidR="001A5CFF" w:rsidRPr="003370FE" w:rsidRDefault="001A5CFF" w:rsidP="003370FE">
            <w:pPr>
              <w:ind w:left="70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215,-</w:t>
            </w:r>
          </w:p>
          <w:p w:rsidR="001A5CFF" w:rsidRPr="003370FE" w:rsidRDefault="001A5CFF" w:rsidP="003370FE">
            <w:pPr>
              <w:ind w:left="36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338"/>
            </w:pPr>
            <w:r w:rsidRPr="003370FE">
              <w:rPr>
                <w:sz w:val="24"/>
                <w:szCs w:val="24"/>
              </w:rPr>
              <w:t>105,-</w:t>
            </w:r>
          </w:p>
          <w:p w:rsidR="001A5CFF" w:rsidRPr="003370FE" w:rsidRDefault="001A5CFF" w:rsidP="003370FE">
            <w:pPr>
              <w:ind w:right="18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</w:pPr>
            <w:r w:rsidRPr="003370FE">
              <w:rPr>
                <w:sz w:val="24"/>
                <w:szCs w:val="24"/>
              </w:rPr>
              <w:t>420,-</w:t>
            </w:r>
          </w:p>
          <w:p w:rsidR="001A5CFF" w:rsidRPr="003370FE" w:rsidRDefault="001A5CFF" w:rsidP="003370FE">
            <w:pPr>
              <w:ind w:right="12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</w:tr>
      <w:tr w:rsidR="001A5CFF">
        <w:trPr>
          <w:trHeight w:val="581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62"/>
              <w:rPr>
                <w:b/>
                <w:bCs/>
                <w:sz w:val="24"/>
                <w:szCs w:val="24"/>
              </w:rPr>
            </w:pPr>
            <w:r w:rsidRPr="003370FE">
              <w:rPr>
                <w:b/>
                <w:bCs/>
                <w:sz w:val="24"/>
                <w:szCs w:val="24"/>
              </w:rPr>
              <w:t>Óvodai ellátás egyszeri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250,- Ft + áfa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338"/>
              <w:rPr>
                <w:strike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  <w:rPr>
                <w:strike/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250,- Ft + áfa</w:t>
            </w:r>
          </w:p>
        </w:tc>
      </w:tr>
      <w:tr w:rsidR="001A5CFF">
        <w:trPr>
          <w:trHeight w:val="857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36" w:line="237" w:lineRule="auto"/>
              <w:ind w:left="4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 xml:space="preserve">Általános iskola napközi </w:t>
            </w:r>
          </w:p>
          <w:p w:rsidR="001A5CFF" w:rsidRPr="003370FE" w:rsidRDefault="001A5CFF" w:rsidP="003370FE">
            <w:pPr>
              <w:ind w:left="350"/>
            </w:pPr>
            <w:r w:rsidRPr="003370FE">
              <w:rPr>
                <w:b/>
                <w:bCs/>
                <w:sz w:val="24"/>
                <w:szCs w:val="24"/>
              </w:rPr>
              <w:t xml:space="preserve">7 – 10 év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</w:pPr>
            <w:r w:rsidRPr="003370FE">
              <w:rPr>
                <w:sz w:val="24"/>
                <w:szCs w:val="24"/>
              </w:rPr>
              <w:t>115,-</w:t>
            </w:r>
          </w:p>
          <w:p w:rsidR="001A5CFF" w:rsidRPr="003370FE" w:rsidRDefault="001A5CFF" w:rsidP="003370FE">
            <w:pPr>
              <w:ind w:left="70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4"/>
              <w:jc w:val="center"/>
            </w:pPr>
            <w:r w:rsidRPr="003370FE">
              <w:rPr>
                <w:sz w:val="24"/>
                <w:szCs w:val="24"/>
              </w:rPr>
              <w:t>260,-</w:t>
            </w:r>
          </w:p>
          <w:p w:rsidR="001A5CFF" w:rsidRPr="003370FE" w:rsidRDefault="001A5CFF" w:rsidP="003370FE">
            <w:pPr>
              <w:ind w:left="39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6"/>
              <w:jc w:val="center"/>
            </w:pPr>
            <w:r w:rsidRPr="003370FE">
              <w:rPr>
                <w:sz w:val="24"/>
                <w:szCs w:val="24"/>
              </w:rPr>
              <w:t>105,-</w:t>
            </w:r>
          </w:p>
          <w:p w:rsidR="001A5CFF" w:rsidRPr="003370FE" w:rsidRDefault="001A5CFF" w:rsidP="003370FE">
            <w:pPr>
              <w:ind w:right="18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</w:pPr>
            <w:r w:rsidRPr="003370FE">
              <w:rPr>
                <w:sz w:val="24"/>
                <w:szCs w:val="24"/>
              </w:rPr>
              <w:t>480,-</w:t>
            </w:r>
          </w:p>
          <w:p w:rsidR="001A5CFF" w:rsidRPr="003370FE" w:rsidRDefault="001A5CFF" w:rsidP="003370FE">
            <w:pPr>
              <w:ind w:right="119"/>
              <w:jc w:val="center"/>
            </w:pPr>
            <w:r w:rsidRPr="003370FE">
              <w:rPr>
                <w:sz w:val="24"/>
                <w:szCs w:val="24"/>
              </w:rPr>
              <w:t xml:space="preserve">Ft + áfa  </w:t>
            </w:r>
          </w:p>
        </w:tc>
      </w:tr>
      <w:tr w:rsidR="001A5CFF">
        <w:trPr>
          <w:trHeight w:val="860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32" w:line="237" w:lineRule="auto"/>
              <w:ind w:left="4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 xml:space="preserve">Általános iskola napközi </w:t>
            </w:r>
          </w:p>
          <w:p w:rsidR="001A5CFF" w:rsidRPr="003370FE" w:rsidRDefault="001A5CFF" w:rsidP="003370FE">
            <w:pPr>
              <w:ind w:left="290"/>
            </w:pPr>
            <w:r w:rsidRPr="003370FE">
              <w:rPr>
                <w:b/>
                <w:bCs/>
                <w:sz w:val="24"/>
                <w:szCs w:val="24"/>
              </w:rPr>
              <w:t xml:space="preserve">11 – 14 év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</w:pPr>
            <w:r w:rsidRPr="003370FE">
              <w:rPr>
                <w:sz w:val="24"/>
                <w:szCs w:val="24"/>
              </w:rPr>
              <w:t>120,-</w:t>
            </w:r>
          </w:p>
          <w:p w:rsidR="001A5CFF" w:rsidRPr="003370FE" w:rsidRDefault="001A5CFF" w:rsidP="003370FE">
            <w:pPr>
              <w:ind w:left="70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4"/>
              <w:jc w:val="center"/>
            </w:pPr>
            <w:r w:rsidRPr="003370FE">
              <w:rPr>
                <w:sz w:val="24"/>
                <w:szCs w:val="24"/>
              </w:rPr>
              <w:t>275,-</w:t>
            </w:r>
          </w:p>
          <w:p w:rsidR="001A5CFF" w:rsidRPr="003370FE" w:rsidRDefault="001A5CFF" w:rsidP="003370FE">
            <w:pPr>
              <w:ind w:left="39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6"/>
              <w:jc w:val="center"/>
            </w:pPr>
            <w:r w:rsidRPr="003370FE">
              <w:rPr>
                <w:sz w:val="24"/>
                <w:szCs w:val="24"/>
              </w:rPr>
              <w:t>115,-</w:t>
            </w:r>
          </w:p>
          <w:p w:rsidR="001A5CFF" w:rsidRPr="003370FE" w:rsidRDefault="001A5CFF" w:rsidP="003370FE">
            <w:pPr>
              <w:ind w:right="18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</w:pPr>
            <w:r w:rsidRPr="003370FE">
              <w:rPr>
                <w:sz w:val="24"/>
                <w:szCs w:val="24"/>
              </w:rPr>
              <w:t>510,-</w:t>
            </w:r>
          </w:p>
          <w:p w:rsidR="001A5CFF" w:rsidRPr="003370FE" w:rsidRDefault="001A5CFF" w:rsidP="003370FE">
            <w:pPr>
              <w:ind w:right="119"/>
              <w:jc w:val="center"/>
            </w:pPr>
            <w:r w:rsidRPr="003370FE">
              <w:rPr>
                <w:sz w:val="24"/>
                <w:szCs w:val="24"/>
              </w:rPr>
              <w:t xml:space="preserve">Ft + áfa  </w:t>
            </w:r>
          </w:p>
        </w:tc>
      </w:tr>
      <w:tr w:rsidR="001A5CFF">
        <w:trPr>
          <w:trHeight w:val="857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305"/>
            </w:pPr>
            <w:r w:rsidRPr="003370FE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1A5CFF" w:rsidRPr="003370FE" w:rsidRDefault="001A5CFF" w:rsidP="003370FE">
            <w:pPr>
              <w:spacing w:after="10"/>
              <w:ind w:right="135"/>
              <w:jc w:val="right"/>
            </w:pPr>
            <w:r w:rsidRPr="003370FE">
              <w:rPr>
                <w:b/>
                <w:bCs/>
                <w:sz w:val="24"/>
                <w:szCs w:val="24"/>
              </w:rPr>
              <w:t xml:space="preserve">Iskola menza </w:t>
            </w:r>
          </w:p>
          <w:p w:rsidR="001A5CFF" w:rsidRPr="003370FE" w:rsidRDefault="001A5CFF" w:rsidP="003370FE">
            <w:pPr>
              <w:ind w:right="17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7-10 év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5"/>
              <w:jc w:val="center"/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74"/>
              <w:jc w:val="right"/>
            </w:pPr>
            <w:r w:rsidRPr="003370FE">
              <w:rPr>
                <w:sz w:val="24"/>
                <w:szCs w:val="24"/>
              </w:rPr>
              <w:t>260,-</w:t>
            </w:r>
          </w:p>
          <w:p w:rsidR="001A5CFF" w:rsidRPr="003370FE" w:rsidRDefault="001A5CFF" w:rsidP="003370FE">
            <w:pPr>
              <w:ind w:left="36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3"/>
              <w:jc w:val="center"/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</w:pPr>
            <w:r w:rsidRPr="003370FE">
              <w:rPr>
                <w:sz w:val="24"/>
                <w:szCs w:val="24"/>
              </w:rPr>
              <w:t>260,-</w:t>
            </w:r>
          </w:p>
          <w:p w:rsidR="001A5CFF" w:rsidRPr="003370FE" w:rsidRDefault="001A5CFF" w:rsidP="003370FE">
            <w:pPr>
              <w:ind w:right="124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</w:tr>
      <w:tr w:rsidR="001A5CFF">
        <w:trPr>
          <w:trHeight w:val="859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305"/>
            </w:pPr>
            <w:r w:rsidRPr="003370FE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1A5CFF" w:rsidRPr="003370FE" w:rsidRDefault="001A5CFF" w:rsidP="003370FE">
            <w:pPr>
              <w:spacing w:after="5"/>
              <w:ind w:right="135"/>
              <w:jc w:val="right"/>
            </w:pPr>
            <w:r w:rsidRPr="003370FE">
              <w:rPr>
                <w:b/>
                <w:bCs/>
                <w:sz w:val="24"/>
                <w:szCs w:val="24"/>
              </w:rPr>
              <w:t xml:space="preserve">Iskola menza </w:t>
            </w:r>
          </w:p>
          <w:p w:rsidR="001A5CFF" w:rsidRPr="003370FE" w:rsidRDefault="001A5CFF" w:rsidP="003370FE">
            <w:pPr>
              <w:ind w:right="17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 xml:space="preserve">11-14 év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5"/>
              <w:jc w:val="center"/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19"/>
              <w:ind w:right="14"/>
              <w:jc w:val="center"/>
            </w:pPr>
            <w:r w:rsidRPr="003370FE">
              <w:rPr>
                <w:sz w:val="24"/>
                <w:szCs w:val="24"/>
              </w:rPr>
              <w:t>275,-</w:t>
            </w:r>
          </w:p>
          <w:p w:rsidR="001A5CFF" w:rsidRPr="003370FE" w:rsidRDefault="001A5CFF" w:rsidP="003370FE">
            <w:pPr>
              <w:ind w:right="112"/>
              <w:jc w:val="right"/>
            </w:pPr>
            <w:r w:rsidRPr="003370FE">
              <w:rPr>
                <w:sz w:val="24"/>
                <w:szCs w:val="24"/>
              </w:rPr>
              <w:t xml:space="preserve">Ft+áfa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3"/>
              <w:jc w:val="center"/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19"/>
              <w:ind w:right="121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275,-</w:t>
            </w:r>
          </w:p>
          <w:p w:rsidR="001A5CFF" w:rsidRPr="003370FE" w:rsidRDefault="001A5CFF" w:rsidP="003370FE">
            <w:pPr>
              <w:ind w:right="123"/>
              <w:jc w:val="center"/>
            </w:pPr>
            <w:r w:rsidRPr="003370FE">
              <w:rPr>
                <w:sz w:val="24"/>
                <w:szCs w:val="24"/>
              </w:rPr>
              <w:t xml:space="preserve">Ft+áfa </w:t>
            </w:r>
          </w:p>
        </w:tc>
      </w:tr>
      <w:tr w:rsidR="001A5CFF">
        <w:trPr>
          <w:trHeight w:val="1409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7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Gimnázium és kollégium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170,-</w:t>
            </w:r>
          </w:p>
          <w:p w:rsidR="001A5CFF" w:rsidRPr="003370FE" w:rsidRDefault="001A5CFF" w:rsidP="003370FE">
            <w:pPr>
              <w:ind w:right="92"/>
              <w:jc w:val="right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5"/>
              <w:jc w:val="center"/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330,-</w:t>
            </w:r>
          </w:p>
          <w:p w:rsidR="001A5CFF" w:rsidRPr="003370FE" w:rsidRDefault="001A5CFF" w:rsidP="003370FE">
            <w:pPr>
              <w:ind w:left="36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6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250,-</w:t>
            </w:r>
          </w:p>
          <w:p w:rsidR="001A5CFF" w:rsidRPr="003370FE" w:rsidRDefault="001A5CFF" w:rsidP="003370FE">
            <w:pPr>
              <w:ind w:right="18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  <w:p w:rsidR="001A5CFF" w:rsidRPr="003370FE" w:rsidRDefault="001A5CFF" w:rsidP="003370FE">
            <w:pPr>
              <w:ind w:right="98"/>
              <w:jc w:val="right"/>
            </w:pPr>
            <w:r w:rsidRPr="003370FE">
              <w:rPr>
                <w:sz w:val="24"/>
                <w:szCs w:val="24"/>
              </w:rPr>
              <w:t xml:space="preserve">(vacsora)  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750,-</w:t>
            </w:r>
          </w:p>
          <w:p w:rsidR="001A5CFF" w:rsidRPr="003370FE" w:rsidRDefault="001A5CFF" w:rsidP="003370FE">
            <w:pPr>
              <w:ind w:right="119"/>
              <w:jc w:val="center"/>
            </w:pPr>
            <w:r w:rsidRPr="003370FE">
              <w:rPr>
                <w:sz w:val="24"/>
                <w:szCs w:val="24"/>
              </w:rPr>
              <w:t xml:space="preserve">Ft + áfa  </w:t>
            </w:r>
          </w:p>
        </w:tc>
      </w:tr>
      <w:tr w:rsidR="001A5CFF">
        <w:trPr>
          <w:trHeight w:val="1404"/>
        </w:trPr>
        <w:tc>
          <w:tcPr>
            <w:tcW w:w="1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Gimnázium menza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6"/>
              <w:jc w:val="center"/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5"/>
              <w:jc w:val="center"/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74"/>
              <w:jc w:val="right"/>
            </w:pPr>
            <w:r w:rsidRPr="003370FE">
              <w:rPr>
                <w:sz w:val="24"/>
                <w:szCs w:val="24"/>
              </w:rPr>
              <w:t>345,-</w:t>
            </w:r>
          </w:p>
          <w:p w:rsidR="001A5CFF" w:rsidRPr="003370FE" w:rsidRDefault="001A5CFF" w:rsidP="003370FE">
            <w:pPr>
              <w:ind w:left="36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43"/>
              <w:jc w:val="center"/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21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345,-</w:t>
            </w:r>
          </w:p>
          <w:p w:rsidR="001A5CFF" w:rsidRPr="003370FE" w:rsidRDefault="001A5CFF" w:rsidP="003370FE">
            <w:pPr>
              <w:ind w:right="124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</w:tr>
    </w:tbl>
    <w:p w:rsidR="001A5CFF" w:rsidRDefault="001A5CFF">
      <w:pPr>
        <w:ind w:left="10" w:right="64" w:hanging="10"/>
        <w:jc w:val="center"/>
        <w:rPr>
          <w:b/>
          <w:bCs/>
          <w:sz w:val="24"/>
          <w:szCs w:val="24"/>
        </w:rPr>
      </w:pPr>
    </w:p>
    <w:p w:rsidR="001A5CFF" w:rsidRDefault="001A5CFF">
      <w:pPr>
        <w:ind w:left="10" w:right="64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Bölcsődei étkezés intézményi térítési díja  </w:t>
      </w:r>
    </w:p>
    <w:p w:rsidR="001A5CFF" w:rsidRDefault="001A5CFF">
      <w:pPr>
        <w:ind w:left="10" w:right="64" w:hanging="10"/>
        <w:jc w:val="center"/>
      </w:pPr>
    </w:p>
    <w:tbl>
      <w:tblPr>
        <w:tblW w:w="7516" w:type="dxa"/>
        <w:tblInd w:w="-5" w:type="dxa"/>
        <w:tblLayout w:type="fixed"/>
        <w:tblCellMar>
          <w:top w:w="14" w:type="dxa"/>
          <w:left w:w="7" w:type="dxa"/>
          <w:right w:w="7" w:type="dxa"/>
        </w:tblCellMar>
        <w:tblLook w:val="00A0"/>
      </w:tblPr>
      <w:tblGrid>
        <w:gridCol w:w="1390"/>
        <w:gridCol w:w="989"/>
        <w:gridCol w:w="972"/>
        <w:gridCol w:w="982"/>
        <w:gridCol w:w="1274"/>
        <w:gridCol w:w="1909"/>
      </w:tblGrid>
      <w:tr w:rsidR="001A5CFF" w:rsidTr="009270E2">
        <w:trPr>
          <w:trHeight w:val="418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153"/>
              <w:jc w:val="center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161"/>
            </w:pPr>
            <w:r w:rsidRPr="003370FE">
              <w:rPr>
                <w:b/>
                <w:bCs/>
                <w:sz w:val="24"/>
                <w:szCs w:val="24"/>
              </w:rPr>
              <w:t>Reggeli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left="158"/>
            </w:pPr>
            <w:r w:rsidRPr="003370FE">
              <w:rPr>
                <w:b/>
                <w:bCs/>
                <w:sz w:val="24"/>
                <w:szCs w:val="24"/>
              </w:rPr>
              <w:t>Tízórai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77"/>
              <w:jc w:val="right"/>
            </w:pPr>
            <w:r w:rsidRPr="003370FE">
              <w:rPr>
                <w:b/>
                <w:bCs/>
                <w:sz w:val="24"/>
                <w:szCs w:val="24"/>
              </w:rPr>
              <w:t>Ebéd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52"/>
              <w:jc w:val="right"/>
            </w:pPr>
            <w:r w:rsidRPr="003370FE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6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1A5CFF" w:rsidTr="009270E2">
        <w:trPr>
          <w:trHeight w:val="979"/>
        </w:trPr>
        <w:tc>
          <w:tcPr>
            <w:tcW w:w="1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firstLine="11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>Bölcsődei étkeztetés I. korcsoport*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97"/>
              <w:jc w:val="center"/>
            </w:pPr>
            <w:r w:rsidRPr="003370FE">
              <w:rPr>
                <w:sz w:val="24"/>
                <w:szCs w:val="24"/>
              </w:rPr>
              <w:t xml:space="preserve">170,- </w:t>
            </w:r>
          </w:p>
          <w:p w:rsidR="001A5CFF" w:rsidRPr="003370FE" w:rsidRDefault="001A5CFF" w:rsidP="003370FE">
            <w:pPr>
              <w:ind w:left="168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  <w:p w:rsidR="001A5CFF" w:rsidRPr="003370FE" w:rsidRDefault="001A5CFF" w:rsidP="003370FE">
            <w:pPr>
              <w:ind w:left="-29"/>
            </w:pPr>
          </w:p>
        </w:tc>
        <w:tc>
          <w:tcPr>
            <w:tcW w:w="9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343"/>
              <w:rPr>
                <w:strike/>
              </w:rPr>
            </w:pPr>
            <w:r w:rsidRPr="003370FE">
              <w:rPr>
                <w:sz w:val="24"/>
                <w:szCs w:val="24"/>
              </w:rPr>
              <w:t>50,-</w:t>
            </w:r>
          </w:p>
          <w:p w:rsidR="001A5CFF" w:rsidRPr="003370FE" w:rsidRDefault="001A5CFF" w:rsidP="003370FE">
            <w:pPr>
              <w:ind w:left="158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94"/>
              <w:jc w:val="right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200,-</w:t>
            </w:r>
          </w:p>
          <w:p w:rsidR="001A5CFF" w:rsidRPr="003370FE" w:rsidRDefault="001A5CFF" w:rsidP="003370FE">
            <w:pPr>
              <w:ind w:left="163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434"/>
            </w:pPr>
            <w:r w:rsidRPr="003370FE">
              <w:rPr>
                <w:sz w:val="24"/>
                <w:szCs w:val="24"/>
              </w:rPr>
              <w:t xml:space="preserve">170,-  </w:t>
            </w:r>
          </w:p>
          <w:p w:rsidR="001A5CFF" w:rsidRPr="003370FE" w:rsidRDefault="001A5CFF" w:rsidP="003370FE">
            <w:pPr>
              <w:ind w:left="310"/>
            </w:pPr>
            <w:r w:rsidRPr="003370FE">
              <w:rPr>
                <w:sz w:val="24"/>
                <w:szCs w:val="24"/>
              </w:rPr>
              <w:t xml:space="preserve">Ft + áfa  </w:t>
            </w:r>
          </w:p>
        </w:tc>
        <w:tc>
          <w:tcPr>
            <w:tcW w:w="19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1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 xml:space="preserve">590,- </w:t>
            </w:r>
          </w:p>
          <w:p w:rsidR="001A5CFF" w:rsidRPr="003370FE" w:rsidRDefault="001A5CFF" w:rsidP="003370FE">
            <w:pPr>
              <w:ind w:right="11"/>
              <w:jc w:val="center"/>
            </w:pPr>
            <w:r w:rsidRPr="003370FE">
              <w:rPr>
                <w:sz w:val="24"/>
                <w:szCs w:val="24"/>
              </w:rPr>
              <w:t xml:space="preserve">Ft + áfa  </w:t>
            </w:r>
          </w:p>
        </w:tc>
      </w:tr>
      <w:tr w:rsidR="001A5CFF" w:rsidTr="009270E2">
        <w:trPr>
          <w:trHeight w:val="1126"/>
        </w:trPr>
        <w:tc>
          <w:tcPr>
            <w:tcW w:w="13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line="278" w:lineRule="auto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 xml:space="preserve">Bölcsődei  étkezés </w:t>
            </w:r>
          </w:p>
          <w:p w:rsidR="001A5CFF" w:rsidRPr="003370FE" w:rsidRDefault="001A5CFF" w:rsidP="003370FE">
            <w:pPr>
              <w:ind w:left="90"/>
              <w:jc w:val="center"/>
            </w:pPr>
            <w:r w:rsidRPr="003370FE">
              <w:rPr>
                <w:b/>
                <w:bCs/>
                <w:sz w:val="24"/>
                <w:szCs w:val="24"/>
              </w:rPr>
              <w:t xml:space="preserve">II. </w:t>
            </w:r>
          </w:p>
          <w:p w:rsidR="001A5CFF" w:rsidRPr="003370FE" w:rsidRDefault="001A5CFF" w:rsidP="003370FE">
            <w:pPr>
              <w:ind w:left="180"/>
            </w:pPr>
            <w:r w:rsidRPr="003370FE">
              <w:rPr>
                <w:b/>
                <w:bCs/>
                <w:sz w:val="24"/>
                <w:szCs w:val="24"/>
              </w:rPr>
              <w:t>korcsoport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256"/>
              <w:jc w:val="right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100,-</w:t>
            </w:r>
          </w:p>
          <w:p w:rsidR="001A5CFF" w:rsidRPr="003370FE" w:rsidRDefault="001A5CFF" w:rsidP="003370FE">
            <w:pPr>
              <w:ind w:left="168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tabs>
                <w:tab w:val="center" w:pos="533"/>
              </w:tabs>
              <w:spacing w:after="27"/>
              <w:ind w:left="-17"/>
            </w:pPr>
            <w:r w:rsidRPr="003370FE">
              <w:rPr>
                <w:sz w:val="24"/>
                <w:szCs w:val="24"/>
              </w:rPr>
              <w:tab/>
              <w:t>50,-</w:t>
            </w:r>
          </w:p>
          <w:p w:rsidR="001A5CFF" w:rsidRPr="003370FE" w:rsidRDefault="001A5CFF" w:rsidP="003370FE">
            <w:pPr>
              <w:ind w:left="158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right="194"/>
              <w:jc w:val="center"/>
            </w:pPr>
            <w:r w:rsidRPr="003370FE">
              <w:rPr>
                <w:sz w:val="24"/>
                <w:szCs w:val="24"/>
              </w:rPr>
              <w:t>200,-</w:t>
            </w:r>
          </w:p>
          <w:p w:rsidR="001A5CFF" w:rsidRPr="003370FE" w:rsidRDefault="001A5CFF" w:rsidP="003370FE">
            <w:pPr>
              <w:ind w:right="100"/>
              <w:jc w:val="right"/>
            </w:pPr>
            <w:r w:rsidRPr="003370FE">
              <w:rPr>
                <w:sz w:val="24"/>
                <w:szCs w:val="24"/>
              </w:rPr>
              <w:t xml:space="preserve">Ft+ áfa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spacing w:after="20"/>
              <w:ind w:left="94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125,-</w:t>
            </w:r>
          </w:p>
          <w:p w:rsidR="001A5CFF" w:rsidRPr="003370FE" w:rsidRDefault="001A5CFF" w:rsidP="003370FE">
            <w:pPr>
              <w:ind w:left="93"/>
              <w:jc w:val="center"/>
            </w:pPr>
            <w:r w:rsidRPr="003370FE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9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CFF" w:rsidRPr="003370FE" w:rsidRDefault="001A5CFF" w:rsidP="003370FE">
            <w:pPr>
              <w:ind w:right="15"/>
              <w:jc w:val="center"/>
              <w:rPr>
                <w:sz w:val="24"/>
                <w:szCs w:val="24"/>
              </w:rPr>
            </w:pPr>
            <w:r w:rsidRPr="003370FE">
              <w:rPr>
                <w:sz w:val="24"/>
                <w:szCs w:val="24"/>
              </w:rPr>
              <w:t>475,-</w:t>
            </w:r>
          </w:p>
          <w:p w:rsidR="001A5CFF" w:rsidRPr="003370FE" w:rsidRDefault="001A5CFF" w:rsidP="003370FE">
            <w:pPr>
              <w:ind w:right="15"/>
              <w:jc w:val="center"/>
            </w:pPr>
            <w:r w:rsidRPr="003370FE">
              <w:rPr>
                <w:sz w:val="24"/>
                <w:szCs w:val="24"/>
              </w:rPr>
              <w:t xml:space="preserve"> Ft + áfa </w:t>
            </w:r>
          </w:p>
        </w:tc>
      </w:tr>
    </w:tbl>
    <w:p w:rsidR="001A5CFF" w:rsidRDefault="001A5CFF" w:rsidP="009270E2">
      <w:pPr>
        <w:spacing w:line="276" w:lineRule="auto"/>
        <w:ind w:left="284" w:hanging="142"/>
      </w:pPr>
      <w:r>
        <w:rPr>
          <w:sz w:val="24"/>
          <w:szCs w:val="24"/>
        </w:rPr>
        <w:t xml:space="preserve">*Bölcsődei I. korcsoport: azon gyermekek, akik életkori és táplálkozási sajátosságaik figyelembe vételével nem az étlap szerinti összeállított menüt fogyasztják. </w:t>
      </w:r>
    </w:p>
    <w:p w:rsidR="001A5CFF" w:rsidRDefault="001A5CFF" w:rsidP="007756CC"/>
    <w:sectPr w:rsidR="001A5CFF" w:rsidSect="00411502">
      <w:headerReference w:type="default" r:id="rId7"/>
      <w:pgSz w:w="11906" w:h="16838"/>
      <w:pgMar w:top="1418" w:right="1418" w:bottom="1418" w:left="1985" w:header="709" w:footer="0" w:gutter="0"/>
      <w:cols w:space="708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FF" w:rsidRDefault="001A5CFF" w:rsidP="00411502">
      <w:r>
        <w:separator/>
      </w:r>
    </w:p>
  </w:endnote>
  <w:endnote w:type="continuationSeparator" w:id="0">
    <w:p w:rsidR="001A5CFF" w:rsidRDefault="001A5CFF" w:rsidP="0041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FF" w:rsidRDefault="001A5CFF">
      <w:pPr>
        <w:rPr>
          <w:sz w:val="12"/>
          <w:szCs w:val="12"/>
        </w:rPr>
      </w:pPr>
      <w:r>
        <w:separator/>
      </w:r>
    </w:p>
  </w:footnote>
  <w:footnote w:type="continuationSeparator" w:id="0">
    <w:p w:rsidR="001A5CFF" w:rsidRDefault="001A5CFF">
      <w:pPr>
        <w:rPr>
          <w:sz w:val="12"/>
          <w:szCs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CFF" w:rsidRDefault="001A5CFF">
    <w:pPr>
      <w:pStyle w:val="Header1"/>
      <w:jc w:val="center"/>
    </w:pPr>
    <w:fldSimple w:instr="PAGE">
      <w:r>
        <w:rPr>
          <w:noProof/>
        </w:rPr>
        <w:t>2</w:t>
      </w:r>
    </w:fldSimple>
  </w:p>
  <w:p w:rsidR="001A5CFF" w:rsidRDefault="001A5CFF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0DB4"/>
    <w:multiLevelType w:val="multilevel"/>
    <w:tmpl w:val="FFFFFFFF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1">
    <w:nsid w:val="262F10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3AF79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52ED2"/>
    <w:multiLevelType w:val="multilevel"/>
    <w:tmpl w:val="FFFFFFFF"/>
    <w:lvl w:ilvl="0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4">
    <w:nsid w:val="58E8011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595B4467"/>
    <w:multiLevelType w:val="multilevel"/>
    <w:tmpl w:val="FFFFFFFF"/>
    <w:lvl w:ilvl="0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502"/>
    <w:rsid w:val="001A5CFF"/>
    <w:rsid w:val="003370FE"/>
    <w:rsid w:val="00411502"/>
    <w:rsid w:val="00515732"/>
    <w:rsid w:val="007756CC"/>
    <w:rsid w:val="007F6E00"/>
    <w:rsid w:val="008402E4"/>
    <w:rsid w:val="009270E2"/>
    <w:rsid w:val="00C514D0"/>
    <w:rsid w:val="00D9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32"/>
    <w:pPr>
      <w:suppressAutoHyphens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link w:val="Cmsor1Char"/>
    <w:uiPriority w:val="99"/>
    <w:locked/>
    <w:rsid w:val="00515732"/>
    <w:pPr>
      <w:keepNext/>
      <w:keepLines/>
      <w:suppressAutoHyphens/>
      <w:spacing w:line="259" w:lineRule="auto"/>
      <w:ind w:left="10" w:right="5" w:hanging="10"/>
      <w:jc w:val="center"/>
      <w:outlineLvl w:val="0"/>
    </w:pPr>
    <w:rPr>
      <w:rFonts w:ascii="Times New Roman" w:eastAsia="Times New Roman" w:hAnsi="Times New Roman"/>
      <w:color w:val="000000"/>
      <w:sz w:val="24"/>
      <w:szCs w:val="24"/>
      <w:u w:val="single" w:color="000000"/>
    </w:rPr>
  </w:style>
  <w:style w:type="paragraph" w:customStyle="1" w:styleId="Heading21">
    <w:name w:val="Heading 21"/>
    <w:basedOn w:val="Normal"/>
    <w:next w:val="Normal"/>
    <w:link w:val="Cmsor2Char"/>
    <w:uiPriority w:val="99"/>
    <w:semiHidden/>
    <w:locked/>
    <w:rsid w:val="00515732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sid w:val="00515732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BodyTextIndentChar">
    <w:name w:val="Body Text Indent Char"/>
    <w:link w:val="BodyTextIndent"/>
    <w:uiPriority w:val="99"/>
    <w:locked/>
    <w:rsid w:val="00515732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DefaultParagraphFont"/>
    <w:uiPriority w:val="99"/>
    <w:semiHidden/>
    <w:locked/>
    <w:rsid w:val="00515732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bjegyzet-horgony">
    <w:name w:val="Lábjegyzet-horgony"/>
    <w:uiPriority w:val="99"/>
    <w:rsid w:val="00515732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locked/>
    <w:rsid w:val="00515732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locked/>
    <w:rsid w:val="00515732"/>
    <w:rPr>
      <w:rFonts w:ascii="Tahoma" w:hAnsi="Tahoma" w:cs="Tahoma"/>
      <w:sz w:val="16"/>
      <w:szCs w:val="16"/>
      <w:lang w:eastAsia="hu-HU"/>
    </w:rPr>
  </w:style>
  <w:style w:type="character" w:customStyle="1" w:styleId="lfejChar">
    <w:name w:val="Élőfej Char"/>
    <w:basedOn w:val="DefaultParagraphFont"/>
    <w:uiPriority w:val="99"/>
    <w:locked/>
    <w:rsid w:val="00515732"/>
    <w:rPr>
      <w:rFonts w:ascii="Times New Roman" w:hAnsi="Times New Roman" w:cs="Times New Roman"/>
      <w:sz w:val="20"/>
      <w:szCs w:val="20"/>
    </w:rPr>
  </w:style>
  <w:style w:type="character" w:customStyle="1" w:styleId="llbChar">
    <w:name w:val="Élőláb Char"/>
    <w:basedOn w:val="DefaultParagraphFont"/>
    <w:uiPriority w:val="99"/>
    <w:semiHidden/>
    <w:locked/>
    <w:rsid w:val="00515732"/>
    <w:rPr>
      <w:rFonts w:ascii="Times New Roman" w:hAnsi="Times New Roman" w:cs="Times New Roman"/>
      <w:sz w:val="20"/>
      <w:szCs w:val="20"/>
    </w:rPr>
  </w:style>
  <w:style w:type="character" w:customStyle="1" w:styleId="Cmsor1Char">
    <w:name w:val="Címsor 1 Char"/>
    <w:basedOn w:val="DefaultParagraphFont"/>
    <w:link w:val="Heading11"/>
    <w:uiPriority w:val="99"/>
    <w:locked/>
    <w:rsid w:val="00515732"/>
    <w:rPr>
      <w:rFonts w:ascii="Times New Roman" w:hAnsi="Times New Roman" w:cs="Times New Roman"/>
      <w:color w:val="000000"/>
      <w:sz w:val="24"/>
      <w:szCs w:val="24"/>
      <w:u w:val="single" w:color="000000"/>
      <w:lang w:val="hu-HU" w:eastAsia="hu-HU"/>
    </w:rPr>
  </w:style>
  <w:style w:type="character" w:customStyle="1" w:styleId="Cmsor2Char">
    <w:name w:val="Címsor 2 Char"/>
    <w:basedOn w:val="DefaultParagraphFont"/>
    <w:link w:val="Heading21"/>
    <w:uiPriority w:val="99"/>
    <w:locked/>
    <w:rsid w:val="005157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Lbjegyzet-karakterek">
    <w:name w:val="Lábjegyzet-karakterek"/>
    <w:uiPriority w:val="99"/>
    <w:rsid w:val="00515732"/>
  </w:style>
  <w:style w:type="character" w:customStyle="1" w:styleId="Vgjegyzet-horgony">
    <w:name w:val="Végjegyzet-horgony"/>
    <w:uiPriority w:val="99"/>
    <w:rsid w:val="00515732"/>
    <w:rPr>
      <w:vertAlign w:val="superscript"/>
    </w:rPr>
  </w:style>
  <w:style w:type="character" w:customStyle="1" w:styleId="Vgjegyzet-karakterek">
    <w:name w:val="Végjegyzet-karakterek"/>
    <w:uiPriority w:val="99"/>
    <w:rsid w:val="00515732"/>
  </w:style>
  <w:style w:type="character" w:customStyle="1" w:styleId="Cmsor1Char1">
    <w:name w:val="Címsor 1 Char1"/>
    <w:basedOn w:val="DefaultParagraphFont"/>
    <w:uiPriority w:val="99"/>
    <w:rsid w:val="00515732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Cmsor2Char1">
    <w:name w:val="Címsor 2 Char1"/>
    <w:basedOn w:val="DefaultParagraphFont"/>
    <w:uiPriority w:val="99"/>
    <w:semiHidden/>
    <w:rsid w:val="00515732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FootnoteTextChar">
    <w:name w:val="Footnote Text Char"/>
    <w:link w:val="FootnoteText"/>
    <w:uiPriority w:val="99"/>
    <w:locked/>
    <w:rsid w:val="00515732"/>
    <w:rPr>
      <w:rFonts w:ascii="Times New Roman" w:hAnsi="Times New Roman" w:cs="Times New Roman"/>
      <w:sz w:val="20"/>
      <w:szCs w:val="20"/>
    </w:rPr>
  </w:style>
  <w:style w:type="character" w:customStyle="1" w:styleId="Cmsor1Char2">
    <w:name w:val="Címsor 1 Char2"/>
    <w:basedOn w:val="DefaultParagraphFont"/>
    <w:link w:val="Heading11"/>
    <w:uiPriority w:val="99"/>
    <w:locked/>
    <w:rsid w:val="00515732"/>
    <w:rPr>
      <w:rFonts w:ascii="Times New Roman" w:hAnsi="Times New Roman" w:cs="Times New Roman"/>
      <w:b/>
      <w:bCs/>
      <w:color w:val="000000"/>
      <w:kern w:val="2"/>
      <w:sz w:val="48"/>
      <w:szCs w:val="48"/>
      <w:u w:val="single"/>
    </w:rPr>
  </w:style>
  <w:style w:type="character" w:customStyle="1" w:styleId="Cmsor2Char2">
    <w:name w:val="Címsor 2 Char2"/>
    <w:basedOn w:val="DefaultParagraphFont"/>
    <w:link w:val="Heading21"/>
    <w:uiPriority w:val="99"/>
    <w:semiHidden/>
    <w:locked/>
    <w:rsid w:val="00515732"/>
    <w:rPr>
      <w:rFonts w:ascii="Cambria" w:hAnsi="Cambria" w:cs="Cambria"/>
      <w:b/>
      <w:bCs/>
      <w:color w:val="auto"/>
      <w:sz w:val="26"/>
      <w:szCs w:val="26"/>
    </w:rPr>
  </w:style>
  <w:style w:type="paragraph" w:customStyle="1" w:styleId="Cmsor">
    <w:name w:val="Címsor"/>
    <w:basedOn w:val="Normal"/>
    <w:next w:val="BodyText"/>
    <w:uiPriority w:val="99"/>
    <w:rsid w:val="00515732"/>
    <w:pPr>
      <w:jc w:val="center"/>
    </w:pPr>
    <w:rPr>
      <w:b/>
      <w:bCs/>
      <w:sz w:val="24"/>
      <w:szCs w:val="24"/>
      <w:lang w:eastAsia="zh-CN"/>
    </w:rPr>
  </w:style>
  <w:style w:type="paragraph" w:styleId="BodyText">
    <w:name w:val="Body Text"/>
    <w:basedOn w:val="Normal"/>
    <w:link w:val="BodyTextChar1"/>
    <w:uiPriority w:val="99"/>
    <w:semiHidden/>
    <w:rsid w:val="00515732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515732"/>
  </w:style>
  <w:style w:type="paragraph" w:customStyle="1" w:styleId="Caption1">
    <w:name w:val="Caption1"/>
    <w:basedOn w:val="Normal"/>
    <w:uiPriority w:val="99"/>
    <w:rsid w:val="005157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al"/>
    <w:uiPriority w:val="99"/>
    <w:rsid w:val="00515732"/>
    <w:pPr>
      <w:suppressLineNumbers/>
    </w:pPr>
  </w:style>
  <w:style w:type="paragraph" w:styleId="NormalWeb">
    <w:name w:val="Normal (Web)"/>
    <w:basedOn w:val="Normal"/>
    <w:uiPriority w:val="99"/>
    <w:rsid w:val="00515732"/>
    <w:pPr>
      <w:spacing w:beforeAutospacing="1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515732"/>
    <w:pPr>
      <w:spacing w:line="228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51573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515732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1"/>
    <w:uiPriority w:val="99"/>
    <w:semiHidden/>
    <w:locked/>
    <w:rsid w:val="00515732"/>
    <w:pPr>
      <w:suppressAutoHyphens w:val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1573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Char5CharCharChar">
    <w:name w:val="Char5 Char Char Char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lfejsllb">
    <w:name w:val="Élőfej és élőláb"/>
    <w:basedOn w:val="Normal"/>
    <w:uiPriority w:val="99"/>
    <w:rsid w:val="00515732"/>
  </w:style>
  <w:style w:type="paragraph" w:customStyle="1" w:styleId="Header1">
    <w:name w:val="Header1"/>
    <w:basedOn w:val="Normal"/>
    <w:uiPriority w:val="99"/>
    <w:rsid w:val="00515732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Normal"/>
    <w:uiPriority w:val="99"/>
    <w:semiHidden/>
    <w:rsid w:val="00515732"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515732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51573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3">
    <w:name w:val="Char3"/>
    <w:basedOn w:val="Normal"/>
    <w:uiPriority w:val="99"/>
    <w:rsid w:val="00515732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Normal"/>
    <w:uiPriority w:val="99"/>
    <w:rsid w:val="00515732"/>
    <w:pPr>
      <w:suppressAutoHyphens w:val="0"/>
      <w:spacing w:beforeAutospacing="1" w:after="119"/>
    </w:pPr>
    <w:rPr>
      <w:sz w:val="24"/>
      <w:szCs w:val="24"/>
    </w:rPr>
  </w:style>
  <w:style w:type="table" w:styleId="TableGrid">
    <w:name w:val="Table Grid"/>
    <w:basedOn w:val="TableNormal"/>
    <w:uiPriority w:val="99"/>
    <w:rsid w:val="005157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515732"/>
    <w:pPr>
      <w:suppressAutoHyphens/>
    </w:pPr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169</Words>
  <Characters>1173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Julcsi</dc:creator>
  <cp:keywords/>
  <dc:description/>
  <cp:lastModifiedBy>Kiss Ilona</cp:lastModifiedBy>
  <cp:revision>8</cp:revision>
  <cp:lastPrinted>2021-03-25T15:46:00Z</cp:lastPrinted>
  <dcterms:created xsi:type="dcterms:W3CDTF">2021-03-25T12:55:00Z</dcterms:created>
  <dcterms:modified xsi:type="dcterms:W3CDTF">2021-03-25T15:46:00Z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