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4F4B" w14:textId="79A4EE61" w:rsidR="006D1837" w:rsidRPr="006D1837" w:rsidRDefault="006D1837" w:rsidP="006D1837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D183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89FF77" wp14:editId="270B5ABE">
            <wp:simplePos x="0" y="0"/>
            <wp:positionH relativeFrom="column">
              <wp:posOffset>-9525</wp:posOffset>
            </wp:positionH>
            <wp:positionV relativeFrom="paragraph">
              <wp:posOffset>-123825</wp:posOffset>
            </wp:positionV>
            <wp:extent cx="1028700" cy="914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837">
        <w:rPr>
          <w:rFonts w:ascii="Times New Roman" w:hAnsi="Times New Roman" w:cs="Times New Roman"/>
          <w:b/>
          <w:bCs/>
          <w:sz w:val="24"/>
          <w:szCs w:val="24"/>
        </w:rPr>
        <w:t>MÉLYKÚT VÁROS JEGYZŐJE</w:t>
      </w:r>
    </w:p>
    <w:p w14:paraId="3B60F2FF" w14:textId="77777777" w:rsidR="006D1837" w:rsidRPr="00743D37" w:rsidRDefault="006D1837" w:rsidP="006D1837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3D37">
        <w:rPr>
          <w:rFonts w:ascii="Times New Roman" w:hAnsi="Times New Roman" w:cs="Times New Roman"/>
          <w:b/>
          <w:bCs/>
          <w:sz w:val="24"/>
          <w:szCs w:val="24"/>
        </w:rPr>
        <w:t>6449 Mélykút, Petőfi tér 1.</w:t>
      </w:r>
    </w:p>
    <w:p w14:paraId="1156F921" w14:textId="0851FDB3" w:rsidR="006D1837" w:rsidRPr="006D1837" w:rsidRDefault="006D1837" w:rsidP="006D183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>Telefon: 77/560-00</w:t>
      </w:r>
      <w:r w:rsidR="00743D37">
        <w:rPr>
          <w:rFonts w:ascii="Times New Roman" w:hAnsi="Times New Roman" w:cs="Times New Roman"/>
          <w:sz w:val="24"/>
          <w:szCs w:val="24"/>
        </w:rPr>
        <w:t>2</w:t>
      </w:r>
      <w:r w:rsidRPr="006D1837">
        <w:rPr>
          <w:rFonts w:ascii="Times New Roman" w:hAnsi="Times New Roman" w:cs="Times New Roman"/>
          <w:sz w:val="24"/>
          <w:szCs w:val="24"/>
        </w:rPr>
        <w:t>; Telefax: 77/560-030</w:t>
      </w:r>
    </w:p>
    <w:p w14:paraId="50A02E52" w14:textId="0062EFA9" w:rsidR="006D1837" w:rsidRPr="006D1837" w:rsidRDefault="006D1837" w:rsidP="006D183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743D37" w:rsidRPr="004B6D9E">
          <w:rPr>
            <w:rStyle w:val="Hiperhivatkozs"/>
            <w:rFonts w:ascii="Times New Roman" w:hAnsi="Times New Roman" w:cs="Times New Roman"/>
            <w:sz w:val="24"/>
            <w:szCs w:val="24"/>
          </w:rPr>
          <w:t>jegyzo@melykut.hu</w:t>
        </w:r>
      </w:hyperlink>
    </w:p>
    <w:p w14:paraId="2C1DD6A2" w14:textId="77777777" w:rsidR="006D1837" w:rsidRPr="006D1837" w:rsidRDefault="006D1837" w:rsidP="006D183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FCC56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837">
        <w:rPr>
          <w:rFonts w:ascii="Times New Roman" w:hAnsi="Times New Roman" w:cs="Times New Roman"/>
          <w:sz w:val="24"/>
          <w:szCs w:val="24"/>
        </w:rPr>
        <w:t>Ikt</w:t>
      </w:r>
      <w:proofErr w:type="spellEnd"/>
      <w:r w:rsidRPr="006D1837">
        <w:rPr>
          <w:rFonts w:ascii="Times New Roman" w:hAnsi="Times New Roman" w:cs="Times New Roman"/>
          <w:sz w:val="24"/>
          <w:szCs w:val="24"/>
        </w:rPr>
        <w:t>. szám: …</w:t>
      </w:r>
      <w:proofErr w:type="gramStart"/>
      <w:r w:rsidRPr="006D18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1837">
        <w:rPr>
          <w:rFonts w:ascii="Times New Roman" w:hAnsi="Times New Roman" w:cs="Times New Roman"/>
          <w:sz w:val="24"/>
          <w:szCs w:val="24"/>
        </w:rPr>
        <w:t>./2019.</w:t>
      </w:r>
    </w:p>
    <w:p w14:paraId="4C0EBDA8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EBBA2" w14:textId="77777777" w:rsidR="006D1837" w:rsidRPr="006D1837" w:rsidRDefault="006D1837" w:rsidP="006D18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7">
        <w:rPr>
          <w:rFonts w:ascii="Times New Roman" w:hAnsi="Times New Roman" w:cs="Times New Roman"/>
          <w:b/>
          <w:sz w:val="24"/>
          <w:szCs w:val="24"/>
        </w:rPr>
        <w:t>ELŐTERJESZTÉS</w:t>
      </w:r>
    </w:p>
    <w:p w14:paraId="3AC11B61" w14:textId="77777777" w:rsidR="006D1837" w:rsidRPr="006D1837" w:rsidRDefault="006D1837" w:rsidP="006D18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7">
        <w:rPr>
          <w:rFonts w:ascii="Times New Roman" w:hAnsi="Times New Roman" w:cs="Times New Roman"/>
          <w:b/>
          <w:sz w:val="24"/>
          <w:szCs w:val="24"/>
        </w:rPr>
        <w:t>MÉLYKÚT VÁROS ÖNKORMÁNYZAT KÉPVISELŐ-TESTÜLETE</w:t>
      </w:r>
    </w:p>
    <w:p w14:paraId="1D4436E0" w14:textId="424747E5" w:rsidR="006D1837" w:rsidRPr="006D1837" w:rsidRDefault="006D1837" w:rsidP="006D18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7">
        <w:rPr>
          <w:rFonts w:ascii="Times New Roman" w:hAnsi="Times New Roman" w:cs="Times New Roman"/>
          <w:b/>
          <w:sz w:val="24"/>
          <w:szCs w:val="24"/>
        </w:rPr>
        <w:t xml:space="preserve">2019. </w:t>
      </w:r>
      <w:r>
        <w:rPr>
          <w:rFonts w:ascii="Times New Roman" w:hAnsi="Times New Roman" w:cs="Times New Roman"/>
          <w:b/>
          <w:sz w:val="24"/>
          <w:szCs w:val="24"/>
        </w:rPr>
        <w:t>november 05</w:t>
      </w:r>
      <w:r w:rsidRPr="006D1837">
        <w:rPr>
          <w:rFonts w:ascii="Times New Roman" w:hAnsi="Times New Roman" w:cs="Times New Roman"/>
          <w:b/>
          <w:sz w:val="24"/>
          <w:szCs w:val="24"/>
        </w:rPr>
        <w:t>. napján tartandó ülésére.</w:t>
      </w:r>
    </w:p>
    <w:p w14:paraId="5CF9F2A9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FE30E" w14:textId="77777777" w:rsidR="00655782" w:rsidRPr="00655782" w:rsidRDefault="006D1837" w:rsidP="006557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782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655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782" w:rsidRPr="00655782">
        <w:rPr>
          <w:rFonts w:ascii="Times New Roman" w:hAnsi="Times New Roman" w:cs="Times New Roman"/>
          <w:b/>
          <w:sz w:val="24"/>
          <w:szCs w:val="24"/>
        </w:rPr>
        <w:t xml:space="preserve">Az önkormányzati képviselőnek, bizottsági elnöknek és tagnak járó tiszteletdíjról szóló önkormányzati rendelet megalkotása. </w:t>
      </w:r>
    </w:p>
    <w:p w14:paraId="3931E2F8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D14A4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DBB88" w14:textId="2CC63B6E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>
        <w:rPr>
          <w:rFonts w:ascii="Times New Roman" w:hAnsi="Times New Roman" w:cs="Times New Roman"/>
          <w:sz w:val="24"/>
          <w:szCs w:val="24"/>
        </w:rPr>
        <w:t>Dr. Vörös-Börcsök Tímea jegyző</w:t>
      </w:r>
    </w:p>
    <w:p w14:paraId="4DE7B020" w14:textId="44E8CDD9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Az előterjesztés készítésében közreműködött: </w:t>
      </w:r>
      <w:r>
        <w:rPr>
          <w:rFonts w:ascii="Times New Roman" w:hAnsi="Times New Roman" w:cs="Times New Roman"/>
          <w:sz w:val="24"/>
          <w:szCs w:val="24"/>
        </w:rPr>
        <w:t>Görhöny Edit pénzügyi csoportvezető</w:t>
      </w:r>
    </w:p>
    <w:p w14:paraId="4C5C9610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5C6DF" w14:textId="451D1C08" w:rsid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Melléklet: </w:t>
      </w:r>
      <w:r w:rsidR="00743D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01F81DD6" w14:textId="74A18717" w:rsidR="00387262" w:rsidRDefault="00387262" w:rsidP="006D183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költségkalkuláció a rendelet-tervezet „A” változatához egy változatban, „B” változatához három változatban,</w:t>
      </w:r>
    </w:p>
    <w:p w14:paraId="48E0E7B9" w14:textId="104BDCBB" w:rsidR="00387262" w:rsidRPr="006D1837" w:rsidRDefault="00387262" w:rsidP="006D1837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hatásvizsgálati lap.</w:t>
      </w:r>
    </w:p>
    <w:p w14:paraId="6DDB116E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</w:r>
    </w:p>
    <w:p w14:paraId="7F73F0CC" w14:textId="08C9371A" w:rsid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Döntési javaslatok száma: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1837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2A538BE8" w14:textId="77777777" w:rsidR="00743D37" w:rsidRPr="006D1837" w:rsidRDefault="00743D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75241" w14:textId="54AEA995" w:rsid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>Véleményezi: Humánpolitikai és Ügyrendi Bizottság</w:t>
      </w:r>
      <w:r w:rsidR="007469D6">
        <w:rPr>
          <w:rFonts w:ascii="Times New Roman" w:hAnsi="Times New Roman" w:cs="Times New Roman"/>
          <w:sz w:val="24"/>
          <w:szCs w:val="24"/>
        </w:rPr>
        <w:tab/>
      </w:r>
    </w:p>
    <w:p w14:paraId="3291E349" w14:textId="4127E117" w:rsidR="007469D6" w:rsidRPr="006D1837" w:rsidRDefault="007469D6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Pénzügyi és Gazdasági Bizottság</w:t>
      </w:r>
    </w:p>
    <w:p w14:paraId="6CBC71BF" w14:textId="77777777" w:rsidR="00387262" w:rsidRDefault="00387262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42E6E" w14:textId="73C8784F" w:rsidR="006D1837" w:rsidRPr="00CD065D" w:rsidRDefault="006D1837" w:rsidP="006D18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A </w:t>
      </w:r>
      <w:r w:rsidR="007469D6">
        <w:rPr>
          <w:rFonts w:ascii="Times New Roman" w:hAnsi="Times New Roman" w:cs="Times New Roman"/>
          <w:sz w:val="24"/>
          <w:szCs w:val="24"/>
        </w:rPr>
        <w:t xml:space="preserve">rendelet-tervezet </w:t>
      </w:r>
      <w:r w:rsidRPr="006D1837">
        <w:rPr>
          <w:rFonts w:ascii="Times New Roman" w:hAnsi="Times New Roman" w:cs="Times New Roman"/>
          <w:sz w:val="24"/>
          <w:szCs w:val="24"/>
        </w:rPr>
        <w:t xml:space="preserve">elfogadásához </w:t>
      </w:r>
      <w:r w:rsidR="007469D6" w:rsidRPr="00CD065D">
        <w:rPr>
          <w:rFonts w:ascii="Times New Roman" w:hAnsi="Times New Roman" w:cs="Times New Roman"/>
          <w:b/>
          <w:bCs/>
          <w:sz w:val="24"/>
          <w:szCs w:val="24"/>
        </w:rPr>
        <w:t xml:space="preserve">minősített </w:t>
      </w:r>
      <w:r w:rsidRPr="00CD065D">
        <w:rPr>
          <w:rFonts w:ascii="Times New Roman" w:hAnsi="Times New Roman" w:cs="Times New Roman"/>
          <w:b/>
          <w:bCs/>
          <w:sz w:val="24"/>
          <w:szCs w:val="24"/>
        </w:rPr>
        <w:t>többség</w:t>
      </w:r>
      <w:r w:rsidRPr="006D1837">
        <w:rPr>
          <w:rFonts w:ascii="Times New Roman" w:hAnsi="Times New Roman" w:cs="Times New Roman"/>
          <w:sz w:val="24"/>
          <w:szCs w:val="24"/>
        </w:rPr>
        <w:t xml:space="preserve"> szükséges</w:t>
      </w:r>
      <w:r w:rsidR="00CD065D">
        <w:rPr>
          <w:rFonts w:ascii="Times New Roman" w:hAnsi="Times New Roman" w:cs="Times New Roman"/>
          <w:sz w:val="24"/>
          <w:szCs w:val="24"/>
        </w:rPr>
        <w:t xml:space="preserve"> </w:t>
      </w:r>
      <w:r w:rsidR="00CD065D">
        <w:rPr>
          <w:rFonts w:ascii="Times New Roman" w:hAnsi="Times New Roman"/>
          <w:sz w:val="24"/>
          <w:szCs w:val="24"/>
        </w:rPr>
        <w:t>(</w:t>
      </w:r>
      <w:proofErr w:type="spellStart"/>
      <w:r w:rsidR="00CD065D">
        <w:rPr>
          <w:rFonts w:ascii="Times New Roman" w:hAnsi="Times New Roman"/>
          <w:sz w:val="24"/>
          <w:szCs w:val="24"/>
        </w:rPr>
        <w:t>Mötv</w:t>
      </w:r>
      <w:proofErr w:type="spellEnd"/>
      <w:r w:rsidR="00CD065D">
        <w:rPr>
          <w:rFonts w:ascii="Times New Roman" w:hAnsi="Times New Roman"/>
          <w:sz w:val="24"/>
          <w:szCs w:val="24"/>
        </w:rPr>
        <w:t>. 42. § 1. pont és 50. §)</w:t>
      </w:r>
      <w:r w:rsidRPr="006D1837">
        <w:rPr>
          <w:rFonts w:ascii="Times New Roman" w:hAnsi="Times New Roman" w:cs="Times New Roman"/>
          <w:sz w:val="24"/>
          <w:szCs w:val="24"/>
        </w:rPr>
        <w:t>.</w:t>
      </w:r>
    </w:p>
    <w:p w14:paraId="19E5FBFE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E2E6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>Törvényességi észrevételem nincs.</w:t>
      </w:r>
    </w:p>
    <w:p w14:paraId="2EF483D2" w14:textId="77777777" w:rsidR="006D1837" w:rsidRP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1E946" w14:textId="77777777" w:rsidR="006D1837" w:rsidRPr="006D1837" w:rsidRDefault="006D1837" w:rsidP="006D1837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>Dr. Vörös-Börcsök Tímea</w:t>
      </w:r>
    </w:p>
    <w:p w14:paraId="2E0F2867" w14:textId="622B043E" w:rsidR="006D1837" w:rsidRDefault="006D18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</w:r>
      <w:r w:rsidRPr="006D1837">
        <w:rPr>
          <w:rFonts w:ascii="Times New Roman" w:hAnsi="Times New Roman" w:cs="Times New Roman"/>
          <w:sz w:val="24"/>
          <w:szCs w:val="24"/>
        </w:rPr>
        <w:tab/>
        <w:t xml:space="preserve">  jegyző</w:t>
      </w:r>
    </w:p>
    <w:p w14:paraId="274EAADF" w14:textId="77777777" w:rsidR="00743D37" w:rsidRPr="006D1837" w:rsidRDefault="00743D37" w:rsidP="006D18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048FE" w14:textId="77777777" w:rsidR="00BB21B0" w:rsidRPr="00387262" w:rsidRDefault="00BB21B0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lastRenderedPageBreak/>
        <w:t>Tisztelt Képviselő-testület!</w:t>
      </w:r>
    </w:p>
    <w:p w14:paraId="71914106" w14:textId="77777777" w:rsidR="00BB21B0" w:rsidRPr="00387262" w:rsidRDefault="00BB21B0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F8A5F" w14:textId="40253E7D" w:rsidR="006D1837" w:rsidRPr="00387262" w:rsidRDefault="00BB21B0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(továbbiakban: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>.) 43. §-</w:t>
      </w:r>
      <w:proofErr w:type="spellStart"/>
      <w:proofErr w:type="gramStart"/>
      <w:r w:rsidRPr="00387262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87262">
        <w:rPr>
          <w:rFonts w:ascii="Times New Roman" w:hAnsi="Times New Roman" w:cs="Times New Roman"/>
          <w:sz w:val="24"/>
          <w:szCs w:val="24"/>
        </w:rPr>
        <w:t xml:space="preserve">3) bekezdése szerint 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 xml:space="preserve">a képviselő-testület az alakuló vagy az azt követő ülésen </w:t>
      </w:r>
      <w:r w:rsidRPr="00387262">
        <w:rPr>
          <w:rFonts w:ascii="Times New Roman" w:hAnsi="Times New Roman" w:cs="Times New Roman"/>
          <w:sz w:val="24"/>
          <w:szCs w:val="24"/>
        </w:rPr>
        <w:t xml:space="preserve">e törvény szabályai szerint megalkotja vagy felülvizsgálja szervezeti és működési szabályzatáról szóló rendeletét, a polgármester előterjesztése alapján megválasztja a bizottság vagy bizottságok tagjait, az alpolgármestert, alpolgármestereket, 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>dönt</w:t>
      </w:r>
      <w:r w:rsidRPr="00387262">
        <w:rPr>
          <w:rFonts w:ascii="Times New Roman" w:hAnsi="Times New Roman" w:cs="Times New Roman"/>
          <w:sz w:val="24"/>
          <w:szCs w:val="24"/>
        </w:rPr>
        <w:t xml:space="preserve"> illetményükről, 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 xml:space="preserve">tiszteletdíjukról. </w:t>
      </w:r>
      <w:r w:rsidRPr="00387262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>. 35. §-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 </w:t>
      </w:r>
      <w:r w:rsidR="007469D6" w:rsidRPr="00387262">
        <w:rPr>
          <w:rFonts w:ascii="Times New Roman" w:hAnsi="Times New Roman" w:cs="Times New Roman"/>
          <w:sz w:val="24"/>
          <w:szCs w:val="24"/>
        </w:rPr>
        <w:t xml:space="preserve">(1) bekezdése szerint </w:t>
      </w:r>
      <w:r w:rsidR="007469D6" w:rsidRPr="00387262">
        <w:rPr>
          <w:rFonts w:ascii="Times New Roman" w:hAnsi="Times New Roman" w:cs="Times New Roman"/>
          <w:b/>
          <w:bCs/>
          <w:sz w:val="24"/>
          <w:szCs w:val="24"/>
        </w:rPr>
        <w:t>a képviselő-testület az önkormányzati képviselőnek, a bizottsági elnököknek, a bizottság tagjának,</w:t>
      </w:r>
      <w:r w:rsidR="007469D6" w:rsidRPr="00387262">
        <w:rPr>
          <w:rFonts w:ascii="Times New Roman" w:hAnsi="Times New Roman" w:cs="Times New Roman"/>
          <w:sz w:val="24"/>
          <w:szCs w:val="24"/>
        </w:rPr>
        <w:t xml:space="preserve"> a tanácsnokoknak </w:t>
      </w:r>
      <w:r w:rsidR="007469D6" w:rsidRPr="00387262">
        <w:rPr>
          <w:rFonts w:ascii="Times New Roman" w:hAnsi="Times New Roman" w:cs="Times New Roman"/>
          <w:b/>
          <w:bCs/>
          <w:sz w:val="24"/>
          <w:szCs w:val="24"/>
        </w:rPr>
        <w:t>rendeletében meghatározott tiszteletdíjat, természetbeni juttatást állapíthat meg.</w:t>
      </w:r>
      <w:r w:rsidR="007469D6" w:rsidRPr="00387262">
        <w:rPr>
          <w:rFonts w:ascii="Times New Roman" w:hAnsi="Times New Roman" w:cs="Times New Roman"/>
          <w:sz w:val="24"/>
          <w:szCs w:val="24"/>
        </w:rPr>
        <w:t xml:space="preserve"> Az e tárgyban történő rendeletalkotásra vonatkozó felhatalmazást a </w:t>
      </w:r>
      <w:proofErr w:type="spellStart"/>
      <w:r w:rsidR="007469D6"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469D6" w:rsidRPr="00387262">
        <w:rPr>
          <w:rFonts w:ascii="Times New Roman" w:hAnsi="Times New Roman" w:cs="Times New Roman"/>
          <w:sz w:val="24"/>
          <w:szCs w:val="24"/>
        </w:rPr>
        <w:t>. 143.§ (4) bekezdés f) pontja tartalmazza.</w:t>
      </w:r>
    </w:p>
    <w:p w14:paraId="6FDB067E" w14:textId="4094FBBF" w:rsidR="00BB21B0" w:rsidRPr="00387262" w:rsidRDefault="00BB21B0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A9E7D" w14:textId="551D6A46" w:rsidR="00BB21B0" w:rsidRPr="00387262" w:rsidRDefault="00BB21B0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262">
        <w:rPr>
          <w:rFonts w:ascii="Times New Roman" w:hAnsi="Times New Roman" w:cs="Times New Roman"/>
          <w:sz w:val="24"/>
          <w:szCs w:val="24"/>
        </w:rPr>
        <w:t>Kiss István Alpolgármester Úr a képviselő-testület 2019. október 2</w:t>
      </w:r>
      <w:r w:rsidR="00655782" w:rsidRPr="00387262">
        <w:rPr>
          <w:rFonts w:ascii="Times New Roman" w:hAnsi="Times New Roman" w:cs="Times New Roman"/>
          <w:sz w:val="24"/>
          <w:szCs w:val="24"/>
        </w:rPr>
        <w:t>8</w:t>
      </w:r>
      <w:r w:rsidRPr="00387262">
        <w:rPr>
          <w:rFonts w:ascii="Times New Roman" w:hAnsi="Times New Roman" w:cs="Times New Roman"/>
          <w:sz w:val="24"/>
          <w:szCs w:val="24"/>
        </w:rPr>
        <w:t>. napján tartott alakuló ülésén felkérte a hivatali apparátust, hogy készítse elő az önkormányzati képviselőknek és a bizottságok tagjainak tiszteletdíjára vonatkozó előterjesztést</w:t>
      </w:r>
      <w:r w:rsidR="00655782" w:rsidRPr="00387262">
        <w:rPr>
          <w:rFonts w:ascii="Times New Roman" w:hAnsi="Times New Roman" w:cs="Times New Roman"/>
          <w:sz w:val="24"/>
          <w:szCs w:val="24"/>
        </w:rPr>
        <w:t xml:space="preserve"> és azt terjessze a T. Képviselő-testület elé.</w:t>
      </w:r>
    </w:p>
    <w:p w14:paraId="7BDDFAD0" w14:textId="1B7D5882" w:rsidR="006D1837" w:rsidRPr="00387262" w:rsidRDefault="006D1837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D87E9" w14:textId="18313275" w:rsidR="007469D6" w:rsidRPr="00387262" w:rsidRDefault="007469D6" w:rsidP="003872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A képviselői tiszteletdíj alsó és felső határát jogszabály nem határozza meg, annak összege megállapításakor ugyanakkor figyelembe kell venni az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. 35. § (2) bekezdését, amely kimondja, hogy „az önkormányzati képviselő számára történő tiszteletdíj megállapítása nem veszélyeztetheti az önkormányzat kötelező feladatai ellátását”. Ugyanezen jogszabályhely rendelkezik arról is, hogy amennyiben 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D1837" w:rsidRPr="00387262">
        <w:rPr>
          <w:rFonts w:ascii="Times New Roman" w:hAnsi="Times New Roman" w:cs="Times New Roman"/>
          <w:b/>
          <w:bCs/>
          <w:sz w:val="24"/>
          <w:szCs w:val="24"/>
        </w:rPr>
        <w:t>az önkormányzati képviselő tanácsnok, önkormányzati bizottság elnöke vagy tagja, számára magasabb összegű tiszteletdíj is megállapítható</w:t>
      </w:r>
      <w:r w:rsidRPr="00387262">
        <w:rPr>
          <w:rFonts w:ascii="Times New Roman" w:hAnsi="Times New Roman" w:cs="Times New Roman"/>
          <w:sz w:val="24"/>
          <w:szCs w:val="24"/>
        </w:rPr>
        <w:t>”</w:t>
      </w:r>
      <w:r w:rsidR="006D1837" w:rsidRPr="00387262">
        <w:rPr>
          <w:rFonts w:ascii="Times New Roman" w:hAnsi="Times New Roman" w:cs="Times New Roman"/>
          <w:sz w:val="24"/>
          <w:szCs w:val="24"/>
        </w:rPr>
        <w:t xml:space="preserve">. </w:t>
      </w:r>
      <w:r w:rsidRPr="00387262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>. 40. §-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 (4) bekezdése szerint 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>a képviselő-testület bizottságának nem képviselő tagjára az önkormányzati képviselők tiszteletdíjára, természetbeni juttatására, költségtérítésére vonatkozó rendelkezéseket kell megfelelően alkalmazni.</w:t>
      </w:r>
    </w:p>
    <w:p w14:paraId="225D2F30" w14:textId="5BA964F1" w:rsidR="006D1837" w:rsidRPr="00387262" w:rsidRDefault="006D1837" w:rsidP="00387262">
      <w:pPr>
        <w:pStyle w:val="NormlWeb"/>
        <w:spacing w:before="0" w:beforeAutospacing="0" w:after="0" w:afterAutospacing="0" w:line="360" w:lineRule="auto"/>
        <w:jc w:val="both"/>
      </w:pPr>
    </w:p>
    <w:p w14:paraId="3DA5B79A" w14:textId="1F155366" w:rsidR="006D1837" w:rsidRPr="00387262" w:rsidRDefault="00BB21B0" w:rsidP="00387262">
      <w:pPr>
        <w:pStyle w:val="NormlWeb"/>
        <w:spacing w:before="0" w:beforeAutospacing="0" w:after="0" w:afterAutospacing="0" w:line="360" w:lineRule="auto"/>
        <w:jc w:val="both"/>
        <w:rPr>
          <w:u w:val="single"/>
        </w:rPr>
      </w:pPr>
      <w:r w:rsidRPr="00387262">
        <w:t xml:space="preserve">Az </w:t>
      </w:r>
      <w:proofErr w:type="spellStart"/>
      <w:r w:rsidRPr="00387262">
        <w:t>Mötv</w:t>
      </w:r>
      <w:proofErr w:type="spellEnd"/>
      <w:r w:rsidRPr="00387262">
        <w:t>. 35. § (4) bekezdése kimondja, hogy az önkormányzati képviselő tiszteletdíja és egyéb</w:t>
      </w:r>
      <w:r w:rsidR="006D1837" w:rsidRPr="00387262">
        <w:t xml:space="preserve"> juttatása </w:t>
      </w:r>
      <w:r w:rsidR="006D1837" w:rsidRPr="00387262">
        <w:rPr>
          <w:u w:val="single"/>
        </w:rPr>
        <w:t>közérdekből nyilvános adat.</w:t>
      </w:r>
    </w:p>
    <w:p w14:paraId="3278AE42" w14:textId="3385174C" w:rsidR="006D1837" w:rsidRPr="00387262" w:rsidRDefault="006D1837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1EBDA" w14:textId="77777777" w:rsidR="00B23852" w:rsidRPr="00387262" w:rsidRDefault="00B2385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Fenti rendelkezéseket figyelembe véve „A” és „B” változatú rendelet-tervezetet készítettünk.  </w:t>
      </w:r>
    </w:p>
    <w:p w14:paraId="30221B8D" w14:textId="355FF5F0" w:rsidR="00B23852" w:rsidRPr="00387262" w:rsidRDefault="00B2385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lastRenderedPageBreak/>
        <w:t xml:space="preserve">Az „A” változatú rendelet-tervezet esetén </w:t>
      </w:r>
      <w:r w:rsidR="00743D37">
        <w:rPr>
          <w:rFonts w:ascii="Times New Roman" w:hAnsi="Times New Roman" w:cs="Times New Roman"/>
          <w:sz w:val="24"/>
          <w:szCs w:val="24"/>
        </w:rPr>
        <w:t>–</w:t>
      </w:r>
      <w:r w:rsidRPr="00387262">
        <w:rPr>
          <w:rFonts w:ascii="Times New Roman" w:hAnsi="Times New Roman" w:cs="Times New Roman"/>
          <w:sz w:val="24"/>
          <w:szCs w:val="24"/>
        </w:rPr>
        <w:t xml:space="preserve"> a</w:t>
      </w:r>
      <w:r w:rsidR="00743D37">
        <w:rPr>
          <w:rFonts w:ascii="Times New Roman" w:hAnsi="Times New Roman" w:cs="Times New Roman"/>
          <w:sz w:val="24"/>
          <w:szCs w:val="24"/>
        </w:rPr>
        <w:t xml:space="preserve"> fentiekben már </w:t>
      </w:r>
      <w:proofErr w:type="gramStart"/>
      <w:r w:rsidR="00743D37">
        <w:rPr>
          <w:rFonts w:ascii="Times New Roman" w:hAnsi="Times New Roman" w:cs="Times New Roman"/>
          <w:sz w:val="24"/>
          <w:szCs w:val="24"/>
        </w:rPr>
        <w:t xml:space="preserve">ismertetett </w:t>
      </w:r>
      <w:r w:rsidRPr="00387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proofErr w:type="gramEnd"/>
      <w:r w:rsidRPr="00387262">
        <w:rPr>
          <w:rFonts w:ascii="Times New Roman" w:hAnsi="Times New Roman" w:cs="Times New Roman"/>
          <w:sz w:val="24"/>
          <w:szCs w:val="24"/>
        </w:rPr>
        <w:t xml:space="preserve">. 35. §-a (2) bekezdésében biztosított lehetőséget figyelmen kívül hagyva - a képviselőket és a bizottság nem képviselő tagjait fix összegű tiszteletdíj illeti meg, tekintet nélkül arra, hogy a képviselő betölt-e egyéb tisztséget bizottságban vagy sem (ez a ritkábban alkalmazott gyakorlat az önkormányzatok esetében). </w:t>
      </w:r>
    </w:p>
    <w:p w14:paraId="2787AC78" w14:textId="77777777" w:rsidR="00B23852" w:rsidRPr="00387262" w:rsidRDefault="00B2385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03812" w14:textId="43974811" w:rsidR="00B23852" w:rsidRDefault="00B2385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A „B” változatú rendelet-tervezet esetén alkalmazásra kerülne az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>. 35. §-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 (2) bekezdésében meghatározott, a 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>bizottság elnöke vagy tagja számára magasabb összegű tiszteletdíj megállapítására vonatkozó lehetőség</w:t>
      </w:r>
      <w:r w:rsidR="00387262" w:rsidRPr="00387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262" w:rsidRPr="00387262">
        <w:rPr>
          <w:rFonts w:ascii="Times New Roman" w:hAnsi="Times New Roman" w:cs="Times New Roman"/>
          <w:sz w:val="24"/>
          <w:szCs w:val="24"/>
        </w:rPr>
        <w:t>(ez a gyakrabban alkalmazott gyakorlat).</w:t>
      </w:r>
      <w:r w:rsidRPr="00387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7262">
        <w:rPr>
          <w:rFonts w:ascii="Times New Roman" w:hAnsi="Times New Roman" w:cs="Times New Roman"/>
          <w:sz w:val="24"/>
          <w:szCs w:val="24"/>
        </w:rPr>
        <w:t xml:space="preserve">A rendelet-tervezet ebben az esetben az egyes juttatások mértéke tekintetében „kipontozott” részeket tartalmaz azzal, hogy </w:t>
      </w:r>
      <w:r w:rsidRPr="00743D37">
        <w:rPr>
          <w:rFonts w:ascii="Times New Roman" w:hAnsi="Times New Roman" w:cs="Times New Roman"/>
          <w:sz w:val="24"/>
          <w:szCs w:val="24"/>
          <w:u w:val="single"/>
        </w:rPr>
        <w:t>az előterjesztés mellékleteként csatolásra került költségkalkulációban három esetet és annak költségvonzatait vázoltuk fel.</w:t>
      </w:r>
      <w:r w:rsidRPr="00387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041C0" w14:textId="69376293" w:rsidR="00FB497F" w:rsidRDefault="00FB497F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9D1D" w14:textId="1DF5D65F" w:rsidR="00FB497F" w:rsidRPr="00FB497F" w:rsidRDefault="00FB497F" w:rsidP="003872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rendelet-tervezetekben szereplő, </w:t>
      </w:r>
      <w:r w:rsidRPr="00FB497F">
        <w:rPr>
          <w:rFonts w:ascii="Times New Roman" w:hAnsi="Times New Roman" w:cs="Times New Roman"/>
          <w:b/>
          <w:bCs/>
          <w:sz w:val="24"/>
          <w:szCs w:val="24"/>
        </w:rPr>
        <w:t xml:space="preserve">a közszolgálati tisztviselőkről szóló 2011. évi törvény CXCIX. törvény 132. §-a szerint megállapított illetményalap összege a 2019. évben, illetve a várható szabályozás szerint a 2020. évben is </w:t>
      </w:r>
      <w:proofErr w:type="gramStart"/>
      <w:r w:rsidRPr="00FB497F">
        <w:rPr>
          <w:rFonts w:ascii="Times New Roman" w:hAnsi="Times New Roman" w:cs="Times New Roman"/>
          <w:b/>
          <w:bCs/>
          <w:sz w:val="24"/>
          <w:szCs w:val="24"/>
        </w:rPr>
        <w:t>38.650,-</w:t>
      </w:r>
      <w:proofErr w:type="gramEnd"/>
      <w:r w:rsidRPr="00FB497F">
        <w:rPr>
          <w:rFonts w:ascii="Times New Roman" w:hAnsi="Times New Roman" w:cs="Times New Roman"/>
          <w:b/>
          <w:bCs/>
          <w:sz w:val="24"/>
          <w:szCs w:val="24"/>
        </w:rPr>
        <w:t xml:space="preserve"> Ft.</w:t>
      </w:r>
    </w:p>
    <w:p w14:paraId="012CD633" w14:textId="6781EC56" w:rsidR="00B23852" w:rsidRDefault="00B2385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B33EB" w14:textId="2079BA40" w:rsidR="00743D37" w:rsidRDefault="00743D37" w:rsidP="00743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Részletes indokolás </w:t>
      </w:r>
      <w:r w:rsidRPr="00743D37">
        <w:rPr>
          <w:rFonts w:ascii="Times New Roman" w:hAnsi="Times New Roman" w:cs="Times New Roman"/>
          <w:sz w:val="24"/>
          <w:szCs w:val="24"/>
          <w:u w:val="single"/>
        </w:rPr>
        <w:t>az önkormányzati képviselőnek, bizottsági elnöknek és tagnak járó tiszteletdíjról</w:t>
      </w:r>
      <w:r w:rsidRPr="00743D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</w:t>
      </w:r>
      <w:r w:rsidRPr="00743D37">
        <w:rPr>
          <w:rFonts w:ascii="Times New Roman" w:hAnsi="Times New Roman" w:cs="Times New Roman"/>
          <w:sz w:val="24"/>
          <w:szCs w:val="24"/>
          <w:u w:val="single"/>
        </w:rPr>
        <w:t>/2019.</w:t>
      </w:r>
      <w:proofErr w:type="gramStart"/>
      <w:r w:rsidRPr="00743D37">
        <w:rPr>
          <w:rFonts w:ascii="Times New Roman" w:hAnsi="Times New Roman" w:cs="Times New Roman"/>
          <w:sz w:val="24"/>
          <w:szCs w:val="24"/>
          <w:u w:val="single"/>
        </w:rPr>
        <w:t>(….</w:t>
      </w:r>
      <w:proofErr w:type="gramEnd"/>
      <w:r w:rsidRPr="00743D37">
        <w:rPr>
          <w:rFonts w:ascii="Times New Roman" w:hAnsi="Times New Roman" w:cs="Times New Roman"/>
          <w:sz w:val="24"/>
          <w:szCs w:val="24"/>
          <w:u w:val="single"/>
        </w:rPr>
        <w:t>.) önkormányzati rendelet-tervezethez:</w:t>
      </w:r>
    </w:p>
    <w:p w14:paraId="34FCDFF8" w14:textId="77777777" w:rsidR="00547813" w:rsidRDefault="00547813" w:rsidP="005478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42B9370" w14:textId="6428FAA5" w:rsidR="00743D37" w:rsidRPr="00743D37" w:rsidRDefault="00743D37" w:rsidP="005478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„A” változatú rendelet-tervezet</w:t>
      </w:r>
    </w:p>
    <w:p w14:paraId="0D2A833E" w14:textId="77777777" w:rsidR="00547813" w:rsidRDefault="00547813" w:rsidP="005478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292C78" w14:textId="3CE5782B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gramStart"/>
      <w:r w:rsidRPr="00547813">
        <w:rPr>
          <w:rFonts w:ascii="Times New Roman" w:hAnsi="Times New Roman" w:cs="Times New Roman"/>
          <w:sz w:val="24"/>
          <w:szCs w:val="24"/>
          <w:u w:val="single"/>
        </w:rPr>
        <w:t>§:</w:t>
      </w:r>
      <w:r w:rsidRPr="00547813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547813">
        <w:rPr>
          <w:rFonts w:ascii="Times New Roman" w:hAnsi="Times New Roman" w:cs="Times New Roman"/>
          <w:sz w:val="24"/>
          <w:szCs w:val="24"/>
        </w:rPr>
        <w:t xml:space="preserve"> rendelet személyi hatályára vonatkozó rendelkezéseket tartalmazza. A rendelet személyi hatálya kiterjed a helyi önkormányzati képviselőkre és a képviselő-testület állandó bizottságainak nem képviselő tagjaira, ugyanakkor – az </w:t>
      </w:r>
      <w:proofErr w:type="spellStart"/>
      <w:r w:rsidRPr="0054781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547813">
        <w:rPr>
          <w:rFonts w:ascii="Times New Roman" w:hAnsi="Times New Roman" w:cs="Times New Roman"/>
          <w:sz w:val="24"/>
          <w:szCs w:val="24"/>
        </w:rPr>
        <w:t>. 71. § (4) bekezdését és 80. § (2) bekezdését figyelembe véve - nem terjed ki a polgármesterre és az alpolgármesterre.</w:t>
      </w:r>
    </w:p>
    <w:p w14:paraId="409BCD76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607DA" w14:textId="7F2889B0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2. §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rendelet tárgyi hatályára vonatkozó rendelkezést tartalmazza. A rendelet-tervezet a tiszteletdíj mértékét a közszolgálati tisztviselőkről szóló 2011. évi törvény CXCIX. törvény 132. §-a szerint megállapított illetményalapra hivatkozással szabályozza oly módon, hogy </w:t>
      </w:r>
      <w:r w:rsidR="00F84B7E">
        <w:rPr>
          <w:rFonts w:ascii="Times New Roman" w:hAnsi="Times New Roman" w:cs="Times New Roman"/>
          <w:sz w:val="24"/>
          <w:szCs w:val="24"/>
        </w:rPr>
        <w:t xml:space="preserve">a szabályozás a képviselők esetén </w:t>
      </w:r>
      <w:r w:rsidR="00F84B7E" w:rsidRPr="00387262">
        <w:rPr>
          <w:rFonts w:ascii="Times New Roman" w:hAnsi="Times New Roman" w:cs="Times New Roman"/>
          <w:sz w:val="24"/>
          <w:szCs w:val="24"/>
        </w:rPr>
        <w:t>figyelmen kívül hagy</w:t>
      </w:r>
      <w:r w:rsidR="00F84B7E">
        <w:rPr>
          <w:rFonts w:ascii="Times New Roman" w:hAnsi="Times New Roman" w:cs="Times New Roman"/>
          <w:sz w:val="24"/>
          <w:szCs w:val="24"/>
        </w:rPr>
        <w:t xml:space="preserve">ja, </w:t>
      </w:r>
      <w:r w:rsidR="00F84B7E" w:rsidRPr="00387262">
        <w:rPr>
          <w:rFonts w:ascii="Times New Roman" w:hAnsi="Times New Roman" w:cs="Times New Roman"/>
          <w:sz w:val="24"/>
          <w:szCs w:val="24"/>
        </w:rPr>
        <w:t>hogy a képviselő betölt-e egyéb tisztséget bizottságban vagy sem</w:t>
      </w:r>
      <w:r w:rsidR="00F84B7E">
        <w:rPr>
          <w:rFonts w:ascii="Times New Roman" w:hAnsi="Times New Roman" w:cs="Times New Roman"/>
          <w:sz w:val="24"/>
          <w:szCs w:val="24"/>
        </w:rPr>
        <w:t>. A</w:t>
      </w:r>
      <w:r w:rsidR="00F84B7E" w:rsidRPr="00387262">
        <w:rPr>
          <w:rFonts w:ascii="Times New Roman" w:hAnsi="Times New Roman" w:cs="Times New Roman"/>
          <w:sz w:val="24"/>
          <w:szCs w:val="24"/>
        </w:rPr>
        <w:t xml:space="preserve"> </w:t>
      </w:r>
      <w:r w:rsidRPr="00547813">
        <w:rPr>
          <w:rFonts w:ascii="Times New Roman" w:hAnsi="Times New Roman" w:cs="Times New Roman"/>
          <w:sz w:val="24"/>
          <w:szCs w:val="24"/>
        </w:rPr>
        <w:t xml:space="preserve">képviselőnek és a képviselő-testület állandó bizottságai </w:t>
      </w:r>
      <w:r w:rsidRPr="00547813">
        <w:rPr>
          <w:rFonts w:ascii="Times New Roman" w:hAnsi="Times New Roman" w:cs="Times New Roman"/>
          <w:sz w:val="24"/>
          <w:szCs w:val="24"/>
        </w:rPr>
        <w:lastRenderedPageBreak/>
        <w:t xml:space="preserve">nem képviselő tagjainak járó </w:t>
      </w:r>
      <w:r w:rsidR="00F84B7E">
        <w:rPr>
          <w:rFonts w:ascii="Times New Roman" w:hAnsi="Times New Roman" w:cs="Times New Roman"/>
          <w:sz w:val="24"/>
          <w:szCs w:val="24"/>
        </w:rPr>
        <w:t xml:space="preserve">tiszteletdíj </w:t>
      </w:r>
      <w:r w:rsidRPr="00547813">
        <w:rPr>
          <w:rFonts w:ascii="Times New Roman" w:hAnsi="Times New Roman" w:cs="Times New Roman"/>
          <w:sz w:val="24"/>
          <w:szCs w:val="24"/>
        </w:rPr>
        <w:t>összeg</w:t>
      </w:r>
      <w:r w:rsidR="00F84B7E">
        <w:rPr>
          <w:rFonts w:ascii="Times New Roman" w:hAnsi="Times New Roman" w:cs="Times New Roman"/>
          <w:sz w:val="24"/>
          <w:szCs w:val="24"/>
        </w:rPr>
        <w:t>ét</w:t>
      </w:r>
      <w:r w:rsidRPr="00547813">
        <w:rPr>
          <w:rFonts w:ascii="Times New Roman" w:hAnsi="Times New Roman" w:cs="Times New Roman"/>
          <w:sz w:val="24"/>
          <w:szCs w:val="24"/>
        </w:rPr>
        <w:t xml:space="preserve"> az illetményalap 150, illetve 40 %-</w:t>
      </w:r>
      <w:proofErr w:type="spellStart"/>
      <w:r w:rsidRPr="00547813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547813">
        <w:rPr>
          <w:rFonts w:ascii="Times New Roman" w:hAnsi="Times New Roman" w:cs="Times New Roman"/>
          <w:sz w:val="24"/>
          <w:szCs w:val="24"/>
        </w:rPr>
        <w:t xml:space="preserve"> határozza meg.</w:t>
      </w:r>
    </w:p>
    <w:p w14:paraId="320803D2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77005" w14:textId="45B40BD2" w:rsid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3. §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tiszteletdíjról történő lemondásra vonatkozó szabályokat határozza meg.</w:t>
      </w:r>
    </w:p>
    <w:p w14:paraId="273641D8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C3EF" w14:textId="2D417E71" w:rsidR="00F84B7E" w:rsidRPr="00387262" w:rsidRDefault="00547813" w:rsidP="00F84B7E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4. §: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tiszteletdíj elszámolására és kifizetésére vonatkozó szabályokat tartalmazza.</w:t>
      </w:r>
      <w:r w:rsidR="00F84B7E" w:rsidRPr="00F84B7E">
        <w:rPr>
          <w:rFonts w:ascii="Times New Roman" w:hAnsi="Times New Roman" w:cs="Times New Roman"/>
          <w:sz w:val="24"/>
          <w:szCs w:val="24"/>
        </w:rPr>
        <w:t xml:space="preserve"> </w:t>
      </w:r>
      <w:r w:rsidR="00F84B7E" w:rsidRPr="00547813">
        <w:rPr>
          <w:rFonts w:ascii="Times New Roman" w:hAnsi="Times New Roman" w:cs="Times New Roman"/>
          <w:sz w:val="24"/>
          <w:szCs w:val="24"/>
        </w:rPr>
        <w:t>A tiszteletdíj elszámolására és kifizetésére vonatkozó szabályokat tartalmazza</w:t>
      </w:r>
      <w:r w:rsidR="00F84B7E">
        <w:rPr>
          <w:rFonts w:ascii="Times New Roman" w:hAnsi="Times New Roman" w:cs="Times New Roman"/>
          <w:sz w:val="24"/>
          <w:szCs w:val="24"/>
        </w:rPr>
        <w:t>. A tiszteletdíj havonta kerül elszámolásra, a</w:t>
      </w:r>
      <w:r w:rsidR="00F84B7E" w:rsidRPr="00F84B7E">
        <w:rPr>
          <w:rFonts w:ascii="Times New Roman" w:hAnsi="Times New Roman" w:cs="Times New Roman"/>
          <w:sz w:val="24"/>
          <w:szCs w:val="24"/>
        </w:rPr>
        <w:t xml:space="preserve"> </w:t>
      </w:r>
      <w:r w:rsidR="00F84B7E">
        <w:rPr>
          <w:rFonts w:ascii="Times New Roman" w:hAnsi="Times New Roman" w:cs="Times New Roman"/>
          <w:sz w:val="24"/>
          <w:szCs w:val="24"/>
        </w:rPr>
        <w:t>megadott bankszámlaszámra történő utalásáról</w:t>
      </w:r>
      <w:r w:rsidR="00F84B7E" w:rsidRPr="00387262">
        <w:rPr>
          <w:rFonts w:ascii="Times New Roman" w:hAnsi="Times New Roman" w:cs="Times New Roman"/>
          <w:sz w:val="24"/>
          <w:szCs w:val="24"/>
        </w:rPr>
        <w:t xml:space="preserve"> a tárgyhót követő hónap 10. napjáig</w:t>
      </w:r>
      <w:r w:rsidR="00F84B7E">
        <w:rPr>
          <w:rFonts w:ascii="Times New Roman" w:hAnsi="Times New Roman" w:cs="Times New Roman"/>
          <w:sz w:val="24"/>
          <w:szCs w:val="24"/>
        </w:rPr>
        <w:t xml:space="preserve"> gondoskodik a Polgármesteri Hivatal Pénzügyi Csoportja</w:t>
      </w:r>
      <w:r w:rsidR="00F84B7E" w:rsidRPr="00387262">
        <w:rPr>
          <w:rFonts w:ascii="Times New Roman" w:hAnsi="Times New Roman" w:cs="Times New Roman"/>
          <w:sz w:val="24"/>
          <w:szCs w:val="24"/>
        </w:rPr>
        <w:t>.</w:t>
      </w:r>
    </w:p>
    <w:p w14:paraId="4B35DFB9" w14:textId="77777777" w:rsid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082E0" w14:textId="3A618B9D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5. §: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hatályba léptető rendelkezéseket tartalmazza.</w:t>
      </w:r>
    </w:p>
    <w:p w14:paraId="7E5499BF" w14:textId="49214FF0" w:rsidR="00743D37" w:rsidRDefault="00743D37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77649F" w14:textId="3EE72CF2" w:rsidR="00547813" w:rsidRPr="00743D37" w:rsidRDefault="00547813" w:rsidP="005478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„B” változatú rendelet-tervezet</w:t>
      </w:r>
    </w:p>
    <w:p w14:paraId="4C5BE8B9" w14:textId="77777777" w:rsidR="00547813" w:rsidRDefault="00547813" w:rsidP="005478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FBED8D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gramStart"/>
      <w:r w:rsidRPr="00547813">
        <w:rPr>
          <w:rFonts w:ascii="Times New Roman" w:hAnsi="Times New Roman" w:cs="Times New Roman"/>
          <w:sz w:val="24"/>
          <w:szCs w:val="24"/>
          <w:u w:val="single"/>
        </w:rPr>
        <w:t>§:</w:t>
      </w:r>
      <w:r w:rsidRPr="00547813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547813">
        <w:rPr>
          <w:rFonts w:ascii="Times New Roman" w:hAnsi="Times New Roman" w:cs="Times New Roman"/>
          <w:sz w:val="24"/>
          <w:szCs w:val="24"/>
        </w:rPr>
        <w:t xml:space="preserve"> rendelet személyi hatályára vonatkozó rendelkezéseket tartalmazza. A rendelet személyi hatálya kiterjed a helyi önkormányzati képviselőkre és a képviselő-testület állandó bizottságainak nem képviselő tagjaira, ugyanakkor – az </w:t>
      </w:r>
      <w:proofErr w:type="spellStart"/>
      <w:r w:rsidRPr="0054781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547813">
        <w:rPr>
          <w:rFonts w:ascii="Times New Roman" w:hAnsi="Times New Roman" w:cs="Times New Roman"/>
          <w:sz w:val="24"/>
          <w:szCs w:val="24"/>
        </w:rPr>
        <w:t>. 71. § (4) bekezdését és 80. § (2) bekezdését figyelembe véve - nem terjed ki a polgármesterre és az alpolgármesterre.</w:t>
      </w:r>
    </w:p>
    <w:p w14:paraId="67D52D16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F905C" w14:textId="0F15D669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2. §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rendelet tárgyi hatályára vonatkozó rendelkezést tartalmazza. A rendelet-tervezet a tiszteletdíj mértékét </w:t>
      </w:r>
      <w:r w:rsidR="00F84B7E">
        <w:rPr>
          <w:rFonts w:ascii="Times New Roman" w:hAnsi="Times New Roman" w:cs="Times New Roman"/>
          <w:sz w:val="24"/>
          <w:szCs w:val="24"/>
        </w:rPr>
        <w:t xml:space="preserve">a képviselők esetén </w:t>
      </w:r>
      <w:r w:rsidRPr="00547813">
        <w:rPr>
          <w:rFonts w:ascii="Times New Roman" w:hAnsi="Times New Roman" w:cs="Times New Roman"/>
          <w:sz w:val="24"/>
          <w:szCs w:val="24"/>
        </w:rPr>
        <w:t xml:space="preserve">a közszolgálati tisztviselőkről szóló 2011. évi törvény CXCIX. törvény 132. §-a szerint megállapított illetményalapra hivatkozással </w:t>
      </w:r>
      <w:r>
        <w:rPr>
          <w:rFonts w:ascii="Times New Roman" w:hAnsi="Times New Roman" w:cs="Times New Roman"/>
          <w:sz w:val="24"/>
          <w:szCs w:val="24"/>
        </w:rPr>
        <w:t xml:space="preserve">differenciálva </w:t>
      </w:r>
      <w:r w:rsidRPr="00547813">
        <w:rPr>
          <w:rFonts w:ascii="Times New Roman" w:hAnsi="Times New Roman" w:cs="Times New Roman"/>
          <w:sz w:val="24"/>
          <w:szCs w:val="24"/>
        </w:rPr>
        <w:t xml:space="preserve">szabályozza oly módon, hogy </w:t>
      </w:r>
      <w:r>
        <w:rPr>
          <w:rFonts w:ascii="Times New Roman" w:hAnsi="Times New Roman" w:cs="Times New Roman"/>
          <w:sz w:val="24"/>
          <w:szCs w:val="24"/>
        </w:rPr>
        <w:t xml:space="preserve">a tiszteletdíj összegét attól teszi függővé, hogy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képviselő </w:t>
      </w:r>
      <w:r w:rsidR="00F84B7E">
        <w:rPr>
          <w:rFonts w:ascii="Times New Roman" w:hAnsi="Times New Roman" w:cs="Times New Roman"/>
          <w:sz w:val="24"/>
          <w:szCs w:val="24"/>
        </w:rPr>
        <w:t xml:space="preserve"> visel</w:t>
      </w:r>
      <w:proofErr w:type="gramEnd"/>
      <w:r w:rsidR="00F84B7E">
        <w:rPr>
          <w:rFonts w:ascii="Times New Roman" w:hAnsi="Times New Roman" w:cs="Times New Roman"/>
          <w:sz w:val="24"/>
          <w:szCs w:val="24"/>
        </w:rPr>
        <w:t>-e bizottsági tagságot, illetve ellát-e bizottsági elnöki feladatokat. A képviselő-testül</w:t>
      </w:r>
      <w:r w:rsidRPr="00547813">
        <w:rPr>
          <w:rFonts w:ascii="Times New Roman" w:hAnsi="Times New Roman" w:cs="Times New Roman"/>
          <w:sz w:val="24"/>
          <w:szCs w:val="24"/>
        </w:rPr>
        <w:t xml:space="preserve">et állandó bizottságai nem képviselő tagjainak járó összeget az illetményalap </w:t>
      </w:r>
      <w:r w:rsidR="00F84B7E">
        <w:rPr>
          <w:rFonts w:ascii="Times New Roman" w:hAnsi="Times New Roman" w:cs="Times New Roman"/>
          <w:sz w:val="24"/>
          <w:szCs w:val="24"/>
        </w:rPr>
        <w:t>meghatározott</w:t>
      </w:r>
      <w:r w:rsidRPr="00547813">
        <w:rPr>
          <w:rFonts w:ascii="Times New Roman" w:hAnsi="Times New Roman" w:cs="Times New Roman"/>
          <w:sz w:val="24"/>
          <w:szCs w:val="24"/>
        </w:rPr>
        <w:t xml:space="preserve"> %-</w:t>
      </w:r>
      <w:proofErr w:type="spellStart"/>
      <w:r w:rsidRPr="00547813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547813">
        <w:rPr>
          <w:rFonts w:ascii="Times New Roman" w:hAnsi="Times New Roman" w:cs="Times New Roman"/>
          <w:sz w:val="24"/>
          <w:szCs w:val="24"/>
        </w:rPr>
        <w:t xml:space="preserve"> határozza meg.</w:t>
      </w:r>
    </w:p>
    <w:p w14:paraId="53C224CA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A2D87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3. §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tiszteletdíjról történő lemondásra vonatkozó szabályokat határozza meg.</w:t>
      </w:r>
    </w:p>
    <w:p w14:paraId="4FC24B2A" w14:textId="77777777" w:rsidR="00F84B7E" w:rsidRDefault="00F84B7E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E4DFBA" w14:textId="0EB3BDD2" w:rsidR="00F84B7E" w:rsidRPr="00387262" w:rsidRDefault="00547813" w:rsidP="00F84B7E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t>4. §: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tiszteletdíj elszámolására és kifizetésére vonatkozó szabályokat tartalmazza</w:t>
      </w:r>
      <w:r w:rsidR="00F84B7E">
        <w:rPr>
          <w:rFonts w:ascii="Times New Roman" w:hAnsi="Times New Roman" w:cs="Times New Roman"/>
          <w:sz w:val="24"/>
          <w:szCs w:val="24"/>
        </w:rPr>
        <w:t>. A tiszteletdíj havonta kerül elszámolásra, a</w:t>
      </w:r>
      <w:r w:rsidR="00F84B7E" w:rsidRPr="00F84B7E">
        <w:rPr>
          <w:rFonts w:ascii="Times New Roman" w:hAnsi="Times New Roman" w:cs="Times New Roman"/>
          <w:sz w:val="24"/>
          <w:szCs w:val="24"/>
        </w:rPr>
        <w:t xml:space="preserve"> </w:t>
      </w:r>
      <w:r w:rsidR="00F84B7E">
        <w:rPr>
          <w:rFonts w:ascii="Times New Roman" w:hAnsi="Times New Roman" w:cs="Times New Roman"/>
          <w:sz w:val="24"/>
          <w:szCs w:val="24"/>
        </w:rPr>
        <w:t>megadott bankszámlaszámra történő utalásáról</w:t>
      </w:r>
      <w:r w:rsidR="00F84B7E" w:rsidRPr="00387262">
        <w:rPr>
          <w:rFonts w:ascii="Times New Roman" w:hAnsi="Times New Roman" w:cs="Times New Roman"/>
          <w:sz w:val="24"/>
          <w:szCs w:val="24"/>
        </w:rPr>
        <w:t xml:space="preserve"> a tárgyhót követő hónap 10. napjáig</w:t>
      </w:r>
      <w:r w:rsidR="00F84B7E">
        <w:rPr>
          <w:rFonts w:ascii="Times New Roman" w:hAnsi="Times New Roman" w:cs="Times New Roman"/>
          <w:sz w:val="24"/>
          <w:szCs w:val="24"/>
        </w:rPr>
        <w:t xml:space="preserve"> gondoskodik a Polgármesteri Hivatal Pénzügyi Csoportja</w:t>
      </w:r>
      <w:r w:rsidR="00F84B7E" w:rsidRPr="00387262">
        <w:rPr>
          <w:rFonts w:ascii="Times New Roman" w:hAnsi="Times New Roman" w:cs="Times New Roman"/>
          <w:sz w:val="24"/>
          <w:szCs w:val="24"/>
        </w:rPr>
        <w:t>.</w:t>
      </w:r>
    </w:p>
    <w:p w14:paraId="274769F0" w14:textId="77777777" w:rsid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7F44D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813">
        <w:rPr>
          <w:rFonts w:ascii="Times New Roman" w:hAnsi="Times New Roman" w:cs="Times New Roman"/>
          <w:sz w:val="24"/>
          <w:szCs w:val="24"/>
          <w:u w:val="single"/>
        </w:rPr>
        <w:lastRenderedPageBreak/>
        <w:t>5. §:</w:t>
      </w:r>
      <w:r w:rsidRPr="00547813">
        <w:rPr>
          <w:rFonts w:ascii="Times New Roman" w:hAnsi="Times New Roman" w:cs="Times New Roman"/>
          <w:sz w:val="24"/>
          <w:szCs w:val="24"/>
        </w:rPr>
        <w:t xml:space="preserve"> A hatályba léptető rendelkezéseket tartalmazza.</w:t>
      </w:r>
    </w:p>
    <w:p w14:paraId="21241F31" w14:textId="77777777" w:rsidR="00547813" w:rsidRPr="00743D37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04993C" w14:textId="77777777" w:rsidR="00547813" w:rsidRPr="00743D37" w:rsidRDefault="00547813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7FBCDE" w14:textId="6582D8FB" w:rsidR="007469D6" w:rsidRPr="00387262" w:rsidRDefault="00B2385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Tájékoztatom a T. Képviselő-testülete</w:t>
      </w:r>
      <w:r w:rsidR="00FB497F">
        <w:rPr>
          <w:rFonts w:ascii="Times New Roman" w:hAnsi="Times New Roman" w:cs="Times New Roman"/>
          <w:sz w:val="24"/>
          <w:szCs w:val="24"/>
        </w:rPr>
        <w:t xml:space="preserve"> továbbá </w:t>
      </w:r>
      <w:r w:rsidRPr="00387262">
        <w:rPr>
          <w:rFonts w:ascii="Times New Roman" w:hAnsi="Times New Roman" w:cs="Times New Roman"/>
          <w:sz w:val="24"/>
          <w:szCs w:val="24"/>
        </w:rPr>
        <w:t>arr</w:t>
      </w:r>
      <w:r w:rsidR="00FB497F">
        <w:rPr>
          <w:rFonts w:ascii="Times New Roman" w:hAnsi="Times New Roman" w:cs="Times New Roman"/>
          <w:sz w:val="24"/>
          <w:szCs w:val="24"/>
        </w:rPr>
        <w:t>ól</w:t>
      </w:r>
      <w:r w:rsidRPr="00387262">
        <w:rPr>
          <w:rFonts w:ascii="Times New Roman" w:hAnsi="Times New Roman" w:cs="Times New Roman"/>
          <w:sz w:val="24"/>
          <w:szCs w:val="24"/>
        </w:rPr>
        <w:t>, hogy a</w:t>
      </w:r>
      <w:r w:rsidR="00BB21B0" w:rsidRPr="0038726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B21B0" w:rsidRPr="0038726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BB21B0" w:rsidRPr="00387262">
        <w:rPr>
          <w:rFonts w:ascii="Times New Roman" w:hAnsi="Times New Roman" w:cs="Times New Roman"/>
          <w:sz w:val="24"/>
          <w:szCs w:val="24"/>
        </w:rPr>
        <w:t xml:space="preserve">. </w:t>
      </w:r>
      <w:r w:rsidR="007469D6" w:rsidRPr="00387262">
        <w:rPr>
          <w:rFonts w:ascii="Times New Roman" w:hAnsi="Times New Roman" w:cs="Times New Roman"/>
          <w:sz w:val="24"/>
          <w:szCs w:val="24"/>
        </w:rPr>
        <w:t>33. §</w:t>
      </w:r>
      <w:r w:rsidR="00BB21B0" w:rsidRPr="00387262">
        <w:rPr>
          <w:rFonts w:ascii="Times New Roman" w:hAnsi="Times New Roman" w:cs="Times New Roman"/>
          <w:sz w:val="24"/>
          <w:szCs w:val="24"/>
        </w:rPr>
        <w:t>-a rendelkezik arról, hogy „a</w:t>
      </w:r>
      <w:r w:rsidR="007469D6" w:rsidRPr="00387262">
        <w:rPr>
          <w:rFonts w:ascii="Times New Roman" w:hAnsi="Times New Roman" w:cs="Times New Roman"/>
          <w:sz w:val="24"/>
          <w:szCs w:val="24"/>
        </w:rPr>
        <w:t xml:space="preserve">z e törvényben meghatározott kötelezettségeit megszegő önkormányzati képviselő megállapított tiszteletdíját, természetbeni juttatását a képviselő-testület – </w:t>
      </w:r>
      <w:r w:rsidR="007469D6" w:rsidRPr="00387262">
        <w:rPr>
          <w:rFonts w:ascii="Times New Roman" w:hAnsi="Times New Roman" w:cs="Times New Roman"/>
          <w:b/>
          <w:bCs/>
          <w:sz w:val="24"/>
          <w:szCs w:val="24"/>
        </w:rPr>
        <w:t>a szervezeti és működési szabályzatában meghatározottak alapján</w:t>
      </w:r>
      <w:r w:rsidR="007469D6" w:rsidRPr="00387262">
        <w:rPr>
          <w:rFonts w:ascii="Times New Roman" w:hAnsi="Times New Roman" w:cs="Times New Roman"/>
          <w:sz w:val="24"/>
          <w:szCs w:val="24"/>
        </w:rPr>
        <w:t xml:space="preserve"> – legfeljebb tizenkét havi időtartamra csökkentheti, megvonhatja. Ismételt kötelezettségszegés esetén a csökkentés vagy a megvonás újra megállapítható</w:t>
      </w:r>
      <w:r w:rsidR="00BB21B0" w:rsidRPr="00387262">
        <w:rPr>
          <w:rFonts w:ascii="Times New Roman" w:hAnsi="Times New Roman" w:cs="Times New Roman"/>
          <w:sz w:val="24"/>
          <w:szCs w:val="24"/>
        </w:rPr>
        <w:t>”</w:t>
      </w:r>
      <w:r w:rsidR="007469D6" w:rsidRPr="00387262">
        <w:rPr>
          <w:rFonts w:ascii="Times New Roman" w:hAnsi="Times New Roman" w:cs="Times New Roman"/>
          <w:sz w:val="24"/>
          <w:szCs w:val="24"/>
        </w:rPr>
        <w:t>.</w:t>
      </w:r>
      <w:r w:rsidR="00BB21B0" w:rsidRPr="00387262">
        <w:rPr>
          <w:rFonts w:ascii="Times New Roman" w:hAnsi="Times New Roman" w:cs="Times New Roman"/>
          <w:sz w:val="24"/>
          <w:szCs w:val="24"/>
        </w:rPr>
        <w:t xml:space="preserve"> </w:t>
      </w:r>
      <w:r w:rsidRPr="00387262">
        <w:rPr>
          <w:rFonts w:ascii="Times New Roman" w:hAnsi="Times New Roman" w:cs="Times New Roman"/>
          <w:sz w:val="24"/>
          <w:szCs w:val="24"/>
        </w:rPr>
        <w:t>E rendelkezést figyelembe véve a kötelezettségeit megszegő képviselővel, illetve bizottsági taggal szemben esetlegesen alkalmazható szankcióknak e rendeletbe történő beemelésére nincs lehetőség, az csak a</w:t>
      </w:r>
      <w:r w:rsidR="00C51D41" w:rsidRPr="00387262">
        <w:rPr>
          <w:rFonts w:ascii="Times New Roman" w:hAnsi="Times New Roman" w:cs="Times New Roman"/>
          <w:sz w:val="24"/>
          <w:szCs w:val="24"/>
        </w:rPr>
        <w:t>z önkormányzat Szervei Szervezeti és Működési Szabályzatáról szóló 4/2013.(IV.15.) önkormányzati rendelet módosításával történhet meg, amennyiben azt a T. Képviselő-testület szükségesnek látja.</w:t>
      </w:r>
    </w:p>
    <w:p w14:paraId="52F76309" w14:textId="541A4224" w:rsidR="00BB21B0" w:rsidRPr="00387262" w:rsidRDefault="00BB21B0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84A87" w14:textId="545D2559" w:rsidR="00C51D41" w:rsidRPr="00387262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87262">
        <w:rPr>
          <w:rFonts w:ascii="Times New Roman" w:hAnsi="Times New Roman" w:cs="Times New Roman"/>
          <w:sz w:val="24"/>
          <w:szCs w:val="24"/>
          <w:u w:val="single"/>
        </w:rPr>
        <w:t>Tájékoztatásul</w:t>
      </w:r>
      <w:proofErr w:type="spellEnd"/>
      <w:r w:rsidRPr="00387262">
        <w:rPr>
          <w:rFonts w:ascii="Times New Roman" w:hAnsi="Times New Roman" w:cs="Times New Roman"/>
          <w:sz w:val="24"/>
          <w:szCs w:val="24"/>
          <w:u w:val="single"/>
        </w:rPr>
        <w:t xml:space="preserve"> kigyűjtöttük továbbá három környező település </w:t>
      </w:r>
      <w:r w:rsidR="00743D37">
        <w:rPr>
          <w:rFonts w:ascii="Times New Roman" w:hAnsi="Times New Roman" w:cs="Times New Roman"/>
          <w:sz w:val="24"/>
          <w:szCs w:val="24"/>
          <w:u w:val="single"/>
        </w:rPr>
        <w:t xml:space="preserve">e tárgykörre </w:t>
      </w:r>
      <w:r w:rsidRPr="00387262">
        <w:rPr>
          <w:rFonts w:ascii="Times New Roman" w:hAnsi="Times New Roman" w:cs="Times New Roman"/>
          <w:sz w:val="24"/>
          <w:szCs w:val="24"/>
          <w:u w:val="single"/>
        </w:rPr>
        <w:t>vonatkozó szabályozását, amelyek az alábbiak:</w:t>
      </w:r>
    </w:p>
    <w:p w14:paraId="74597FA6" w14:textId="7B2DBBEC" w:rsidR="00C51D41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AD7ED" w14:textId="1D96F070" w:rsidR="00C51D41" w:rsidRPr="00387262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Tompa Város Önkormányzat Képviselő-testületének 1/2016(II.</w:t>
      </w:r>
      <w:proofErr w:type="gramStart"/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12. )</w:t>
      </w:r>
      <w:proofErr w:type="gramEnd"/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 a helyi önkormányzati képviselők tiszteletdíjáról</w:t>
      </w:r>
    </w:p>
    <w:p w14:paraId="4292B6BA" w14:textId="77777777" w:rsidR="00C51D41" w:rsidRPr="00387262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51AAD" w14:textId="77777777" w:rsidR="00C51D41" w:rsidRPr="00387262" w:rsidRDefault="00C51D41" w:rsidP="003872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2">
        <w:rPr>
          <w:rFonts w:ascii="Times New Roman" w:eastAsia="Times New Roman" w:hAnsi="Times New Roman" w:cs="Times New Roman"/>
          <w:color w:val="000000"/>
          <w:sz w:val="24"/>
          <w:szCs w:val="24"/>
        </w:rPr>
        <w:t>A képviselő-testület a képviselői tiszteletdíját havi bruttó 30.000 forint összegben állapítja meg.</w:t>
      </w:r>
      <w:r w:rsidRPr="003872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bizottsági tagokat – függetlenül a betöltött bizottsági tagságok számától – havi bruttó 30.0000 forint tiszteletdíj illeti meg.</w:t>
      </w:r>
    </w:p>
    <w:p w14:paraId="272A502D" w14:textId="141E7F64" w:rsidR="00C51D41" w:rsidRPr="00387262" w:rsidRDefault="00C51D41" w:rsidP="003872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262">
        <w:rPr>
          <w:rFonts w:ascii="Times New Roman" w:eastAsia="Times New Roman" w:hAnsi="Times New Roman" w:cs="Times New Roman"/>
          <w:color w:val="000000"/>
          <w:sz w:val="24"/>
          <w:szCs w:val="24"/>
        </w:rPr>
        <w:t>A bizottság elnöke havi bruttó 30.000 forint tiszteletdíjra jogosult.</w:t>
      </w:r>
    </w:p>
    <w:p w14:paraId="30DFF1E7" w14:textId="77777777" w:rsidR="00C51D41" w:rsidRPr="00387262" w:rsidRDefault="00C51D41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D383A9" w14:textId="447309B2" w:rsidR="00C51D41" w:rsidRPr="00387262" w:rsidRDefault="00C51D41" w:rsidP="00387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Kisszállás község Önkormányzat Képviselő-testületének 5/2017(II.27.) önkormányzati </w:t>
      </w:r>
      <w:proofErr w:type="gramStart"/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rendelete  a</w:t>
      </w:r>
      <w:proofErr w:type="gramEnd"/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önkormányzati képviselők és bizottsági tagok tiszteletdíjáról</w:t>
      </w:r>
    </w:p>
    <w:p w14:paraId="126EB2EE" w14:textId="77777777" w:rsidR="00C51D41" w:rsidRPr="00387262" w:rsidRDefault="00C51D41" w:rsidP="00387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BD30158" w14:textId="73DE6109" w:rsidR="00C51D41" w:rsidRPr="00387262" w:rsidRDefault="00C51D41" w:rsidP="0038726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387262">
        <w:rPr>
          <w:color w:val="000000"/>
        </w:rPr>
        <w:t>A képviselőt 30.000 Ft/hó/fő tiszteletdíj (a továbbiakban: alapdíj) illeti meg.</w:t>
      </w:r>
    </w:p>
    <w:p w14:paraId="28E75F3E" w14:textId="4A74978E" w:rsidR="00C51D41" w:rsidRPr="00387262" w:rsidRDefault="00C51D41" w:rsidP="0038726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387262">
        <w:rPr>
          <w:color w:val="000000"/>
        </w:rPr>
        <w:t>A bizottság elnökét az alapdíjon felül 20.000 Ft/hó/fő tiszteletdíj illeti meg.</w:t>
      </w:r>
    </w:p>
    <w:p w14:paraId="4F3D91EF" w14:textId="5D029ABE" w:rsidR="00C51D41" w:rsidRPr="00387262" w:rsidRDefault="00C51D41" w:rsidP="0038726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387262">
        <w:rPr>
          <w:color w:val="000000"/>
        </w:rPr>
        <w:t>A bizottság képviselő tagját az alapdíjon felül 13.500 Ft/hó/fő, és a bizottság nem képviselő tagját 13.500 Ft/hó/fő tiszteletdíj illeti meg.</w:t>
      </w:r>
    </w:p>
    <w:p w14:paraId="08145173" w14:textId="77777777" w:rsidR="00C51D41" w:rsidRPr="00387262" w:rsidRDefault="00C51D41" w:rsidP="00387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A6FC118" w14:textId="3AA3B6DE" w:rsidR="00C51D41" w:rsidRPr="00387262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Jánoshalma Városi Önkormányzat Képviselő-testületének 18/2014</w:t>
      </w:r>
      <w:r w:rsid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Pr="003872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(XI.21.) önkormányzati rendelete az önkormányzati képviselők tiszteletdíjáról</w:t>
      </w:r>
    </w:p>
    <w:p w14:paraId="7C4F72DB" w14:textId="77777777" w:rsidR="00C51D41" w:rsidRPr="00387262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EF64428" w14:textId="18D7E7DE" w:rsidR="00C51D41" w:rsidRPr="00387262" w:rsidRDefault="00C51D41" w:rsidP="0038726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387262">
        <w:rPr>
          <w:color w:val="000000"/>
        </w:rPr>
        <w:t>A képviselő tiszteletdíja havi 85.000.-Ft (továbbiakban alapdíj) függetlenül attól, hogy tagja-e egy vagy több bizottságnak.</w:t>
      </w:r>
    </w:p>
    <w:p w14:paraId="18A16B1B" w14:textId="4645494A" w:rsidR="00C51D41" w:rsidRPr="00387262" w:rsidRDefault="00C51D41" w:rsidP="0038726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387262">
        <w:rPr>
          <w:color w:val="000000"/>
        </w:rPr>
        <w:t xml:space="preserve">Az alapdíj megnövelt összegére jogosult az a képviselő, aki az önkormányzat állandó bizottságainak munkájában elnökként vesz részt. A kiegészítő díj mértéke havi </w:t>
      </w:r>
      <w:proofErr w:type="gramStart"/>
      <w:r w:rsidRPr="00387262">
        <w:rPr>
          <w:color w:val="000000"/>
        </w:rPr>
        <w:t>42.500,-</w:t>
      </w:r>
      <w:proofErr w:type="gramEnd"/>
      <w:r w:rsidRPr="00387262">
        <w:rPr>
          <w:color w:val="000000"/>
        </w:rPr>
        <w:t xml:space="preserve"> Ft.</w:t>
      </w:r>
    </w:p>
    <w:p w14:paraId="450F3F02" w14:textId="59F10E9C" w:rsidR="00C51D41" w:rsidRPr="00387262" w:rsidRDefault="00C51D41" w:rsidP="0038726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387262">
        <w:rPr>
          <w:color w:val="000000"/>
        </w:rPr>
        <w:t xml:space="preserve">A bizottság külső tag tiszteletdíjának mértéke havi </w:t>
      </w:r>
      <w:proofErr w:type="gramStart"/>
      <w:r w:rsidRPr="00387262">
        <w:rPr>
          <w:color w:val="000000"/>
        </w:rPr>
        <w:t>15.000,-</w:t>
      </w:r>
      <w:proofErr w:type="gramEnd"/>
      <w:r w:rsidRPr="00387262">
        <w:rPr>
          <w:color w:val="000000"/>
        </w:rPr>
        <w:t xml:space="preserve"> Ft.</w:t>
      </w:r>
    </w:p>
    <w:p w14:paraId="74F1176D" w14:textId="77777777" w:rsidR="00C51D41" w:rsidRPr="00387262" w:rsidRDefault="00C51D41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095C0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2D72312A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34825" w14:textId="7B1497EA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A jogalkotásról szóló 2010. évi CXXX. törvény (továbbiakban: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.) 17. (1) bekezdése előírja, hogy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14:paraId="16F88F42" w14:textId="77777777" w:rsidR="00FB497F" w:rsidRDefault="00FB497F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36AD1" w14:textId="589C9FE1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Fenti jogszabályhely (2) bekezdése alapján a hatásvizsgálat során vizsgálni kell:</w:t>
      </w:r>
    </w:p>
    <w:p w14:paraId="1F859052" w14:textId="77777777" w:rsidR="00387262" w:rsidRPr="00387262" w:rsidRDefault="00387262" w:rsidP="00387262">
      <w:pPr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387262">
        <w:rPr>
          <w:rFonts w:ascii="Times New Roman" w:hAnsi="Times New Roman" w:cs="Times New Roman"/>
          <w:sz w:val="24"/>
          <w:szCs w:val="24"/>
        </w:rPr>
        <w:t>a tervezett jogszabály valamennyi jelentősnek ítélt hatását, különösen</w:t>
      </w:r>
    </w:p>
    <w:p w14:paraId="61FE5CB3" w14:textId="77777777" w:rsidR="00387262" w:rsidRPr="00387262" w:rsidRDefault="00387262" w:rsidP="00387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2">
        <w:rPr>
          <w:rFonts w:ascii="Times New Roman" w:hAnsi="Times New Roman" w:cs="Times New Roman"/>
          <w:i/>
          <w:iCs/>
          <w:sz w:val="24"/>
          <w:szCs w:val="24"/>
        </w:rPr>
        <w:t>aa</w:t>
      </w:r>
      <w:proofErr w:type="spellEnd"/>
      <w:r w:rsidRPr="0038726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387262">
        <w:rPr>
          <w:rFonts w:ascii="Times New Roman" w:hAnsi="Times New Roman" w:cs="Times New Roman"/>
          <w:sz w:val="24"/>
          <w:szCs w:val="24"/>
        </w:rPr>
        <w:t>társadalmi, gazdasági, költségvetési hatásait,</w:t>
      </w:r>
    </w:p>
    <w:p w14:paraId="763720BB" w14:textId="77777777" w:rsidR="00387262" w:rsidRPr="00387262" w:rsidRDefault="00387262" w:rsidP="00387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i/>
          <w:iCs/>
          <w:sz w:val="24"/>
          <w:szCs w:val="24"/>
        </w:rPr>
        <w:t xml:space="preserve">ab) </w:t>
      </w:r>
      <w:r w:rsidRPr="00387262">
        <w:rPr>
          <w:rFonts w:ascii="Times New Roman" w:hAnsi="Times New Roman" w:cs="Times New Roman"/>
          <w:sz w:val="24"/>
          <w:szCs w:val="24"/>
        </w:rPr>
        <w:t>környezeti és egészségi következményeit,</w:t>
      </w:r>
    </w:p>
    <w:p w14:paraId="3BEFA0BE" w14:textId="77777777" w:rsidR="00387262" w:rsidRPr="00387262" w:rsidRDefault="00387262" w:rsidP="00387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262">
        <w:rPr>
          <w:rFonts w:ascii="Times New Roman" w:hAnsi="Times New Roman" w:cs="Times New Roman"/>
          <w:i/>
          <w:iCs/>
          <w:sz w:val="24"/>
          <w:szCs w:val="24"/>
        </w:rPr>
        <w:t>ac</w:t>
      </w:r>
      <w:proofErr w:type="spellEnd"/>
      <w:r w:rsidRPr="0038726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387262">
        <w:rPr>
          <w:rFonts w:ascii="Times New Roman" w:hAnsi="Times New Roman" w:cs="Times New Roman"/>
          <w:sz w:val="24"/>
          <w:szCs w:val="24"/>
        </w:rPr>
        <w:t xml:space="preserve">adminisztratív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 befolyásoló hatásait, valamint</w:t>
      </w:r>
    </w:p>
    <w:p w14:paraId="72F667C5" w14:textId="77777777" w:rsidR="00387262" w:rsidRPr="00387262" w:rsidRDefault="00387262" w:rsidP="00387262">
      <w:pPr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387262">
        <w:rPr>
          <w:rFonts w:ascii="Times New Roman" w:hAnsi="Times New Roman" w:cs="Times New Roman"/>
          <w:sz w:val="24"/>
          <w:szCs w:val="24"/>
        </w:rPr>
        <w:t>a jogszabály megalkotásának szükségességét, a jogalkotás elmaradásának várható következményeit, és</w:t>
      </w:r>
    </w:p>
    <w:p w14:paraId="71F7ED18" w14:textId="77777777" w:rsidR="00387262" w:rsidRPr="00387262" w:rsidRDefault="00387262" w:rsidP="00387262">
      <w:pPr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387262">
        <w:rPr>
          <w:rFonts w:ascii="Times New Roman" w:hAnsi="Times New Roman" w:cs="Times New Roman"/>
          <w:sz w:val="24"/>
          <w:szCs w:val="24"/>
        </w:rPr>
        <w:t>a jogszabály alkalmazásához szükséges személyi, szervezeti, tárgyi és pénzügyi feltételeket.</w:t>
      </w:r>
    </w:p>
    <w:p w14:paraId="4F4FADB9" w14:textId="77777777" w:rsidR="00387262" w:rsidRPr="00387262" w:rsidRDefault="00387262" w:rsidP="00387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Az előzetes hatásvizsgálat az előterjesztés mellékletét képezi.</w:t>
      </w:r>
    </w:p>
    <w:p w14:paraId="630A6399" w14:textId="66E3F333" w:rsidR="00387262" w:rsidRPr="00387262" w:rsidRDefault="00387262" w:rsidP="00387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>. 18. § (1) bekezdése rendelkezik továbbá arról, hogy 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 E rendelkezésre tekintettel álláspontom szerint a</w:t>
      </w:r>
      <w:r>
        <w:rPr>
          <w:rFonts w:ascii="Times New Roman" w:hAnsi="Times New Roman" w:cs="Times New Roman"/>
          <w:sz w:val="24"/>
          <w:szCs w:val="24"/>
        </w:rPr>
        <w:t xml:space="preserve"> rendeletalkotás </w:t>
      </w:r>
      <w:r w:rsidRPr="00387262">
        <w:rPr>
          <w:rFonts w:ascii="Times New Roman" w:hAnsi="Times New Roman" w:cs="Times New Roman"/>
          <w:sz w:val="24"/>
          <w:szCs w:val="24"/>
        </w:rPr>
        <w:t xml:space="preserve">kapcsán a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. 18. §-a szerinti indokolási kötelezettség áll fenn. </w:t>
      </w:r>
    </w:p>
    <w:p w14:paraId="209BD5E0" w14:textId="51F5D147" w:rsid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387262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387262">
        <w:rPr>
          <w:rFonts w:ascii="Times New Roman" w:hAnsi="Times New Roman" w:cs="Times New Roman"/>
          <w:sz w:val="24"/>
          <w:szCs w:val="24"/>
        </w:rPr>
        <w:t xml:space="preserve">. 18. </w:t>
      </w:r>
      <w:proofErr w:type="gramStart"/>
      <w:r w:rsidRPr="00387262">
        <w:rPr>
          <w:rFonts w:ascii="Times New Roman" w:hAnsi="Times New Roman" w:cs="Times New Roman"/>
          <w:sz w:val="24"/>
          <w:szCs w:val="24"/>
        </w:rPr>
        <w:t>§  §</w:t>
      </w:r>
      <w:proofErr w:type="gramEnd"/>
      <w:r w:rsidRPr="00387262">
        <w:rPr>
          <w:rFonts w:ascii="Times New Roman" w:hAnsi="Times New Roman" w:cs="Times New Roman"/>
          <w:sz w:val="24"/>
          <w:szCs w:val="24"/>
        </w:rPr>
        <w:t xml:space="preserve"> (2) bekezdése alapján a jogszabály tervezetének indokolásában tájékoztatást kell adni a javasolt szabályozás és az európai uniós jogból eredő kötelezettségek összhangjáról, valamint a 20. § szerinti egyeztetési kötelezettségről. Tájékoztatom a T. Képviselő-testületet arról, hogy rendelet</w:t>
      </w:r>
      <w:r>
        <w:rPr>
          <w:rFonts w:ascii="Times New Roman" w:hAnsi="Times New Roman" w:cs="Times New Roman"/>
          <w:sz w:val="24"/>
          <w:szCs w:val="24"/>
        </w:rPr>
        <w:t>alkotás</w:t>
      </w:r>
      <w:r w:rsidRPr="00387262">
        <w:rPr>
          <w:rFonts w:ascii="Times New Roman" w:hAnsi="Times New Roman" w:cs="Times New Roman"/>
          <w:sz w:val="24"/>
          <w:szCs w:val="24"/>
        </w:rPr>
        <w:t xml:space="preserve"> európai uniós jogból eredő kötelezettséget nem érint, továbbá egyeztetési kötelezettség nem áll fenn.</w:t>
      </w:r>
    </w:p>
    <w:p w14:paraId="5E6A8442" w14:textId="3760AE4B" w:rsid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134DA" w14:textId="5EAA2561" w:rsidR="00387262" w:rsidRDefault="00387262" w:rsidP="003872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Kérem a T. Képviselő-testületet, hogy az előterjesztést megvitatni szíveskedjék!</w:t>
      </w:r>
    </w:p>
    <w:p w14:paraId="635586B4" w14:textId="77777777" w:rsidR="00387262" w:rsidRDefault="00387262" w:rsidP="00387262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31D9CBA" w14:textId="62428901" w:rsidR="00387262" w:rsidRDefault="00387262" w:rsidP="00387262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Mélykút, 2019. október 30.</w:t>
      </w:r>
    </w:p>
    <w:p w14:paraId="021276A6" w14:textId="77777777" w:rsidR="00387262" w:rsidRDefault="00387262" w:rsidP="00387262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95E6113" w14:textId="29E905B3" w:rsidR="00387262" w:rsidRDefault="00387262" w:rsidP="0038726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Dr. Vörös-Börcsök Tímea</w:t>
      </w:r>
    </w:p>
    <w:p w14:paraId="54BED42B" w14:textId="723DFD5B" w:rsidR="00387262" w:rsidRDefault="00387262" w:rsidP="0038726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jegyző    </w:t>
      </w:r>
    </w:p>
    <w:p w14:paraId="130B56AE" w14:textId="46BDC6E4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A682" w14:textId="5B598EC0" w:rsidR="00CD065D" w:rsidRDefault="00CD065D" w:rsidP="003872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596CD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7262">
        <w:rPr>
          <w:rFonts w:ascii="Times New Roman" w:hAnsi="Times New Roman" w:cs="Times New Roman"/>
          <w:sz w:val="24"/>
          <w:szCs w:val="24"/>
          <w:u w:val="single"/>
        </w:rPr>
        <w:t>RENDELET-TERVEZET</w:t>
      </w:r>
    </w:p>
    <w:p w14:paraId="12970A3F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0C936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7C5">
        <w:rPr>
          <w:rFonts w:ascii="Times New Roman" w:hAnsi="Times New Roman" w:cs="Times New Roman"/>
          <w:sz w:val="24"/>
          <w:szCs w:val="24"/>
        </w:rPr>
        <w:t>„A” változat</w:t>
      </w:r>
    </w:p>
    <w:p w14:paraId="4CE3EA8B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9ACBD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262">
        <w:rPr>
          <w:rFonts w:ascii="Times New Roman" w:hAnsi="Times New Roman" w:cs="Times New Roman"/>
          <w:b/>
          <w:bCs/>
          <w:sz w:val="24"/>
          <w:szCs w:val="24"/>
        </w:rPr>
        <w:t>MÉLYKÚT VÁROS ÖNKORMÁNYZAT</w:t>
      </w:r>
    </w:p>
    <w:p w14:paraId="2E54AB20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262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14:paraId="0135A3A6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262">
        <w:rPr>
          <w:rFonts w:ascii="Times New Roman" w:hAnsi="Times New Roman" w:cs="Times New Roman"/>
          <w:b/>
          <w:bCs/>
          <w:sz w:val="24"/>
          <w:szCs w:val="24"/>
        </w:rPr>
        <w:t>……/2019.(…</w:t>
      </w:r>
      <w:proofErr w:type="gramStart"/>
      <w:r w:rsidRPr="00387262">
        <w:rPr>
          <w:rFonts w:ascii="Times New Roman" w:hAnsi="Times New Roman" w:cs="Times New Roman"/>
          <w:b/>
          <w:bCs/>
          <w:sz w:val="24"/>
          <w:szCs w:val="24"/>
        </w:rPr>
        <w:t>… )önkormányzati</w:t>
      </w:r>
      <w:proofErr w:type="gramEnd"/>
      <w:r w:rsidRPr="00387262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14:paraId="01D3D38D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262">
        <w:rPr>
          <w:rFonts w:ascii="Times New Roman" w:hAnsi="Times New Roman" w:cs="Times New Roman"/>
          <w:b/>
          <w:bCs/>
          <w:sz w:val="24"/>
          <w:szCs w:val="24"/>
        </w:rPr>
        <w:t>az önkormányzati képviselőnek, bizottsági elnöknek és tagnak járó tiszteletdíjról.</w:t>
      </w:r>
    </w:p>
    <w:p w14:paraId="36677D33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E3E69" w14:textId="77777777" w:rsidR="00387262" w:rsidRPr="00387262" w:rsidRDefault="00387262" w:rsidP="00387262">
      <w:pPr>
        <w:pStyle w:val="Szvegtrzs3"/>
        <w:spacing w:after="0" w:line="360" w:lineRule="auto"/>
        <w:jc w:val="both"/>
        <w:rPr>
          <w:sz w:val="24"/>
          <w:szCs w:val="24"/>
        </w:rPr>
      </w:pPr>
      <w:r w:rsidRPr="00387262">
        <w:rPr>
          <w:sz w:val="24"/>
          <w:szCs w:val="24"/>
        </w:rPr>
        <w:t>Mélykút Város Önkormányzat Képviselő-testülete az Alaptörvény 32. cikk (1) bekezdés a) pontjában, valamint a Magyarország helyi önkormányzatairól szóló 2011. évi CLXXXIX. törvény 143. § (4) bekezdés f) pontjában kapott felhatalmazás alapján, a Magyarország helyi önkormányzatairól szóló 2011. évi CLXXXIX. törvény 35. § (1) bekezdésében meghatározott feladatkörében elárva, Mélykút Város Önkormányzat Képviselő-testületének az önkormányzat Szervei Szervezeti és Működési Szabályzatáról szóló 5/2013. (IV.15.) önkormányzati rendelete 2. melléklet 1. pontjában biztosított véleményezési jogkörében eljáró Humánpolitikai és Ügyrendi Bizottság, valamint 2. melléklet 2. pontjában biztosított véleményezési jogkörében eljáró Pénzügyi és Gazdasági Bizottság véleményének kikérésével a következőket rendeli el:</w:t>
      </w:r>
    </w:p>
    <w:p w14:paraId="7CFA73D9" w14:textId="77777777" w:rsidR="00387262" w:rsidRPr="00387262" w:rsidRDefault="00387262" w:rsidP="00387262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328486"/>
      <w:r w:rsidRPr="00387262">
        <w:rPr>
          <w:rFonts w:ascii="Times New Roman" w:hAnsi="Times New Roman" w:cs="Times New Roman"/>
          <w:sz w:val="24"/>
          <w:szCs w:val="24"/>
        </w:rPr>
        <w:lastRenderedPageBreak/>
        <w:t xml:space="preserve">1. § </w:t>
      </w:r>
      <w:r w:rsidRPr="00387262">
        <w:rPr>
          <w:rFonts w:ascii="Times New Roman" w:hAnsi="Times New Roman" w:cs="Times New Roman"/>
          <w:sz w:val="24"/>
          <w:szCs w:val="24"/>
        </w:rPr>
        <w:tab/>
        <w:t xml:space="preserve">(1) A rendelet hatálya – a (2) bekezdésben foglaltak kivételével - kiterjed a helyi önkormányzati képviselőkre (továbbiakban: képviselő) és a képviselő-testület állandó bizottságainak nem képviselő tagjaira (továbbiakban: bizottsági tag). </w:t>
      </w:r>
    </w:p>
    <w:p w14:paraId="2F3B44D8" w14:textId="77777777" w:rsidR="00387262" w:rsidRPr="00387262" w:rsidRDefault="00387262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(2) A polgármester és az alpolgármester önkormányzati képviselőként tiszteletdíjra   nem jogosult.</w:t>
      </w:r>
    </w:p>
    <w:bookmarkEnd w:id="0"/>
    <w:p w14:paraId="0FCCD36F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80F4F" w14:textId="77777777" w:rsidR="00387262" w:rsidRPr="00387262" w:rsidRDefault="00387262" w:rsidP="00387262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2.§</w:t>
      </w:r>
      <w:r w:rsidRPr="00387262">
        <w:rPr>
          <w:rFonts w:ascii="Times New Roman" w:hAnsi="Times New Roman" w:cs="Times New Roman"/>
          <w:sz w:val="24"/>
          <w:szCs w:val="24"/>
        </w:rPr>
        <w:tab/>
        <w:t>(1) A képviselőt, a bizottsági tagot megválasztásának időpontjától megbízásának megszűnéséig munkája ellátásáért havonta tiszteletdíj illeti meg.</w:t>
      </w:r>
    </w:p>
    <w:p w14:paraId="5ED01633" w14:textId="3FEDACF9" w:rsidR="00387262" w:rsidRPr="00387262" w:rsidRDefault="00387262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(2) A képviselőt megillető tiszteletdíj mértéke havonta a közszolgálati tisztviselőkről szóló 2011. évi törvény CXCIX. törvény 132. §-a szerint megállapított illetményalap</w:t>
      </w:r>
      <w:r w:rsidR="00F84B7E">
        <w:rPr>
          <w:rFonts w:ascii="Times New Roman" w:hAnsi="Times New Roman" w:cs="Times New Roman"/>
          <w:sz w:val="24"/>
          <w:szCs w:val="24"/>
        </w:rPr>
        <w:t xml:space="preserve"> (továbbiakban köztisztviselői </w:t>
      </w:r>
      <w:proofErr w:type="gramStart"/>
      <w:r w:rsidR="00F84B7E">
        <w:rPr>
          <w:rFonts w:ascii="Times New Roman" w:hAnsi="Times New Roman" w:cs="Times New Roman"/>
          <w:sz w:val="24"/>
          <w:szCs w:val="24"/>
        </w:rPr>
        <w:t xml:space="preserve">illetményalap) </w:t>
      </w:r>
      <w:r w:rsidRPr="00387262">
        <w:rPr>
          <w:rFonts w:ascii="Times New Roman" w:hAnsi="Times New Roman" w:cs="Times New Roman"/>
          <w:sz w:val="24"/>
          <w:szCs w:val="24"/>
        </w:rPr>
        <w:t xml:space="preserve"> 150</w:t>
      </w:r>
      <w:proofErr w:type="gramEnd"/>
      <w:r w:rsidRPr="00387262">
        <w:rPr>
          <w:rFonts w:ascii="Times New Roman" w:hAnsi="Times New Roman" w:cs="Times New Roman"/>
          <w:sz w:val="24"/>
          <w:szCs w:val="24"/>
        </w:rPr>
        <w:t xml:space="preserve"> %-a.</w:t>
      </w:r>
    </w:p>
    <w:p w14:paraId="6FF08DD2" w14:textId="36183E7D" w:rsidR="00387262" w:rsidRDefault="00387262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(3) A bizottsági tagot megillető tiszteletdíj mértéke </w:t>
      </w:r>
      <w:r w:rsidR="00F84B7E">
        <w:rPr>
          <w:rFonts w:ascii="Times New Roman" w:hAnsi="Times New Roman" w:cs="Times New Roman"/>
          <w:sz w:val="24"/>
          <w:szCs w:val="24"/>
        </w:rPr>
        <w:t xml:space="preserve">a köztisztviselői </w:t>
      </w:r>
      <w:r w:rsidRPr="00387262">
        <w:rPr>
          <w:rFonts w:ascii="Times New Roman" w:hAnsi="Times New Roman" w:cs="Times New Roman"/>
          <w:sz w:val="24"/>
          <w:szCs w:val="24"/>
        </w:rPr>
        <w:t>illetményalap 40 %-a.</w:t>
      </w:r>
    </w:p>
    <w:p w14:paraId="5B21FF74" w14:textId="77777777" w:rsidR="00F84B7E" w:rsidRPr="00387262" w:rsidRDefault="00F84B7E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3AFF947" w14:textId="77777777" w:rsidR="00387262" w:rsidRPr="00387262" w:rsidRDefault="00387262" w:rsidP="00387262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3. §   </w:t>
      </w:r>
      <w:r w:rsidRPr="00387262">
        <w:rPr>
          <w:rFonts w:ascii="Times New Roman" w:hAnsi="Times New Roman" w:cs="Times New Roman"/>
          <w:sz w:val="24"/>
          <w:szCs w:val="24"/>
        </w:rPr>
        <w:tab/>
      </w:r>
      <w:r w:rsidRPr="00387262">
        <w:rPr>
          <w:rFonts w:ascii="Times New Roman" w:hAnsi="Times New Roman" w:cs="Times New Roman"/>
          <w:sz w:val="24"/>
          <w:szCs w:val="24"/>
        </w:rPr>
        <w:tab/>
        <w:t>(1) A képviselő és a bizottság tagja a tiszteletdíjról írásban, a költségvetési év során bármikor lemondhat.</w:t>
      </w:r>
    </w:p>
    <w:p w14:paraId="50FAF8A0" w14:textId="77777777" w:rsidR="00387262" w:rsidRPr="00387262" w:rsidRDefault="00387262" w:rsidP="00387262">
      <w:pPr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(2) A tiszteletdíjról való lemondást a polgármesterhez kell benyújtani.</w:t>
      </w:r>
    </w:p>
    <w:p w14:paraId="4720F82D" w14:textId="77777777" w:rsidR="00387262" w:rsidRPr="00387262" w:rsidRDefault="00387262" w:rsidP="00387262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(3) A képviselő és a bizottsági tagja az általa lemondott összeg felett nem jogosult rendelkezni, annak felhasználási célját nem nevezheti meg.</w:t>
      </w:r>
    </w:p>
    <w:p w14:paraId="56DDBF52" w14:textId="77777777" w:rsidR="00387262" w:rsidRPr="00387262" w:rsidRDefault="00387262" w:rsidP="00387262">
      <w:pPr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40198FD" w14:textId="66F8856E" w:rsidR="00387262" w:rsidRPr="00387262" w:rsidRDefault="00387262" w:rsidP="00387262">
      <w:pPr>
        <w:spacing w:after="0" w:line="360" w:lineRule="auto"/>
        <w:ind w:left="708" w:hanging="705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4.§</w:t>
      </w:r>
      <w:r w:rsidRPr="00387262">
        <w:rPr>
          <w:rFonts w:ascii="Times New Roman" w:hAnsi="Times New Roman" w:cs="Times New Roman"/>
          <w:sz w:val="24"/>
          <w:szCs w:val="24"/>
        </w:rPr>
        <w:tab/>
        <w:t>A képviselő-testület polgármesteri hivatala</w:t>
      </w:r>
      <w:r w:rsidR="00F84B7E">
        <w:rPr>
          <w:rFonts w:ascii="Times New Roman" w:hAnsi="Times New Roman" w:cs="Times New Roman"/>
          <w:sz w:val="24"/>
          <w:szCs w:val="24"/>
        </w:rPr>
        <w:t xml:space="preserve"> pénzügyi csoportja</w:t>
      </w:r>
      <w:r w:rsidRPr="00387262">
        <w:rPr>
          <w:rFonts w:ascii="Times New Roman" w:hAnsi="Times New Roman" w:cs="Times New Roman"/>
          <w:sz w:val="24"/>
          <w:szCs w:val="24"/>
        </w:rPr>
        <w:t xml:space="preserve"> a rendelet 2.§-a szerinti tiszteletdíjat havonta számolja el és gondoskodik annak </w:t>
      </w:r>
      <w:r w:rsidR="00F84B7E">
        <w:rPr>
          <w:rFonts w:ascii="Times New Roman" w:hAnsi="Times New Roman" w:cs="Times New Roman"/>
          <w:sz w:val="24"/>
          <w:szCs w:val="24"/>
        </w:rPr>
        <w:t>a képviselő vagy a bizottság tagja által megadott bankszámlaszámra történő utalásáról</w:t>
      </w:r>
      <w:r w:rsidRPr="00387262">
        <w:rPr>
          <w:rFonts w:ascii="Times New Roman" w:hAnsi="Times New Roman" w:cs="Times New Roman"/>
          <w:sz w:val="24"/>
          <w:szCs w:val="24"/>
        </w:rPr>
        <w:t xml:space="preserve"> a tárgyhót követő hónap 10. napjáig.</w:t>
      </w:r>
    </w:p>
    <w:p w14:paraId="1C56E07A" w14:textId="77777777" w:rsidR="00387262" w:rsidRPr="00387262" w:rsidRDefault="00387262" w:rsidP="00387262">
      <w:pPr>
        <w:spacing w:after="0" w:line="360" w:lineRule="auto"/>
        <w:ind w:left="708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BEE757F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5. § </w:t>
      </w:r>
      <w:r w:rsidRPr="00387262">
        <w:rPr>
          <w:rFonts w:ascii="Times New Roman" w:hAnsi="Times New Roman" w:cs="Times New Roman"/>
          <w:sz w:val="24"/>
          <w:szCs w:val="24"/>
        </w:rPr>
        <w:tab/>
      </w:r>
      <w:r w:rsidRPr="00387262">
        <w:rPr>
          <w:rFonts w:ascii="Times New Roman" w:hAnsi="Times New Roman" w:cs="Times New Roman"/>
          <w:color w:val="000000"/>
          <w:sz w:val="24"/>
          <w:szCs w:val="24"/>
        </w:rPr>
        <w:t xml:space="preserve">Ez a rendelet a kihirdetését követő napon lép hatályba, rendelkezéseit 2019. </w:t>
      </w:r>
      <w:r w:rsidRPr="00387262">
        <w:rPr>
          <w:rFonts w:ascii="Times New Roman" w:hAnsi="Times New Roman" w:cs="Times New Roman"/>
          <w:color w:val="000000"/>
          <w:sz w:val="24"/>
          <w:szCs w:val="24"/>
        </w:rPr>
        <w:tab/>
        <w:t>október 13. napjától kell alkalmazni.</w:t>
      </w:r>
    </w:p>
    <w:p w14:paraId="161E666D" w14:textId="77777777" w:rsidR="00387262" w:rsidRPr="00387262" w:rsidRDefault="00387262" w:rsidP="0038726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EFDC23" w14:textId="77777777" w:rsidR="00387262" w:rsidRPr="00387262" w:rsidRDefault="00387262" w:rsidP="00387262">
      <w:pPr>
        <w:pStyle w:val="Cmsor1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7262">
        <w:rPr>
          <w:rFonts w:ascii="Times New Roman" w:hAnsi="Times New Roman" w:cs="Times New Roman"/>
          <w:b w:val="0"/>
          <w:sz w:val="24"/>
          <w:szCs w:val="24"/>
        </w:rPr>
        <w:t>Mélykút, 2019. november 5.</w:t>
      </w:r>
    </w:p>
    <w:p w14:paraId="65DCE3CF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C65C5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793425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</w:t>
      </w:r>
      <w:smartTag w:uri="urn:schemas-microsoft-com:office:smarttags" w:element="PersonName">
        <w:smartTagPr>
          <w:attr w:name="ProductID" w:val="Kov￡cs Tam￡s"/>
        </w:smartTagPr>
        <w:r w:rsidRPr="00387262">
          <w:rPr>
            <w:rFonts w:ascii="Times New Roman" w:hAnsi="Times New Roman" w:cs="Times New Roman"/>
            <w:sz w:val="24"/>
            <w:szCs w:val="24"/>
          </w:rPr>
          <w:t>Kovács Tamás</w:t>
        </w:r>
      </w:smartTag>
      <w:r w:rsidRPr="0038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Dr. Vörös-Börcsök Tímea</w:t>
      </w:r>
    </w:p>
    <w:p w14:paraId="46D259C4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 polgármester                                                                       jegyző</w:t>
      </w:r>
    </w:p>
    <w:p w14:paraId="0ECA8461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75D69E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lastRenderedPageBreak/>
        <w:t>Záradék:</w:t>
      </w:r>
    </w:p>
    <w:p w14:paraId="4CB72FA8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AC2C14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A rendelet kihirdetése a mai napon a Polgármesteri Hivatal hirdetőtábláján való kifüggesztéssel megtörtént.</w:t>
      </w:r>
    </w:p>
    <w:p w14:paraId="2A23D242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163B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Mélykút, 2019.  </w:t>
      </w:r>
    </w:p>
    <w:p w14:paraId="2F532EB8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Dr. Vörös-Börcsök Tímea</w:t>
      </w:r>
    </w:p>
    <w:p w14:paraId="2534248F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jegyző     </w:t>
      </w:r>
    </w:p>
    <w:p w14:paraId="5C6B4203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E10CB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71DAE" w14:textId="77777777" w:rsidR="00387262" w:rsidRPr="007A655D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007C5">
        <w:rPr>
          <w:rFonts w:ascii="Times New Roman" w:hAnsi="Times New Roman" w:cs="Times New Roman"/>
          <w:bCs/>
          <w:sz w:val="24"/>
          <w:szCs w:val="24"/>
          <w:u w:val="single"/>
        </w:rPr>
        <w:t>„B” változat</w:t>
      </w:r>
    </w:p>
    <w:p w14:paraId="280A5F33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01AD6D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2">
        <w:rPr>
          <w:rFonts w:ascii="Times New Roman" w:hAnsi="Times New Roman" w:cs="Times New Roman"/>
          <w:b/>
          <w:sz w:val="24"/>
          <w:szCs w:val="24"/>
        </w:rPr>
        <w:t>MÉLYKÚT VÁROS ÖNKORMÁNYZAT</w:t>
      </w:r>
    </w:p>
    <w:p w14:paraId="45672403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2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20DD52D8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2">
        <w:rPr>
          <w:rFonts w:ascii="Times New Roman" w:hAnsi="Times New Roman" w:cs="Times New Roman"/>
          <w:b/>
          <w:sz w:val="24"/>
          <w:szCs w:val="24"/>
        </w:rPr>
        <w:t>……/2019.  (…… ) önkormányzati rendelete</w:t>
      </w:r>
    </w:p>
    <w:p w14:paraId="65BFF472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62">
        <w:rPr>
          <w:rFonts w:ascii="Times New Roman" w:hAnsi="Times New Roman" w:cs="Times New Roman"/>
          <w:b/>
          <w:sz w:val="24"/>
          <w:szCs w:val="24"/>
        </w:rPr>
        <w:t>az önkormányzati képviselőnek, bizottsági elnöknek és tagnak járó tiszteletdíjról.</w:t>
      </w:r>
    </w:p>
    <w:p w14:paraId="10119A4D" w14:textId="77777777" w:rsidR="00387262" w:rsidRPr="00387262" w:rsidRDefault="00387262" w:rsidP="003872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856EF" w14:textId="77777777" w:rsidR="00387262" w:rsidRPr="00387262" w:rsidRDefault="00387262" w:rsidP="00387262">
      <w:pPr>
        <w:pStyle w:val="Szvegtrzs3"/>
        <w:spacing w:after="0" w:line="360" w:lineRule="auto"/>
        <w:jc w:val="both"/>
        <w:rPr>
          <w:sz w:val="24"/>
          <w:szCs w:val="24"/>
        </w:rPr>
      </w:pPr>
      <w:r w:rsidRPr="00387262">
        <w:rPr>
          <w:sz w:val="24"/>
          <w:szCs w:val="24"/>
        </w:rPr>
        <w:t>Mélykút Város Önkormányzat Képviselő-testülete az Alaptörvény 32. cikk (1) bekezdés a) pontjában, valamint a Magyarország helyi önkormányzatairól szóló 2011. évi CLXXXIX. törvény 143. § (4) bekezdés f) pontjában kapott felhatalmazás alapján, a Magyarország helyi önkormányzatairól szóló 2011. évi CLXXXIX. törvény 35. § (1) bekezdésében meghatározott feladatkörében elárva, Mélykút Város Önkormányzat Képviselő-testületének az önkormányzat Szervei Szervezeti és Működési Szabályzatáról szóló 5/2013. (IV.15.) önkormányzati rendelete 2. melléklet 1. pontjában biztosított véleményezési jogkörében eljáró Humánpolitikai és Ügyrendi Bizottság, valamint 2. melléklet 2. pontjában biztosított véleményezési jogkörében eljáró Pénzügyi és Gazdasági Bizottság véleményének kikérésével a következőket rendeli el:</w:t>
      </w:r>
    </w:p>
    <w:p w14:paraId="609BC273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F9563" w14:textId="77777777" w:rsidR="00387262" w:rsidRPr="00387262" w:rsidRDefault="00387262" w:rsidP="00387262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1. § </w:t>
      </w:r>
      <w:r w:rsidRPr="00387262">
        <w:rPr>
          <w:rFonts w:ascii="Times New Roman" w:hAnsi="Times New Roman" w:cs="Times New Roman"/>
          <w:sz w:val="24"/>
          <w:szCs w:val="24"/>
        </w:rPr>
        <w:tab/>
        <w:t xml:space="preserve">(1) A rendelet hatálya – a (2) bekezdésben foglaltak kivételével - kiterjed a helyi önkormányzati képviselőkre (továbbiakban: képviselő) és a képviselő-testület állandó bizottságainak nem képviselő tagjaira. </w:t>
      </w:r>
    </w:p>
    <w:p w14:paraId="0392DF1F" w14:textId="77777777" w:rsidR="00387262" w:rsidRPr="00387262" w:rsidRDefault="00387262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(2) A polgármester és az alpolgármester önkormányzati képviselőként tiszteletdíjra   nem jogosult.</w:t>
      </w:r>
    </w:p>
    <w:p w14:paraId="52E6165A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4585B" w14:textId="77777777" w:rsidR="00387262" w:rsidRPr="00387262" w:rsidRDefault="00387262" w:rsidP="00387262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lastRenderedPageBreak/>
        <w:t>2.§</w:t>
      </w:r>
      <w:r w:rsidRPr="00387262">
        <w:rPr>
          <w:rFonts w:ascii="Times New Roman" w:hAnsi="Times New Roman" w:cs="Times New Roman"/>
          <w:sz w:val="24"/>
          <w:szCs w:val="24"/>
        </w:rPr>
        <w:tab/>
        <w:t>(1) A képviselőt, valamint a képviselő-testület állandó bizottságainak nem képviselő tagját megválasztásának időpontjától megbízásának megszűnéséig munkája ellátásáért havonta tiszteletdíj illeti meg.</w:t>
      </w:r>
    </w:p>
    <w:p w14:paraId="04D3872A" w14:textId="2EEAADFA" w:rsidR="007A655D" w:rsidRDefault="00387262" w:rsidP="007A655D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(2) </w:t>
      </w:r>
      <w:r w:rsidR="007A655D" w:rsidRPr="00387262">
        <w:rPr>
          <w:rFonts w:ascii="Times New Roman" w:hAnsi="Times New Roman" w:cs="Times New Roman"/>
          <w:sz w:val="24"/>
          <w:szCs w:val="24"/>
        </w:rPr>
        <w:t>A képviselő</w:t>
      </w:r>
      <w:r w:rsidR="007A655D">
        <w:rPr>
          <w:rFonts w:ascii="Times New Roman" w:hAnsi="Times New Roman" w:cs="Times New Roman"/>
          <w:sz w:val="24"/>
          <w:szCs w:val="24"/>
        </w:rPr>
        <w:t xml:space="preserve"> </w:t>
      </w:r>
      <w:r w:rsidR="007A655D" w:rsidRPr="00387262">
        <w:rPr>
          <w:rFonts w:ascii="Times New Roman" w:hAnsi="Times New Roman" w:cs="Times New Roman"/>
          <w:sz w:val="24"/>
          <w:szCs w:val="24"/>
        </w:rPr>
        <w:t>tiszteletdíj</w:t>
      </w:r>
      <w:r w:rsidR="007A655D">
        <w:rPr>
          <w:rFonts w:ascii="Times New Roman" w:hAnsi="Times New Roman" w:cs="Times New Roman"/>
          <w:sz w:val="24"/>
          <w:szCs w:val="24"/>
        </w:rPr>
        <w:t>ának</w:t>
      </w:r>
      <w:r w:rsidR="007A655D" w:rsidRPr="00387262">
        <w:rPr>
          <w:rFonts w:ascii="Times New Roman" w:hAnsi="Times New Roman" w:cs="Times New Roman"/>
          <w:sz w:val="24"/>
          <w:szCs w:val="24"/>
        </w:rPr>
        <w:t xml:space="preserve"> mértéke </w:t>
      </w:r>
      <w:r w:rsidR="007A655D" w:rsidRPr="007007C5">
        <w:rPr>
          <w:rFonts w:ascii="Times New Roman" w:hAnsi="Times New Roman" w:cs="Times New Roman"/>
          <w:sz w:val="24"/>
          <w:szCs w:val="24"/>
        </w:rPr>
        <w:t>havonta a közszolgálati</w:t>
      </w:r>
      <w:bookmarkStart w:id="1" w:name="_GoBack"/>
      <w:bookmarkEnd w:id="1"/>
      <w:r w:rsidR="007A655D" w:rsidRPr="00387262">
        <w:rPr>
          <w:rFonts w:ascii="Times New Roman" w:hAnsi="Times New Roman" w:cs="Times New Roman"/>
          <w:sz w:val="24"/>
          <w:szCs w:val="24"/>
        </w:rPr>
        <w:t xml:space="preserve"> tisztviselőkről szóló 2011. évi törvény CXCIX. törvény 132. §-a szerint megállapított illetményalap</w:t>
      </w:r>
      <w:r w:rsidR="007A655D">
        <w:rPr>
          <w:rFonts w:ascii="Times New Roman" w:hAnsi="Times New Roman" w:cs="Times New Roman"/>
          <w:sz w:val="24"/>
          <w:szCs w:val="24"/>
        </w:rPr>
        <w:t xml:space="preserve"> ……</w:t>
      </w:r>
      <w:r w:rsidR="007A655D" w:rsidRPr="00387262">
        <w:rPr>
          <w:rFonts w:ascii="Times New Roman" w:hAnsi="Times New Roman" w:cs="Times New Roman"/>
          <w:sz w:val="24"/>
          <w:szCs w:val="24"/>
        </w:rPr>
        <w:t xml:space="preserve"> %-a</w:t>
      </w:r>
      <w:r w:rsidR="007A655D">
        <w:rPr>
          <w:rFonts w:ascii="Times New Roman" w:hAnsi="Times New Roman" w:cs="Times New Roman"/>
          <w:sz w:val="24"/>
          <w:szCs w:val="24"/>
        </w:rPr>
        <w:t xml:space="preserve"> (továbbiakban: alapdíj)</w:t>
      </w:r>
      <w:r w:rsidR="007A655D" w:rsidRPr="00387262">
        <w:rPr>
          <w:rFonts w:ascii="Times New Roman" w:hAnsi="Times New Roman" w:cs="Times New Roman"/>
          <w:sz w:val="24"/>
          <w:szCs w:val="24"/>
        </w:rPr>
        <w:t>.</w:t>
      </w:r>
    </w:p>
    <w:p w14:paraId="3BEE76D9" w14:textId="1291BE0B" w:rsidR="00387262" w:rsidRPr="00387262" w:rsidRDefault="007A655D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387262" w:rsidRPr="00387262">
        <w:rPr>
          <w:rFonts w:ascii="Times New Roman" w:hAnsi="Times New Roman" w:cs="Times New Roman"/>
          <w:sz w:val="24"/>
          <w:szCs w:val="24"/>
        </w:rPr>
        <w:t xml:space="preserve">Ha a helyi önkormányzati képviselő a képviselő-testület állandó bizottságának is tagja - </w:t>
      </w:r>
      <w:r w:rsidR="00387262" w:rsidRPr="00FB497F">
        <w:rPr>
          <w:rFonts w:ascii="Times New Roman" w:hAnsi="Times New Roman" w:cs="Times New Roman"/>
          <w:sz w:val="24"/>
          <w:szCs w:val="24"/>
        </w:rPr>
        <w:t>több bizottsági tagság esetén is -, akkor</w:t>
      </w:r>
      <w:r w:rsidR="00387262" w:rsidRPr="00387262">
        <w:rPr>
          <w:rFonts w:ascii="Times New Roman" w:hAnsi="Times New Roman" w:cs="Times New Roman"/>
          <w:sz w:val="24"/>
          <w:szCs w:val="24"/>
        </w:rPr>
        <w:t xml:space="preserve"> a bizottsági munkában való részvételéért az alapdíjon felül az  alapdíj ………… %-a illeti meg.</w:t>
      </w:r>
    </w:p>
    <w:p w14:paraId="465229DD" w14:textId="77777777" w:rsidR="00387262" w:rsidRPr="00387262" w:rsidRDefault="00387262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(3) A képviselő-testület állandó bizottságának elnökét a bizottsági munkában való részvételéért az alapdíjon felül az alapdíj …….. %-a illeti meg.</w:t>
      </w:r>
    </w:p>
    <w:p w14:paraId="591CE49E" w14:textId="1088593E" w:rsidR="00387262" w:rsidRDefault="00387262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(4) A képviselő-testület állandó bizottságának nem képviselő tagját a bizottsági munkában való részvételéért az alapdíj ……. -%-a illeti meg.</w:t>
      </w:r>
    </w:p>
    <w:p w14:paraId="59D45851" w14:textId="77777777" w:rsidR="00F84B7E" w:rsidRPr="00387262" w:rsidRDefault="00F84B7E" w:rsidP="00387262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B202811" w14:textId="34ED4956" w:rsidR="00387262" w:rsidRPr="00387262" w:rsidRDefault="00387262" w:rsidP="00387262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3. §   </w:t>
      </w:r>
      <w:r w:rsidRPr="00387262">
        <w:rPr>
          <w:rFonts w:ascii="Times New Roman" w:hAnsi="Times New Roman" w:cs="Times New Roman"/>
          <w:sz w:val="24"/>
          <w:szCs w:val="24"/>
        </w:rPr>
        <w:tab/>
      </w:r>
      <w:r w:rsidRPr="00387262">
        <w:rPr>
          <w:rFonts w:ascii="Times New Roman" w:hAnsi="Times New Roman" w:cs="Times New Roman"/>
          <w:sz w:val="24"/>
          <w:szCs w:val="24"/>
        </w:rPr>
        <w:tab/>
        <w:t xml:space="preserve">(1) A képviselő és a </w:t>
      </w:r>
      <w:r w:rsidR="00743A8C" w:rsidRPr="00387262">
        <w:rPr>
          <w:rFonts w:ascii="Times New Roman" w:hAnsi="Times New Roman" w:cs="Times New Roman"/>
          <w:sz w:val="24"/>
          <w:szCs w:val="24"/>
        </w:rPr>
        <w:t xml:space="preserve">képviselő-testület állandó bizottságának nem képviselő </w:t>
      </w:r>
      <w:r w:rsidRPr="00387262">
        <w:rPr>
          <w:rFonts w:ascii="Times New Roman" w:hAnsi="Times New Roman" w:cs="Times New Roman"/>
          <w:sz w:val="24"/>
          <w:szCs w:val="24"/>
        </w:rPr>
        <w:t>tagja a tiszteletdíjról írásban, a költségvetési év során bármikor lemondhat.</w:t>
      </w:r>
    </w:p>
    <w:p w14:paraId="2BADE181" w14:textId="77777777" w:rsidR="00387262" w:rsidRPr="00387262" w:rsidRDefault="00387262" w:rsidP="00387262">
      <w:pPr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(2) A tiszteletdíjról való lemondást a polgármesterhez kell benyújtani.</w:t>
      </w:r>
    </w:p>
    <w:p w14:paraId="48B0D6B9" w14:textId="1DE83806" w:rsidR="00387262" w:rsidRPr="00387262" w:rsidRDefault="00387262" w:rsidP="00387262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(3) A képviselő és a </w:t>
      </w:r>
      <w:r w:rsidR="00743A8C" w:rsidRPr="00387262">
        <w:rPr>
          <w:rFonts w:ascii="Times New Roman" w:hAnsi="Times New Roman" w:cs="Times New Roman"/>
          <w:sz w:val="24"/>
          <w:szCs w:val="24"/>
        </w:rPr>
        <w:t xml:space="preserve">képviselő-testület állandó bizottságának nem képviselő </w:t>
      </w:r>
      <w:r w:rsidRPr="00387262">
        <w:rPr>
          <w:rFonts w:ascii="Times New Roman" w:hAnsi="Times New Roman" w:cs="Times New Roman"/>
          <w:sz w:val="24"/>
          <w:szCs w:val="24"/>
        </w:rPr>
        <w:t>tagja az általa lemondott összeg felett nem jogosult rendelkezni, annak felhasználási célját nem nevezheti meg.</w:t>
      </w:r>
    </w:p>
    <w:p w14:paraId="432A4E46" w14:textId="77777777" w:rsidR="00387262" w:rsidRPr="00387262" w:rsidRDefault="00387262" w:rsidP="00387262">
      <w:pPr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24D0F7D" w14:textId="25733C81" w:rsidR="00F84B7E" w:rsidRPr="00387262" w:rsidRDefault="00387262" w:rsidP="00F84B7E">
      <w:pPr>
        <w:spacing w:after="0" w:line="360" w:lineRule="auto"/>
        <w:ind w:left="708" w:hanging="705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4.§</w:t>
      </w:r>
      <w:r w:rsidRPr="00387262">
        <w:rPr>
          <w:rFonts w:ascii="Times New Roman" w:hAnsi="Times New Roman" w:cs="Times New Roman"/>
          <w:sz w:val="24"/>
          <w:szCs w:val="24"/>
        </w:rPr>
        <w:tab/>
        <w:t xml:space="preserve">A képviselő-testület polgármesteri hivatala a rendelet 2.§-a szerinti tiszteletdíjat havonta számolja el és gondoskodik annak </w:t>
      </w:r>
      <w:r w:rsidR="00F84B7E">
        <w:rPr>
          <w:rFonts w:ascii="Times New Roman" w:hAnsi="Times New Roman" w:cs="Times New Roman"/>
          <w:sz w:val="24"/>
          <w:szCs w:val="24"/>
        </w:rPr>
        <w:t>a képviselő vagy a képviselő-testület állandó bizottságának nem képviselő tagja által megadott bankszámlaszámra történő utalásáról</w:t>
      </w:r>
      <w:r w:rsidR="00F84B7E" w:rsidRPr="00387262">
        <w:rPr>
          <w:rFonts w:ascii="Times New Roman" w:hAnsi="Times New Roman" w:cs="Times New Roman"/>
          <w:sz w:val="24"/>
          <w:szCs w:val="24"/>
        </w:rPr>
        <w:t xml:space="preserve"> a tárgyhót követő hónap 10. napjáig.</w:t>
      </w:r>
    </w:p>
    <w:p w14:paraId="2158161D" w14:textId="77777777" w:rsidR="00F84B7E" w:rsidRPr="00387262" w:rsidRDefault="00F84B7E" w:rsidP="00F84B7E">
      <w:pPr>
        <w:spacing w:after="0" w:line="360" w:lineRule="auto"/>
        <w:ind w:left="708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82E9956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5. § </w:t>
      </w:r>
      <w:r w:rsidRPr="00387262">
        <w:rPr>
          <w:rFonts w:ascii="Times New Roman" w:hAnsi="Times New Roman" w:cs="Times New Roman"/>
          <w:sz w:val="24"/>
          <w:szCs w:val="24"/>
        </w:rPr>
        <w:tab/>
      </w:r>
      <w:r w:rsidRPr="00387262">
        <w:rPr>
          <w:rFonts w:ascii="Times New Roman" w:hAnsi="Times New Roman" w:cs="Times New Roman"/>
          <w:color w:val="000000"/>
          <w:sz w:val="24"/>
          <w:szCs w:val="24"/>
        </w:rPr>
        <w:t xml:space="preserve">Ez a rendelet a kihirdetését követő napon lép hatályba, rendelkezéseit 2019. </w:t>
      </w:r>
      <w:r w:rsidRPr="00387262">
        <w:rPr>
          <w:rFonts w:ascii="Times New Roman" w:hAnsi="Times New Roman" w:cs="Times New Roman"/>
          <w:color w:val="000000"/>
          <w:sz w:val="24"/>
          <w:szCs w:val="24"/>
        </w:rPr>
        <w:tab/>
        <w:t>október 13. napjától kell alkalmazni.</w:t>
      </w:r>
    </w:p>
    <w:p w14:paraId="4EBD2CD7" w14:textId="77777777" w:rsidR="00387262" w:rsidRPr="00387262" w:rsidRDefault="00387262" w:rsidP="0038726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27893D" w14:textId="77777777" w:rsidR="00387262" w:rsidRPr="00387262" w:rsidRDefault="00387262" w:rsidP="00387262">
      <w:pPr>
        <w:pStyle w:val="Cmsor1"/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7262">
        <w:rPr>
          <w:rFonts w:ascii="Times New Roman" w:hAnsi="Times New Roman" w:cs="Times New Roman"/>
          <w:b w:val="0"/>
          <w:sz w:val="24"/>
          <w:szCs w:val="24"/>
        </w:rPr>
        <w:t>Mélykút, 2019.  november 5.</w:t>
      </w:r>
    </w:p>
    <w:p w14:paraId="7BC8A686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E77993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</w:t>
      </w:r>
      <w:smartTag w:uri="urn:schemas-microsoft-com:office:smarttags" w:element="PersonName">
        <w:smartTagPr>
          <w:attr w:name="ProductID" w:val="Kov￡cs Tam￡s"/>
        </w:smartTagPr>
        <w:r w:rsidRPr="00387262">
          <w:rPr>
            <w:rFonts w:ascii="Times New Roman" w:hAnsi="Times New Roman" w:cs="Times New Roman"/>
            <w:sz w:val="24"/>
            <w:szCs w:val="24"/>
          </w:rPr>
          <w:t>Kovács Tamás</w:t>
        </w:r>
      </w:smartTag>
      <w:r w:rsidRPr="0038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Dr. Vörös-Börcsök Tímea</w:t>
      </w:r>
    </w:p>
    <w:p w14:paraId="6D2FBD4A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 polgármester                                                                       jegyző</w:t>
      </w:r>
    </w:p>
    <w:p w14:paraId="5B7DA542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55672A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lastRenderedPageBreak/>
        <w:t>Záradék:</w:t>
      </w:r>
    </w:p>
    <w:p w14:paraId="09636D55" w14:textId="77777777" w:rsidR="00387262" w:rsidRPr="00387262" w:rsidRDefault="00387262" w:rsidP="00387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661CC3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>A rendelet kihirdetése a mai napon a Polgármesteri Hivatal hirdetőtábláján való kifüggesztéssel megtörtént.</w:t>
      </w:r>
    </w:p>
    <w:p w14:paraId="566A383C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C3601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Mélykút, 2019.  </w:t>
      </w:r>
    </w:p>
    <w:p w14:paraId="3DB0A6E5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F7390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Dr. Vörös-Börcsök Tímea</w:t>
      </w:r>
    </w:p>
    <w:p w14:paraId="2F012305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jegyző     </w:t>
      </w:r>
    </w:p>
    <w:p w14:paraId="59A94A23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CB7E1" w14:textId="49BF5696" w:rsidR="00547813" w:rsidRPr="00547813" w:rsidRDefault="00547813" w:rsidP="005478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813">
        <w:rPr>
          <w:rFonts w:ascii="Times New Roman" w:hAnsi="Times New Roman" w:cs="Times New Roman"/>
          <w:b/>
          <w:bCs/>
          <w:sz w:val="24"/>
          <w:szCs w:val="24"/>
        </w:rPr>
        <w:t>HATÁSVIZSGÁLATI LAP</w:t>
      </w:r>
    </w:p>
    <w:p w14:paraId="218FBFE9" w14:textId="77777777" w:rsidR="00547813" w:rsidRPr="00547813" w:rsidRDefault="00547813" w:rsidP="005478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813">
        <w:rPr>
          <w:rFonts w:ascii="Times New Roman" w:hAnsi="Times New Roman" w:cs="Times New Roman"/>
          <w:b/>
          <w:bCs/>
          <w:sz w:val="24"/>
          <w:szCs w:val="24"/>
        </w:rPr>
        <w:t>az önkormányzati képviselőnek, bizottsági elnöknek és tagnak járó tiszteletdíjról szóló ……./2019.(…….) önkormányzati rendelet-tervezethez.</w:t>
      </w:r>
    </w:p>
    <w:p w14:paraId="22C20BE9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FC150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</w:p>
    <w:p w14:paraId="53B7E178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b/>
          <w:sz w:val="24"/>
          <w:szCs w:val="24"/>
        </w:rPr>
        <w:t>1. Társadalmi hatások</w:t>
      </w:r>
    </w:p>
    <w:p w14:paraId="50519667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  <w:r w:rsidRPr="00547813">
        <w:rPr>
          <w:sz w:val="24"/>
          <w:szCs w:val="24"/>
        </w:rPr>
        <w:t>A rendeletben foglaltak végrehajtásának társadalmi hatásai nem kimutathatók.</w:t>
      </w:r>
    </w:p>
    <w:p w14:paraId="6503D724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</w:p>
    <w:p w14:paraId="5F61653B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b/>
          <w:sz w:val="24"/>
          <w:szCs w:val="24"/>
        </w:rPr>
        <w:t>2. Gazdasági, költségvetési hatások</w:t>
      </w:r>
    </w:p>
    <w:p w14:paraId="36756A84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  <w:r w:rsidRPr="00547813">
        <w:rPr>
          <w:sz w:val="24"/>
          <w:szCs w:val="24"/>
        </w:rPr>
        <w:t>A költségvetési kiadásokhoz fedezet biztosítása, költségvetési rendelet módosítása szükséges, tekintettel arra, hogy a tárgyévi költségvetésben e célra előirányzat nincs biztosítva.</w:t>
      </w:r>
    </w:p>
    <w:p w14:paraId="51841AE0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</w:p>
    <w:p w14:paraId="5407E3CF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b/>
          <w:sz w:val="24"/>
          <w:szCs w:val="24"/>
        </w:rPr>
        <w:t>3. Környezeti és egészségügyi hatások</w:t>
      </w:r>
    </w:p>
    <w:p w14:paraId="4DBB4D45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  <w:r w:rsidRPr="00547813">
        <w:rPr>
          <w:sz w:val="24"/>
          <w:szCs w:val="24"/>
        </w:rPr>
        <w:t>A rendeletben foglaltak végrehajtásának környezeti és egészségügyi következménye nincs.</w:t>
      </w:r>
    </w:p>
    <w:p w14:paraId="25903E70" w14:textId="77777777" w:rsidR="00547813" w:rsidRPr="00547813" w:rsidRDefault="00547813" w:rsidP="00547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81785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b/>
          <w:sz w:val="24"/>
          <w:szCs w:val="24"/>
        </w:rPr>
        <w:t xml:space="preserve">4.Adminisztratív </w:t>
      </w:r>
      <w:proofErr w:type="spellStart"/>
      <w:r w:rsidRPr="00547813">
        <w:rPr>
          <w:b/>
          <w:sz w:val="24"/>
          <w:szCs w:val="24"/>
        </w:rPr>
        <w:t>terheket</w:t>
      </w:r>
      <w:proofErr w:type="spellEnd"/>
      <w:r w:rsidRPr="00547813">
        <w:rPr>
          <w:b/>
          <w:sz w:val="24"/>
          <w:szCs w:val="24"/>
        </w:rPr>
        <w:t xml:space="preserve"> befolyásoló hatások</w:t>
      </w:r>
    </w:p>
    <w:p w14:paraId="166B1213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  <w:r w:rsidRPr="00547813">
        <w:rPr>
          <w:sz w:val="24"/>
          <w:szCs w:val="24"/>
        </w:rPr>
        <w:t xml:space="preserve">A rendelet alkalmazásával a Polgármesteri Hivatal Pénzügyi Csoportjának feladata növekszik, azonban a feladatellátás a jelenlegi létszámmal megoldott, a rendeletben foglaltak végrehajtásának adminisztratív </w:t>
      </w:r>
      <w:proofErr w:type="spellStart"/>
      <w:r w:rsidRPr="00547813">
        <w:rPr>
          <w:sz w:val="24"/>
          <w:szCs w:val="24"/>
        </w:rPr>
        <w:t>terheket</w:t>
      </w:r>
      <w:proofErr w:type="spellEnd"/>
      <w:r w:rsidRPr="00547813">
        <w:rPr>
          <w:sz w:val="24"/>
          <w:szCs w:val="24"/>
        </w:rPr>
        <w:t xml:space="preserve"> befolyásoló hatásai nem </w:t>
      </w:r>
      <w:proofErr w:type="spellStart"/>
      <w:r w:rsidRPr="00547813">
        <w:rPr>
          <w:sz w:val="24"/>
          <w:szCs w:val="24"/>
        </w:rPr>
        <w:t>számottevőek</w:t>
      </w:r>
      <w:proofErr w:type="spellEnd"/>
      <w:r w:rsidRPr="00547813">
        <w:rPr>
          <w:sz w:val="24"/>
          <w:szCs w:val="24"/>
        </w:rPr>
        <w:t>.</w:t>
      </w:r>
    </w:p>
    <w:p w14:paraId="24A124B1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</w:p>
    <w:p w14:paraId="55096035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b/>
          <w:sz w:val="24"/>
          <w:szCs w:val="24"/>
        </w:rPr>
        <w:t>5.A jogszabályok megalkotásának szükségessége, a jogalkotás elmaradásának várható következményei</w:t>
      </w:r>
    </w:p>
    <w:p w14:paraId="63BCBD26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sz w:val="24"/>
          <w:szCs w:val="24"/>
        </w:rPr>
        <w:lastRenderedPageBreak/>
        <w:t xml:space="preserve">A rendelet megalkotásának szükségességét a képviselői tiszteletdíjra vonatkozó szabályozás hiánya indokolja, figyelembe véve a Magyarország helyi önkormányzatairól szóló 2011. évi CXXXLIX törvény 43. § (3) bekezdésében foglaltakat. </w:t>
      </w:r>
    </w:p>
    <w:p w14:paraId="5AB14A39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</w:p>
    <w:p w14:paraId="5E794A5E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b/>
          <w:sz w:val="24"/>
          <w:szCs w:val="24"/>
        </w:rPr>
      </w:pPr>
      <w:r w:rsidRPr="00547813">
        <w:rPr>
          <w:b/>
          <w:sz w:val="24"/>
          <w:szCs w:val="24"/>
        </w:rPr>
        <w:t>6. A jogszabály alkalmazásához szükséges személyi, szervezeti, tárgyi és pénzügyi feltételek</w:t>
      </w:r>
    </w:p>
    <w:p w14:paraId="6E26D3EF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  <w:r w:rsidRPr="00547813">
        <w:rPr>
          <w:sz w:val="24"/>
          <w:szCs w:val="24"/>
        </w:rPr>
        <w:t xml:space="preserve">A jogszabály alkalmazásához szükséges személyi, szervezeti, tárgyi, szervezeti és pénzügyi feltételek biztosítottak. </w:t>
      </w:r>
    </w:p>
    <w:p w14:paraId="629D6538" w14:textId="77777777" w:rsidR="00547813" w:rsidRPr="00547813" w:rsidRDefault="00547813" w:rsidP="00547813">
      <w:pPr>
        <w:pStyle w:val="lfej"/>
        <w:tabs>
          <w:tab w:val="clear" w:pos="4536"/>
          <w:tab w:val="right" w:pos="5160"/>
        </w:tabs>
        <w:spacing w:line="360" w:lineRule="auto"/>
        <w:jc w:val="both"/>
        <w:rPr>
          <w:sz w:val="24"/>
          <w:szCs w:val="24"/>
        </w:rPr>
      </w:pPr>
    </w:p>
    <w:p w14:paraId="4B40F6AD" w14:textId="77777777" w:rsidR="00547813" w:rsidRPr="00547813" w:rsidRDefault="00547813" w:rsidP="005478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422D1" w14:textId="77777777" w:rsidR="00547813" w:rsidRDefault="00547813" w:rsidP="00547813">
      <w:pPr>
        <w:jc w:val="both"/>
        <w:rPr>
          <w:b/>
        </w:rPr>
      </w:pPr>
    </w:p>
    <w:p w14:paraId="3BD05013" w14:textId="77777777" w:rsidR="00547813" w:rsidRPr="00387262" w:rsidRDefault="00547813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AEC4B" w14:textId="77777777" w:rsidR="00387262" w:rsidRPr="00387262" w:rsidRDefault="00387262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7CD3E" w14:textId="77777777" w:rsidR="00387262" w:rsidRDefault="00387262" w:rsidP="00387262">
      <w:pPr>
        <w:jc w:val="both"/>
      </w:pPr>
    </w:p>
    <w:p w14:paraId="1EC13A1B" w14:textId="75DEE48A" w:rsidR="006D1837" w:rsidRPr="00387262" w:rsidRDefault="006D1837" w:rsidP="00387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1837" w:rsidRPr="0038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5FC"/>
    <w:multiLevelType w:val="hybridMultilevel"/>
    <w:tmpl w:val="5A7CB380"/>
    <w:lvl w:ilvl="0" w:tplc="F8EAB3C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6C54"/>
    <w:multiLevelType w:val="hybridMultilevel"/>
    <w:tmpl w:val="FA7059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84231"/>
    <w:multiLevelType w:val="hybridMultilevel"/>
    <w:tmpl w:val="337EBACE"/>
    <w:lvl w:ilvl="0" w:tplc="4C805CEC">
      <w:start w:val="2019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73"/>
    <w:rsid w:val="00006005"/>
    <w:rsid w:val="00387262"/>
    <w:rsid w:val="00547813"/>
    <w:rsid w:val="00655782"/>
    <w:rsid w:val="006D1837"/>
    <w:rsid w:val="007007C5"/>
    <w:rsid w:val="00743A8C"/>
    <w:rsid w:val="00743D37"/>
    <w:rsid w:val="007469D6"/>
    <w:rsid w:val="007A655D"/>
    <w:rsid w:val="00B23852"/>
    <w:rsid w:val="00BB21B0"/>
    <w:rsid w:val="00C51D41"/>
    <w:rsid w:val="00C61573"/>
    <w:rsid w:val="00CA6170"/>
    <w:rsid w:val="00CD065D"/>
    <w:rsid w:val="00DA5E20"/>
    <w:rsid w:val="00F84B7E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F31288"/>
  <w15:chartTrackingRefBased/>
  <w15:docId w15:val="{4BDD694F-6137-4DAB-99CB-530EAB9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872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D183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D1837"/>
    <w:pPr>
      <w:ind w:left="720"/>
      <w:contextualSpacing/>
    </w:pPr>
  </w:style>
  <w:style w:type="paragraph" w:customStyle="1" w:styleId="Char">
    <w:name w:val="Char"/>
    <w:basedOn w:val="Norml"/>
    <w:rsid w:val="006557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C51D41"/>
    <w:rPr>
      <w:b/>
      <w:bCs/>
    </w:rPr>
  </w:style>
  <w:style w:type="character" w:customStyle="1" w:styleId="Cmsor1Char">
    <w:name w:val="Címsor 1 Char"/>
    <w:basedOn w:val="Bekezdsalapbettpusa"/>
    <w:link w:val="Cmsor1"/>
    <w:rsid w:val="0038726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3">
    <w:name w:val="Body Text 3"/>
    <w:basedOn w:val="Norml"/>
    <w:link w:val="Szvegtrzs3Char"/>
    <w:rsid w:val="0038726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387262"/>
    <w:rPr>
      <w:rFonts w:ascii="Times New Roman" w:eastAsia="Calibri" w:hAnsi="Times New Roman" w:cs="Times New Roman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43D3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rsid w:val="0054781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54781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yzo@melykut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2568</Words>
  <Characters>17726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10</cp:revision>
  <dcterms:created xsi:type="dcterms:W3CDTF">2019-10-29T10:49:00Z</dcterms:created>
  <dcterms:modified xsi:type="dcterms:W3CDTF">2019-11-20T08:26:00Z</dcterms:modified>
</cp:coreProperties>
</file>