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A1" w:rsidRDefault="008827A1" w:rsidP="008827A1">
      <w:pPr>
        <w:jc w:val="center"/>
        <w:rPr>
          <w:b/>
        </w:rPr>
      </w:pPr>
      <w:r>
        <w:rPr>
          <w:b/>
        </w:rPr>
        <w:t>4. számú melléklet a 15/2017. (XII. 22.</w:t>
      </w:r>
      <w:r w:rsidRPr="004F3836">
        <w:rPr>
          <w:b/>
        </w:rPr>
        <w:t>) önkormányzati rendelethez</w:t>
      </w:r>
    </w:p>
    <w:p w:rsidR="008827A1" w:rsidRDefault="008827A1" w:rsidP="008827A1">
      <w:pPr>
        <w:pStyle w:val="Szvegtrzs140"/>
        <w:shd w:val="clear" w:color="auto" w:fill="auto"/>
        <w:spacing w:before="0" w:line="240" w:lineRule="auto"/>
        <w:jc w:val="center"/>
        <w:rPr>
          <w:b/>
          <w:bCs/>
          <w:spacing w:val="-1"/>
          <w:sz w:val="28"/>
          <w:szCs w:val="28"/>
        </w:rPr>
      </w:pPr>
    </w:p>
    <w:p w:rsidR="008827A1" w:rsidRDefault="008827A1" w:rsidP="008827A1">
      <w:pPr>
        <w:pStyle w:val="Szvegtrzs1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TELEPÜLÉSKÉPI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VÉLEMÉNYEZÉS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KÉRELME</w:t>
      </w:r>
    </w:p>
    <w:p w:rsidR="008827A1" w:rsidRDefault="008827A1" w:rsidP="008827A1">
      <w:pPr>
        <w:pStyle w:val="Cmsor2"/>
        <w:kinsoku w:val="0"/>
        <w:overflowPunct w:val="0"/>
        <w:spacing w:before="47"/>
        <w:ind w:left="2306"/>
        <w:rPr>
          <w:b w:val="0"/>
          <w:bCs w:val="0"/>
          <w:i/>
          <w:iCs/>
        </w:rPr>
      </w:pPr>
      <w:r>
        <w:rPr>
          <w:spacing w:val="-1"/>
        </w:rPr>
        <w:t>Településképi</w:t>
      </w:r>
      <w:r>
        <w:rPr>
          <w:spacing w:val="-3"/>
        </w:rPr>
        <w:t xml:space="preserve"> </w:t>
      </w:r>
      <w:r>
        <w:rPr>
          <w:spacing w:val="-1"/>
        </w:rPr>
        <w:t>véleményezési</w:t>
      </w:r>
      <w:r>
        <w:rPr>
          <w:spacing w:val="-4"/>
        </w:rPr>
        <w:t xml:space="preserve"> </w:t>
      </w:r>
      <w:r>
        <w:rPr>
          <w:spacing w:val="-1"/>
        </w:rPr>
        <w:t>eljárás</w:t>
      </w:r>
      <w:r>
        <w:rPr>
          <w:spacing w:val="-5"/>
        </w:rPr>
        <w:t xml:space="preserve"> </w:t>
      </w:r>
      <w:r>
        <w:rPr>
          <w:spacing w:val="-1"/>
        </w:rPr>
        <w:t>lefolytatásához</w:t>
      </w:r>
    </w:p>
    <w:p w:rsidR="008827A1" w:rsidRDefault="008827A1" w:rsidP="008827A1">
      <w:pPr>
        <w:pStyle w:val="Szvegtrzs"/>
        <w:kinsoku w:val="0"/>
        <w:overflowPunct w:val="0"/>
        <w:spacing w:before="7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8827A1" w:rsidTr="003F237E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b/>
                <w:bCs/>
              </w:rPr>
              <w:t xml:space="preserve">Kérelmező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(építtető)</w:t>
            </w:r>
            <w:r>
              <w:rPr>
                <w:rFonts w:ascii="Arial Narrow" w:hAnsi="Arial Narrow" w:cs="Arial Narrow"/>
                <w:b/>
                <w:bCs/>
              </w:rPr>
              <w:t xml:space="preserve"> adatai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b/>
                <w:bCs/>
              </w:rPr>
              <w:t>Tervező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adatai</w:t>
            </w:r>
          </w:p>
        </w:tc>
      </w:tr>
      <w:tr w:rsidR="008827A1" w:rsidTr="003F237E">
        <w:trPr>
          <w:trHeight w:hRule="exact" w:val="8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</w:rPr>
              <w:t>Név: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</w:rPr>
              <w:t>Név:</w:t>
            </w:r>
          </w:p>
        </w:tc>
      </w:tr>
      <w:tr w:rsidR="008827A1" w:rsidTr="003F237E">
        <w:trPr>
          <w:trHeight w:hRule="exact" w:val="11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Székhely: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Arial Narrow" w:hAnsi="Arial Narrow" w:cs="Arial Narrow"/>
              </w:rPr>
              <w:t xml:space="preserve">Tervezői </w:t>
            </w:r>
            <w:r>
              <w:rPr>
                <w:rFonts w:ascii="Arial Narrow" w:hAnsi="Arial Narrow" w:cs="Arial Narrow"/>
                <w:spacing w:val="-1"/>
              </w:rPr>
              <w:t>jogosultság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száma:</w:t>
            </w:r>
          </w:p>
        </w:tc>
      </w:tr>
      <w:tr w:rsidR="008827A1" w:rsidTr="003F237E">
        <w:trPr>
          <w:trHeight w:hRule="exact" w:val="11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Levelezési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cím: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Levelezési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cím:</w:t>
            </w:r>
          </w:p>
        </w:tc>
      </w:tr>
      <w:tr w:rsidR="008827A1" w:rsidTr="003F237E">
        <w:trPr>
          <w:trHeight w:hRule="exact" w:val="8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Kapcsolattartó: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</w:rPr>
              <w:t xml:space="preserve">Tervező </w:t>
            </w:r>
            <w:r>
              <w:rPr>
                <w:rFonts w:ascii="Arial Narrow" w:hAnsi="Arial Narrow" w:cs="Arial Narrow"/>
                <w:spacing w:val="-1"/>
              </w:rPr>
              <w:t>szervezet:</w:t>
            </w:r>
          </w:p>
        </w:tc>
      </w:tr>
      <w:tr w:rsidR="008827A1" w:rsidTr="003F237E">
        <w:trPr>
          <w:trHeight w:hRule="exact" w:val="7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Telefon: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Telefon:</w:t>
            </w:r>
          </w:p>
        </w:tc>
      </w:tr>
      <w:tr w:rsidR="008827A1" w:rsidTr="003F237E">
        <w:trPr>
          <w:trHeight w:hRule="exact" w:val="71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e-mail: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e-mail:</w:t>
            </w:r>
          </w:p>
        </w:tc>
      </w:tr>
    </w:tbl>
    <w:p w:rsidR="008827A1" w:rsidRDefault="008827A1" w:rsidP="008827A1">
      <w:pPr>
        <w:pStyle w:val="Szvegtrzs"/>
        <w:kinsoku w:val="0"/>
        <w:overflowPunct w:val="0"/>
        <w:spacing w:before="11"/>
        <w:rPr>
          <w:b/>
          <w:bCs/>
          <w:i/>
          <w:iCs/>
          <w:sz w:val="26"/>
          <w:szCs w:val="26"/>
        </w:rPr>
      </w:pPr>
    </w:p>
    <w:p w:rsidR="008827A1" w:rsidRDefault="008827A1" w:rsidP="008827A1">
      <w:pPr>
        <w:pStyle w:val="Szvegtrzs"/>
        <w:kinsoku w:val="0"/>
        <w:overflowPunct w:val="0"/>
        <w:spacing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7BBEEA8" wp14:editId="3FBF62CC">
                <wp:extent cx="5863590" cy="786130"/>
                <wp:effectExtent l="6350" t="3175" r="6985" b="1270"/>
                <wp:docPr id="31" name="Csoportba foglalá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786130"/>
                          <a:chOff x="0" y="0"/>
                          <a:chExt cx="9234" cy="1238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9115" y="10"/>
                            <a:ext cx="104" cy="276"/>
                          </a:xfrm>
                          <a:custGeom>
                            <a:avLst/>
                            <a:gdLst>
                              <a:gd name="T0" fmla="*/ 0 w 104"/>
                              <a:gd name="T1" fmla="*/ 275 h 276"/>
                              <a:gd name="T2" fmla="*/ 103 w 104"/>
                              <a:gd name="T3" fmla="*/ 275 h 276"/>
                              <a:gd name="T4" fmla="*/ 103 w 104"/>
                              <a:gd name="T5" fmla="*/ 0 h 276"/>
                              <a:gd name="T6" fmla="*/ 0 w 104"/>
                              <a:gd name="T7" fmla="*/ 0 h 276"/>
                              <a:gd name="T8" fmla="*/ 0 w 104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76">
                                <a:moveTo>
                                  <a:pt x="0" y="275"/>
                                </a:moveTo>
                                <a:lnTo>
                                  <a:pt x="103" y="27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15" y="10"/>
                            <a:ext cx="104" cy="276"/>
                          </a:xfrm>
                          <a:custGeom>
                            <a:avLst/>
                            <a:gdLst>
                              <a:gd name="T0" fmla="*/ 0 w 104"/>
                              <a:gd name="T1" fmla="*/ 275 h 276"/>
                              <a:gd name="T2" fmla="*/ 103 w 104"/>
                              <a:gd name="T3" fmla="*/ 275 h 276"/>
                              <a:gd name="T4" fmla="*/ 103 w 104"/>
                              <a:gd name="T5" fmla="*/ 0 h 276"/>
                              <a:gd name="T6" fmla="*/ 0 w 104"/>
                              <a:gd name="T7" fmla="*/ 0 h 276"/>
                              <a:gd name="T8" fmla="*/ 0 w 104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76">
                                <a:moveTo>
                                  <a:pt x="0" y="275"/>
                                </a:moveTo>
                                <a:lnTo>
                                  <a:pt x="103" y="27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18" y="10"/>
                            <a:ext cx="8997" cy="276"/>
                          </a:xfrm>
                          <a:custGeom>
                            <a:avLst/>
                            <a:gdLst>
                              <a:gd name="T0" fmla="*/ 0 w 8997"/>
                              <a:gd name="T1" fmla="*/ 276 h 276"/>
                              <a:gd name="T2" fmla="*/ 8996 w 8997"/>
                              <a:gd name="T3" fmla="*/ 276 h 276"/>
                              <a:gd name="T4" fmla="*/ 8996 w 8997"/>
                              <a:gd name="T5" fmla="*/ 0 h 276"/>
                              <a:gd name="T6" fmla="*/ 0 w 8997"/>
                              <a:gd name="T7" fmla="*/ 0 h 276"/>
                              <a:gd name="T8" fmla="*/ 0 w 8997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97" h="276">
                                <a:moveTo>
                                  <a:pt x="0" y="276"/>
                                </a:moveTo>
                                <a:lnTo>
                                  <a:pt x="8996" y="276"/>
                                </a:lnTo>
                                <a:lnTo>
                                  <a:pt x="8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2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7"/>
                              <a:gd name="T2" fmla="*/ 0 w 20"/>
                              <a:gd name="T3" fmla="*/ 1216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7">
                                <a:moveTo>
                                  <a:pt x="0" y="0"/>
                                </a:moveTo>
                                <a:lnTo>
                                  <a:pt x="0" y="12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9223" y="10"/>
                            <a:ext cx="20" cy="12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7"/>
                              <a:gd name="T2" fmla="*/ 0 w 20"/>
                              <a:gd name="T3" fmla="*/ 1216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7">
                                <a:moveTo>
                                  <a:pt x="0" y="0"/>
                                </a:moveTo>
                                <a:lnTo>
                                  <a:pt x="0" y="12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5" y="291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5" y="1232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21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7A1" w:rsidRDefault="008827A1" w:rsidP="008827A1">
                              <w:pPr>
                                <w:pStyle w:val="Szvegtrzs"/>
                                <w:kinsoku w:val="0"/>
                                <w:overflowPunct w:val="0"/>
                                <w:spacing w:line="274" w:lineRule="exact"/>
                                <w:ind w:left="10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Kérelem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tárgyának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rövid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leírása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BEEA8" id="Csoportba foglalás 31" o:spid="_x0000_s1026" style="width:461.7pt;height:61.9pt;mso-position-horizontal-relative:char;mso-position-vertical-relative:line" coordsize="9234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">
                <v:shape id="Freeform 3" o:spid="_x0000_s1027" style="position:absolute;left:9115;top:10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q/8EA&#10;AADbAAAADwAAAGRycy9kb3ducmV2LnhtbESP3YrCMBSE7xd8h3AE79bUH7RUo4goeLEUrD7AoTm2&#10;1eakNFHr228EwcthZr5hluvO1OJBrassKxgNIxDEudUVFwrOp/1vDMJ5ZI21ZVLwIgfrVe9niYm2&#10;Tz7SI/OFCBB2CSoovW8SKV1ekkE3tA1x8C62NeiDbAupW3wGuKnlOIpm0mDFYaHEhrYl5bfsbhTg&#10;LJ1O53xLd/cM/7CI+ZpuWKlBv9ssQHjq/Df8aR+0gskY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a6v/BAAAA2wAAAA8AAAAAAAAAAAAAAAAAmAIAAGRycy9kb3du&#10;cmV2LnhtbFBLBQYAAAAABAAEAPUAAACGAwAAAAA=&#10;" path="m,275r103,l103,,,,,275xe" fillcolor="#bebebe" stroked="f">
                  <v:path arrowok="t" o:connecttype="custom" o:connectlocs="0,275;103,275;103,0;0,0;0,275" o:connectangles="0,0,0,0,0"/>
                </v:shape>
                <v:shape id="Freeform 4" o:spid="_x0000_s1028" style="position:absolute;left:15;top:10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PZMEA&#10;AADbAAAADwAAAGRycy9kb3ducmV2LnhtbESP3YrCMBSE7xd8h3AE79bUH7RUo4goeLEUrD7AoTm2&#10;1eakNFHr228EwcthZr5hluvO1OJBrassKxgNIxDEudUVFwrOp/1vDMJ5ZI21ZVLwIgfrVe9niYm2&#10;Tz7SI/OFCBB2CSoovW8SKV1ekkE3tA1x8C62NeiDbAupW3wGuKnlOIpm0mDFYaHEhrYl5bfsbhTg&#10;LJ1O53xLd/cM/7CI+ZpuWKlBv9ssQHjq/Df8aR+0gskE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WT2TBAAAA2wAAAA8AAAAAAAAAAAAAAAAAmAIAAGRycy9kb3du&#10;cmV2LnhtbFBLBQYAAAAABAAEAPUAAACGAwAAAAA=&#10;" path="m,275r103,l103,,,,,275xe" fillcolor="#bebebe" stroked="f">
                  <v:path arrowok="t" o:connecttype="custom" o:connectlocs="0,275;103,275;103,0;0,0;0,275" o:connectangles="0,0,0,0,0"/>
                </v:shape>
                <v:shape id="Freeform 5" o:spid="_x0000_s1029" style="position:absolute;left:118;top:10;width:8997;height:276;visibility:visible;mso-wrap-style:square;v-text-anchor:top" coordsize="899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0fsYA&#10;AADbAAAADwAAAGRycy9kb3ducmV2LnhtbESPW0sDMRSE34X+h3AKvrnZemllu2mRFfGCFXrB59PN&#10;2QvdnKyb2EZ/vREEH4eZ+YbJl8F04kiDay0rmCQpCOLS6pZrBbvtw8UtCOeRNXaWScEXOVguRmc5&#10;ZtqeeE3Hja9FhLDLUEHjfZ9J6cqGDLrE9sTRq+xg0Ec51FIPeIpw08nLNJ1Kgy3HhQZ7KhoqD5tP&#10;o+ClfA1vu/fiZvt4//E921crDM9eqfNxuJuD8BT8f/iv/aQVXF3D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x0fsYAAADbAAAADwAAAAAAAAAAAAAAAACYAgAAZHJz&#10;L2Rvd25yZXYueG1sUEsFBgAAAAAEAAQA9QAAAIsDAAAAAA==&#10;" path="m,276r8996,l8996,,,,,276xe" fillcolor="#bebebe" stroked="f">
                  <v:path arrowok="t" o:connecttype="custom" o:connectlocs="0,276;8996,276;8996,0;0,0;0,276" o:connectangles="0,0,0,0,0"/>
                </v:shape>
                <v:shape id="Freeform 6" o:spid="_x0000_s1030" style="position:absolute;left:5;top:5;width:9223;height:20;visibility:visible;mso-wrap-style:square;v-text-anchor:top" coordsize="9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XQMQA&#10;AADbAAAADwAAAGRycy9kb3ducmV2LnhtbESPT2vCQBTE7wW/w/IEL0E3Gho0dZVgEQrNpf65P7LP&#10;JDT7NmS3JvbTdwuFHoeZ+Q2z3Y+mFXfqXWNZwXIRgyAurW64UnA5H+drEM4ja2wtk4IHOdjvJk9b&#10;zLQd+IPuJ1+JAGGXoYLa+y6T0pU1GXQL2xEH72Z7gz7IvpK6xyHATStXcZxKgw2HhRo7OtRUfp6+&#10;jIJcfw/vebHJTVQk6cb5Fl+jq1Kz6Zi/gPA0+v/wX/tNK0ie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V0DEAAAA2wAAAA8AAAAAAAAAAAAAAAAAmAIAAGRycy9k&#10;b3ducmV2LnhtbFBLBQYAAAAABAAEAPUAAACJAwAAAAA=&#10;" path="m,l9222,e" filled="f" strokeweight=".58pt">
                  <v:path arrowok="t" o:connecttype="custom" o:connectlocs="0,0;9222,0" o:connectangles="0,0"/>
                </v:shape>
                <v:shape id="Freeform 7" o:spid="_x0000_s1031" style="position:absolute;left:10;top:10;width:20;height:1217;visibility:visible;mso-wrap-style:square;v-text-anchor:top" coordsize="2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GGsUA&#10;AADbAAAADwAAAGRycy9kb3ducmV2LnhtbESPT2vCQBTE74V+h+UJvdWNbQ0SXUVa2gi9WPXi7Zl9&#10;JsHs25Dd5o+f3hUKPQ4z8xtmsepNJVpqXGlZwWQcgSDOrC45V3DYfz7PQDiPrLGyTAoGcrBaPj4s&#10;MNG24x9qdz4XAcIuQQWF93UipcsKMujGtiYO3tk2Bn2QTS51g12Am0q+RFEsDZYcFgqs6b2g7LL7&#10;NQqu39Uxl0O8Xb9Np1/Wxan/OKVKPY369RyEp97/h//aG63gNYb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EYaxQAAANsAAAAPAAAAAAAAAAAAAAAAAJgCAABkcnMv&#10;ZG93bnJldi54bWxQSwUGAAAAAAQABAD1AAAAigMAAAAA&#10;" path="m,l,1216e" filled="f" strokeweight=".20458mm">
                  <v:path arrowok="t" o:connecttype="custom" o:connectlocs="0,0;0,1216" o:connectangles="0,0"/>
                </v:shape>
                <v:shape id="Freeform 8" o:spid="_x0000_s1032" style="position:absolute;left:9223;top:10;width:20;height:1217;visibility:visible;mso-wrap-style:square;v-text-anchor:top" coordsize="2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0WsMA&#10;AADbAAAADwAAAGRycy9kb3ducmV2LnhtbESPQWvCQBSE7wX/w/KE3upGA1Wiq4giFOmlMaDHR/aZ&#10;DWbfxuyq6b/vFgSPw8x8wyxWvW3EnTpfO1YwHiUgiEuna64UFIfdxwyED8gaG8ek4Jc8rJaDtwVm&#10;2j34h+55qESEsM9QgQmhzaT0pSGLfuRa4uidXWcxRNlVUnf4iHDbyEmSfEqLNccFgy1tDJWX/GYV&#10;7Kui2G+1OZ2uh+9NfkzT2RRZqfdhv56DCNSHV/jZ/tIK0i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k0WsMAAADbAAAADwAAAAAAAAAAAAAAAACYAgAAZHJzL2Rv&#10;d25yZXYueG1sUEsFBgAAAAAEAAQA9QAAAIgDAAAAAA==&#10;" path="m,l,1216e" filled="f" strokeweight=".58pt">
                  <v:path arrowok="t" o:connecttype="custom" o:connectlocs="0,0;0,1216" o:connectangles="0,0"/>
                </v:shape>
                <v:shape id="Freeform 9" o:spid="_x0000_s1033" style="position:absolute;left:5;top:291;width:9223;height:20;visibility:visible;mso-wrap-style:square;v-text-anchor:top" coordsize="9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43sEA&#10;AADbAAAADwAAAGRycy9kb3ducmV2LnhtbERPTWuDQBC9F/oflin0Is3aBiSxriIthUJyqUnugztR&#10;iTsr7lZtf332EMjx8b6zYjG9mGh0nWUFr6sYBHFtdceNguPh62UDwnlkjb1lUvBHDor88SHDVNuZ&#10;f2iqfCNCCLsUFbTeD6mUrm7JoFvZgThwZzsa9AGOjdQjziHc9PItjhNpsOPQ0OJAHy3Vl+rXKCj1&#10;/7wr99vSRPt1snW+x8/opNTz01K+g/C0+Lv45v7WCtZhbPgSfo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q+N7BAAAA2wAAAA8AAAAAAAAAAAAAAAAAmAIAAGRycy9kb3du&#10;cmV2LnhtbFBLBQYAAAAABAAEAPUAAACGAwAAAAA=&#10;" path="m,l9222,e" filled="f" strokeweight=".58pt">
                  <v:path arrowok="t" o:connecttype="custom" o:connectlocs="0,0;9222,0" o:connectangles="0,0"/>
                </v:shape>
                <v:shape id="Freeform 10" o:spid="_x0000_s1034" style="position:absolute;left:5;top:1232;width:9223;height:20;visibility:visible;mso-wrap-style:square;v-text-anchor:top" coordsize="9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dRcQA&#10;AADbAAAADwAAAGRycy9kb3ducmV2LnhtbESPQWuDQBSE74X8h+UVepG6poEQrZsgKYVCvdSk94f7&#10;qlL3rbibaPPrs4VAjsPMfMPku9n04kyj6ywrWMYJCOLa6o4bBcfD+/MGhPPIGnvLpOCPHOy2i4cc&#10;M20n/qJz5RsRIOwyVNB6P2RSurolgy62A3Hwfuxo0Ac5NlKPOAW46eVLkqylwY7DQosD7Vuqf6uT&#10;UVDoy/RZlGlhonK1Tp3v8S36VurpcS5eQXia/T18a39oBasU/r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mXUXEAAAA2wAAAA8AAAAAAAAAAAAAAAAAmAIAAGRycy9k&#10;b3ducmV2LnhtbFBLBQYAAAAABAAEAPUAAACJAwAAAAA=&#10;" path="m,l9222,e" filled="f" strokeweight=".58pt">
                  <v:path arrowok="t" o:connecttype="custom" o:connectlocs="0,0;922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1;top:6;width:921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827A1" w:rsidRDefault="008827A1" w:rsidP="008827A1">
                        <w:pPr>
                          <w:pStyle w:val="Szvegtrzs"/>
                          <w:kinsoku w:val="0"/>
                          <w:overflowPunct w:val="0"/>
                          <w:spacing w:line="274" w:lineRule="exact"/>
                          <w:ind w:left="107"/>
                        </w:pPr>
                        <w:r>
                          <w:rPr>
                            <w:b/>
                            <w:bCs/>
                          </w:rPr>
                          <w:t>Kérelem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tárgyának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rövid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leírása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27A1" w:rsidRDefault="008827A1" w:rsidP="008827A1">
      <w:pPr>
        <w:pStyle w:val="Szvegtrzs"/>
        <w:kinsoku w:val="0"/>
        <w:overflowPunct w:val="0"/>
        <w:spacing w:before="5"/>
        <w:rPr>
          <w:b/>
          <w:bCs/>
          <w:i/>
          <w:iCs/>
          <w:sz w:val="27"/>
          <w:szCs w:val="2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128"/>
      </w:tblGrid>
      <w:tr w:rsidR="008827A1" w:rsidTr="003F237E">
        <w:trPr>
          <w:trHeight w:hRule="exact" w:val="2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b/>
                <w:bCs/>
              </w:rPr>
              <w:t>Kérelem</w:t>
            </w:r>
            <w:r>
              <w:rPr>
                <w:rFonts w:ascii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tárgyának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helye,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az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ingatlan</w:t>
            </w:r>
            <w:r>
              <w:rPr>
                <w:rFonts w:ascii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adatai</w:t>
            </w:r>
          </w:p>
        </w:tc>
      </w:tr>
      <w:tr w:rsidR="008827A1" w:rsidTr="003F237E">
        <w:trPr>
          <w:trHeight w:hRule="exact" w:val="8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Ingatlan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címe: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4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proofErr w:type="spellStart"/>
            <w:r>
              <w:rPr>
                <w:rFonts w:ascii="Arial Narrow" w:hAnsi="Arial Narrow" w:cs="Arial Narrow"/>
                <w:spacing w:val="-1"/>
              </w:rPr>
              <w:t>Hrsz</w:t>
            </w:r>
            <w:proofErr w:type="spellEnd"/>
            <w:r>
              <w:rPr>
                <w:rFonts w:ascii="Arial Narrow" w:hAnsi="Arial Narrow" w:cs="Arial Narrow"/>
                <w:spacing w:val="-1"/>
              </w:rPr>
              <w:t>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42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Ingatlan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területe: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4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Ingatlan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építési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övezete: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4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</w:rPr>
              <w:t xml:space="preserve">Előírt </w:t>
            </w:r>
            <w:r>
              <w:rPr>
                <w:rFonts w:ascii="Arial Narrow" w:hAnsi="Arial Narrow" w:cs="Arial Narrow"/>
                <w:spacing w:val="-1"/>
              </w:rPr>
              <w:t>beépítési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mód: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4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</w:rPr>
              <w:t xml:space="preserve">Előírt </w:t>
            </w:r>
            <w:r>
              <w:rPr>
                <w:rFonts w:ascii="Arial Narrow" w:hAnsi="Arial Narrow" w:cs="Arial Narrow"/>
                <w:spacing w:val="-1"/>
              </w:rPr>
              <w:t>építménymagasság: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4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Arial Narrow" w:hAnsi="Arial Narrow" w:cs="Arial Narrow"/>
              </w:rPr>
              <w:t xml:space="preserve">Előírt maximális </w:t>
            </w:r>
            <w:r>
              <w:rPr>
                <w:rFonts w:ascii="Arial Narrow" w:hAnsi="Arial Narrow" w:cs="Arial Narrow"/>
                <w:spacing w:val="-1"/>
              </w:rPr>
              <w:t>beépítettség: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4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</w:rPr>
              <w:t xml:space="preserve">Előírt </w:t>
            </w:r>
            <w:r>
              <w:rPr>
                <w:rFonts w:ascii="Arial Narrow" w:hAnsi="Arial Narrow" w:cs="Arial Narrow"/>
                <w:spacing w:val="-1"/>
              </w:rPr>
              <w:t>legkisebb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telekterület: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</w:tbl>
    <w:p w:rsidR="008827A1" w:rsidRDefault="008827A1" w:rsidP="008827A1">
      <w:pPr>
        <w:sectPr w:rsidR="008827A1">
          <w:pgSz w:w="11910" w:h="16840"/>
          <w:pgMar w:top="1340" w:right="1260" w:bottom="440" w:left="1200" w:header="0" w:footer="254" w:gutter="0"/>
          <w:cols w:space="708" w:equalWidth="0">
            <w:col w:w="9450"/>
          </w:cols>
          <w:noEndnote/>
        </w:sectPr>
      </w:pPr>
      <w:bookmarkStart w:id="0" w:name="_GoBack"/>
      <w:bookmarkEnd w:id="0"/>
    </w:p>
    <w:p w:rsidR="008827A1" w:rsidRDefault="008827A1" w:rsidP="008827A1">
      <w:pPr>
        <w:pStyle w:val="Szvegtrzs"/>
        <w:kinsoku w:val="0"/>
        <w:overflowPunct w:val="0"/>
        <w:spacing w:before="11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3"/>
        <w:gridCol w:w="3070"/>
      </w:tblGrid>
      <w:tr w:rsidR="008827A1" w:rsidTr="003F237E">
        <w:trPr>
          <w:trHeight w:hRule="exact" w:val="28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Tervezett</w:t>
            </w:r>
            <w:r>
              <w:rPr>
                <w:rFonts w:ascii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létesítmény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adatai</w:t>
            </w:r>
          </w:p>
        </w:tc>
      </w:tr>
      <w:tr w:rsidR="008827A1" w:rsidTr="003F237E">
        <w:trPr>
          <w:trHeight w:hRule="exact" w:val="28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Telekkel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kapcsolatos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adatok </w:t>
            </w:r>
            <w:r>
              <w:rPr>
                <w:rFonts w:ascii="Arial Narrow" w:hAnsi="Arial Narrow" w:cs="Arial Narrow"/>
                <w:b/>
                <w:bCs/>
              </w:rPr>
              <w:t>az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építési tevékenység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végzése</w:t>
            </w:r>
          </w:p>
        </w:tc>
      </w:tr>
      <w:tr w:rsidR="008827A1" w:rsidTr="003F237E">
        <w:trPr>
          <w:trHeight w:hRule="exact" w:val="28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1"/>
              <w:jc w:val="center"/>
            </w:pPr>
            <w:proofErr w:type="gramStart"/>
            <w:r>
              <w:rPr>
                <w:rFonts w:ascii="Arial Narrow" w:hAnsi="Arial Narrow" w:cs="Arial Narrow"/>
                <w:b/>
                <w:bCs/>
              </w:rPr>
              <w:t>előtt</w:t>
            </w:r>
            <w:proofErr w:type="gram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proofErr w:type="gramStart"/>
            <w:r>
              <w:rPr>
                <w:rFonts w:ascii="Arial Narrow" w:hAnsi="Arial Narrow" w:cs="Arial Narrow"/>
                <w:b/>
                <w:bCs/>
                <w:spacing w:val="-1"/>
              </w:rPr>
              <w:t>után</w:t>
            </w:r>
            <w:proofErr w:type="gramEnd"/>
          </w:p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Beépítés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módja: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Arial Narrow" w:hAnsi="Arial Narrow" w:cs="Arial Narrow"/>
              </w:rPr>
              <w:t>Az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ingatlan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beépítettsége: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right="100"/>
              <w:jc w:val="right"/>
            </w:pPr>
            <w:r>
              <w:rPr>
                <w:rFonts w:ascii="Arial Narrow" w:hAnsi="Arial Narrow" w:cs="Arial Narrow"/>
                <w:w w:val="95"/>
              </w:rPr>
              <w:t>%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right="98"/>
              <w:jc w:val="right"/>
            </w:pPr>
            <w:r>
              <w:rPr>
                <w:rFonts w:ascii="Arial Narrow" w:hAnsi="Arial Narrow" w:cs="Arial Narrow"/>
                <w:w w:val="95"/>
              </w:rPr>
              <w:t>%</w:t>
            </w:r>
          </w:p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Zöldterületi fedettség: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100"/>
              <w:jc w:val="right"/>
            </w:pPr>
            <w:r>
              <w:rPr>
                <w:rFonts w:ascii="Arial Narrow" w:hAnsi="Arial Narrow" w:cs="Arial Narrow"/>
                <w:w w:val="95"/>
              </w:rPr>
              <w:t>%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98"/>
              <w:jc w:val="right"/>
            </w:pPr>
            <w:r>
              <w:rPr>
                <w:rFonts w:ascii="Arial Narrow" w:hAnsi="Arial Narrow" w:cs="Arial Narrow"/>
                <w:w w:val="95"/>
              </w:rPr>
              <w:t>%</w:t>
            </w:r>
          </w:p>
        </w:tc>
      </w:tr>
      <w:tr w:rsidR="008827A1" w:rsidTr="003F237E">
        <w:trPr>
          <w:trHeight w:hRule="exact" w:val="286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Oldalkertek mérete: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99"/>
              <w:jc w:val="right"/>
            </w:pPr>
            <w:r>
              <w:rPr>
                <w:rFonts w:ascii="Arial Narrow" w:hAnsi="Arial Narrow" w:cs="Arial Narrow"/>
                <w:w w:val="95"/>
              </w:rPr>
              <w:t>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97"/>
              <w:jc w:val="right"/>
            </w:pPr>
            <w:r>
              <w:rPr>
                <w:rFonts w:ascii="Arial Narrow" w:hAnsi="Arial Narrow" w:cs="Arial Narrow"/>
                <w:w w:val="95"/>
              </w:rPr>
              <w:t>m</w:t>
            </w:r>
          </w:p>
        </w:tc>
      </w:tr>
      <w:tr w:rsidR="008827A1" w:rsidTr="003F237E">
        <w:trPr>
          <w:trHeight w:hRule="exact" w:val="286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97"/>
              <w:jc w:val="right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99"/>
              <w:jc w:val="right"/>
            </w:pPr>
            <w:r>
              <w:rPr>
                <w:rFonts w:ascii="Arial Narrow" w:hAnsi="Arial Narrow" w:cs="Arial Narrow"/>
                <w:w w:val="95"/>
              </w:rPr>
              <w:t>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97"/>
              <w:jc w:val="right"/>
            </w:pPr>
            <w:r>
              <w:rPr>
                <w:rFonts w:ascii="Arial Narrow" w:hAnsi="Arial Narrow" w:cs="Arial Narrow"/>
                <w:w w:val="95"/>
              </w:rPr>
              <w:t>m</w:t>
            </w:r>
          </w:p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Hátsókert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mérete: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99"/>
              <w:jc w:val="right"/>
            </w:pPr>
            <w:r>
              <w:rPr>
                <w:rFonts w:ascii="Arial Narrow" w:hAnsi="Arial Narrow" w:cs="Arial Narrow"/>
                <w:w w:val="95"/>
              </w:rPr>
              <w:t>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97"/>
              <w:jc w:val="right"/>
            </w:pPr>
            <w:r>
              <w:rPr>
                <w:rFonts w:ascii="Arial Narrow" w:hAnsi="Arial Narrow" w:cs="Arial Narrow"/>
                <w:w w:val="95"/>
              </w:rPr>
              <w:t>m</w:t>
            </w:r>
          </w:p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</w:rPr>
              <w:t xml:space="preserve">Előkert </w:t>
            </w:r>
            <w:r>
              <w:rPr>
                <w:rFonts w:ascii="Arial Narrow" w:hAnsi="Arial Narrow" w:cs="Arial Narrow"/>
                <w:spacing w:val="-1"/>
              </w:rPr>
              <w:t>mérete: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99"/>
              <w:jc w:val="right"/>
            </w:pPr>
            <w:r>
              <w:rPr>
                <w:rFonts w:ascii="Arial Narrow" w:hAnsi="Arial Narrow" w:cs="Arial Narrow"/>
                <w:w w:val="95"/>
              </w:rPr>
              <w:t>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right="97"/>
              <w:jc w:val="right"/>
            </w:pPr>
            <w:r>
              <w:rPr>
                <w:rFonts w:ascii="Arial Narrow" w:hAnsi="Arial Narrow" w:cs="Arial Narrow"/>
                <w:w w:val="95"/>
              </w:rPr>
              <w:t>m</w:t>
            </w:r>
          </w:p>
        </w:tc>
      </w:tr>
      <w:tr w:rsidR="008827A1" w:rsidTr="003F237E">
        <w:trPr>
          <w:trHeight w:hRule="exact" w:val="28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b/>
                <w:bCs/>
              </w:rPr>
              <w:t>Az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épülettel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kapcsolatos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adatok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az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építési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tevékenység</w:t>
            </w:r>
            <w:r>
              <w:rPr>
                <w:rFonts w:ascii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végzése</w:t>
            </w:r>
          </w:p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proofErr w:type="gramStart"/>
            <w:r>
              <w:rPr>
                <w:rFonts w:ascii="Arial Narrow" w:hAnsi="Arial Narrow" w:cs="Arial Narrow"/>
                <w:b/>
                <w:bCs/>
              </w:rPr>
              <w:t>előtt</w:t>
            </w:r>
            <w:proofErr w:type="gram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proofErr w:type="gramStart"/>
            <w:r>
              <w:rPr>
                <w:rFonts w:ascii="Arial Narrow" w:hAnsi="Arial Narrow" w:cs="Arial Narrow"/>
                <w:b/>
                <w:bCs/>
                <w:spacing w:val="-1"/>
              </w:rPr>
              <w:t>után</w:t>
            </w:r>
            <w:proofErr w:type="gramEnd"/>
          </w:p>
        </w:tc>
      </w:tr>
      <w:tr w:rsidR="008827A1" w:rsidTr="003F237E">
        <w:trPr>
          <w:trHeight w:hRule="exact" w:val="5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Rendeltetés: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Rendeltetési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egységek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száma: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Építménymagasság: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51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41" w:lineRule="auto"/>
              <w:ind w:left="102" w:right="219"/>
            </w:pPr>
            <w:r>
              <w:rPr>
                <w:rFonts w:ascii="Arial Narrow" w:hAnsi="Arial Narrow" w:cs="Arial Narrow"/>
                <w:spacing w:val="-1"/>
              </w:rPr>
              <w:t>Gépkocsi</w:t>
            </w:r>
            <w:r>
              <w:rPr>
                <w:rFonts w:ascii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elhelyezés: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(épületben,</w:t>
            </w:r>
            <w:r>
              <w:rPr>
                <w:rFonts w:ascii="Arial Narrow" w:hAnsi="Arial Narrow" w:cs="Arial Narrow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teleken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belül,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közterületen)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</w:rPr>
              <w:t>Parkolók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száma: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5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 w:cs="Arial Narrow"/>
                <w:spacing w:val="-1"/>
              </w:rPr>
            </w:pPr>
            <w:r>
              <w:rPr>
                <w:rFonts w:ascii="Arial Narrow" w:hAnsi="Arial Narrow" w:cs="Arial Narrow"/>
              </w:rPr>
              <w:t>Tető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kialakítása:</w:t>
            </w:r>
          </w:p>
          <w:p w:rsidR="008827A1" w:rsidRDefault="008827A1" w:rsidP="003F23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(magas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tető,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lapos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tető)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</w:rPr>
              <w:t>Tető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hajlásszöge: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Héjazat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anyaga: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</w:tbl>
    <w:p w:rsidR="008827A1" w:rsidRDefault="008827A1" w:rsidP="008827A1">
      <w:pPr>
        <w:pStyle w:val="Szvegtrzs"/>
        <w:kinsoku w:val="0"/>
        <w:overflowPunct w:val="0"/>
        <w:spacing w:before="4"/>
        <w:rPr>
          <w:sz w:val="27"/>
          <w:szCs w:val="2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5"/>
        <w:gridCol w:w="3008"/>
      </w:tblGrid>
      <w:tr w:rsidR="008827A1" w:rsidTr="003F237E">
        <w:trPr>
          <w:trHeight w:hRule="exact" w:val="79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827A1" w:rsidRDefault="008827A1" w:rsidP="003F237E">
            <w:pPr>
              <w:pStyle w:val="TableParagraph"/>
              <w:kinsoku w:val="0"/>
              <w:overflowPunct w:val="0"/>
              <w:ind w:left="102" w:right="26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Mellékletként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beadandó</w:t>
            </w:r>
            <w:r>
              <w:rPr>
                <w:rFonts w:ascii="Arial Narrow" w:hAnsi="Arial Narrow" w:cs="Arial Narrow"/>
                <w:b/>
                <w:bCs/>
              </w:rPr>
              <w:t xml:space="preserve"> a</w:t>
            </w:r>
            <w:r>
              <w:rPr>
                <w:rFonts w:ascii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településképi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követelményeknek való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megfelelést igazoló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építészeti-</w:t>
            </w:r>
            <w:r>
              <w:rPr>
                <w:rFonts w:ascii="Arial Narrow" w:hAnsi="Arial Narrow" w:cs="Arial Narrow"/>
                <w:b/>
                <w:bCs/>
                <w:spacing w:val="105"/>
                <w:w w:val="9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műszaki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 xml:space="preserve">terv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tartalma</w:t>
            </w:r>
          </w:p>
          <w:p w:rsidR="008827A1" w:rsidRDefault="008827A1" w:rsidP="003F237E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(1</w:t>
            </w:r>
            <w:r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példány</w:t>
            </w:r>
            <w:r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papír</w:t>
            </w:r>
            <w:r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alapú</w:t>
            </w:r>
            <w:r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tervdokumentáció</w:t>
            </w:r>
            <w:r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és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ÉTDR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rendszerbe</w:t>
            </w:r>
            <w:r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feltöltött</w:t>
            </w:r>
            <w:r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tervdokumentáció)</w:t>
            </w:r>
          </w:p>
        </w:tc>
      </w:tr>
      <w:tr w:rsidR="008827A1" w:rsidTr="003F237E">
        <w:trPr>
          <w:trHeight w:hRule="exact" w:val="74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pacing w:val="-1"/>
              </w:rPr>
              <w:t>Műszaki</w:t>
            </w:r>
            <w:r>
              <w:rPr>
                <w:rFonts w:ascii="Arial Narrow" w:hAnsi="Arial Narrow" w:cs="Arial Narrow"/>
              </w:rPr>
              <w:t xml:space="preserve"> leírás:</w:t>
            </w:r>
          </w:p>
          <w:p w:rsidR="008827A1" w:rsidRDefault="008827A1" w:rsidP="003F237E">
            <w:pPr>
              <w:pStyle w:val="TableParagraph"/>
              <w:kinsoku w:val="0"/>
              <w:overflowPunct w:val="0"/>
              <w:spacing w:before="2"/>
              <w:ind w:left="102" w:right="187"/>
            </w:pPr>
            <w:r>
              <w:rPr>
                <w:rFonts w:ascii="Arial Narrow" w:hAnsi="Arial Narrow" w:cs="Arial Narrow"/>
                <w:sz w:val="20"/>
                <w:szCs w:val="20"/>
              </w:rPr>
              <w:t>(telepítésről,</w:t>
            </w:r>
            <w:r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építészeti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kialakításról,</w:t>
            </w:r>
            <w:r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épület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védettségi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minősítéséről,</w:t>
            </w:r>
            <w:r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beépítettség</w:t>
            </w:r>
            <w:r>
              <w:rPr>
                <w:rFonts w:ascii="Arial Narrow" w:hAnsi="Arial Narrow" w:cs="Arial Narrow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számítás,</w:t>
            </w:r>
            <w:r>
              <w:rPr>
                <w:rFonts w:ascii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építménymagasság</w:t>
            </w:r>
            <w:r>
              <w:rPr>
                <w:rFonts w:ascii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számítás)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28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Szabályozási terv részlete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az ingatlanra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vonatkozóan: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51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Helyszínrajz:</w:t>
            </w:r>
          </w:p>
          <w:p w:rsidR="008827A1" w:rsidRDefault="008827A1" w:rsidP="003F23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(szomszédos</w:t>
            </w:r>
            <w:r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építmények,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terepviszonyok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és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égtáj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feltüntetésével)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74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  <w:spacing w:val="-1"/>
              </w:rPr>
              <w:t>Alaprajz(</w:t>
            </w:r>
            <w:proofErr w:type="gramEnd"/>
            <w:r>
              <w:rPr>
                <w:rFonts w:ascii="Arial Narrow" w:hAnsi="Arial Narrow" w:cs="Arial Narrow"/>
                <w:spacing w:val="-1"/>
              </w:rPr>
              <w:t>ok):</w:t>
            </w:r>
          </w:p>
          <w:p w:rsidR="008827A1" w:rsidRDefault="008827A1" w:rsidP="003F237E">
            <w:pPr>
              <w:pStyle w:val="TableParagraph"/>
              <w:kinsoku w:val="0"/>
              <w:overflowPunct w:val="0"/>
              <w:spacing w:before="2"/>
              <w:ind w:left="102" w:right="666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(egyezményes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és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olvasható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jelöléssel,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olvashatósághoz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és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megértéshez</w:t>
            </w:r>
            <w:r>
              <w:rPr>
                <w:rFonts w:ascii="Arial Narrow" w:hAnsi="Arial Narrow" w:cs="Arial Narrow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szükséges</w:t>
            </w:r>
            <w:r>
              <w:rPr>
                <w:rFonts w:ascii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léptékben)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51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  <w:spacing w:val="-1"/>
              </w:rPr>
              <w:t>Homlokzat(</w:t>
            </w:r>
            <w:proofErr w:type="gramEnd"/>
            <w:r>
              <w:rPr>
                <w:rFonts w:ascii="Arial Narrow" w:hAnsi="Arial Narrow" w:cs="Arial Narrow"/>
                <w:spacing w:val="-1"/>
              </w:rPr>
              <w:t>ok):</w:t>
            </w:r>
          </w:p>
          <w:p w:rsidR="008827A1" w:rsidRDefault="008827A1" w:rsidP="003F237E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(hirdető</w:t>
            </w:r>
            <w:r>
              <w:rPr>
                <w:rFonts w:ascii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berendezések</w:t>
            </w:r>
            <w:r>
              <w:rPr>
                <w:rFonts w:ascii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ábrázolásával)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28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proofErr w:type="gramStart"/>
            <w:r>
              <w:rPr>
                <w:rFonts w:ascii="Arial Narrow" w:hAnsi="Arial Narrow" w:cs="Arial Narrow"/>
                <w:spacing w:val="-1"/>
              </w:rPr>
              <w:t>Metszet(</w:t>
            </w:r>
            <w:proofErr w:type="spellStart"/>
            <w:proofErr w:type="gramEnd"/>
            <w:r>
              <w:rPr>
                <w:rFonts w:ascii="Arial Narrow" w:hAnsi="Arial Narrow" w:cs="Arial Narrow"/>
                <w:spacing w:val="-1"/>
              </w:rPr>
              <w:t>ek</w:t>
            </w:r>
            <w:proofErr w:type="spellEnd"/>
            <w:r>
              <w:rPr>
                <w:rFonts w:ascii="Arial Narrow" w:hAnsi="Arial Narrow" w:cs="Arial Narrow"/>
                <w:spacing w:val="-1"/>
              </w:rPr>
              <w:t>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28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 Narrow" w:hAnsi="Arial Narrow" w:cs="Arial Narrow"/>
                <w:spacing w:val="-1"/>
              </w:rPr>
              <w:t>Meglévő állapotot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bemutató fényképfelvétel: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  <w:tr w:rsidR="008827A1" w:rsidTr="003F237E">
        <w:trPr>
          <w:trHeight w:hRule="exact" w:val="79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>
            <w:pPr>
              <w:pStyle w:val="TableParagraph"/>
              <w:kinsoku w:val="0"/>
              <w:overflowPunct w:val="0"/>
              <w:spacing w:line="274" w:lineRule="exact"/>
              <w:ind w:left="102" w:right="468"/>
              <w:rPr>
                <w:rFonts w:ascii="Arial Narrow" w:hAnsi="Arial Narrow" w:cs="Arial Narrow"/>
                <w:spacing w:val="-1"/>
              </w:rPr>
            </w:pPr>
            <w:r>
              <w:rPr>
                <w:rFonts w:ascii="Arial Narrow" w:hAnsi="Arial Narrow" w:cs="Arial Narrow"/>
                <w:spacing w:val="-1"/>
              </w:rPr>
              <w:t>Településképet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befolyásoló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tömegformálás,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homlokzatkialakítás,</w:t>
            </w:r>
            <w:r>
              <w:rPr>
                <w:rFonts w:ascii="Arial Narrow" w:hAnsi="Arial Narrow" w:cs="Arial Narrow"/>
                <w:spacing w:val="4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utcakép,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illeszkedés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ábrázolása:</w:t>
            </w:r>
          </w:p>
          <w:p w:rsidR="008827A1" w:rsidRDefault="008827A1" w:rsidP="003F237E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(környezetet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is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bemutató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makett,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fotómontázs,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digitális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megjelenítés)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A1" w:rsidRDefault="008827A1" w:rsidP="003F237E"/>
        </w:tc>
      </w:tr>
    </w:tbl>
    <w:p w:rsidR="008827A1" w:rsidRDefault="008827A1" w:rsidP="008827A1">
      <w:pPr>
        <w:sectPr w:rsidR="008827A1">
          <w:pgSz w:w="11910" w:h="16840"/>
          <w:pgMar w:top="1580" w:right="1280" w:bottom="440" w:left="1200" w:header="0" w:footer="254" w:gutter="0"/>
          <w:cols w:space="708" w:equalWidth="0">
            <w:col w:w="9430"/>
          </w:cols>
          <w:noEndnote/>
        </w:sectPr>
      </w:pPr>
    </w:p>
    <w:p w:rsidR="008827A1" w:rsidRDefault="008827A1" w:rsidP="008827A1">
      <w:pPr>
        <w:pStyle w:val="Szvegtrzs"/>
        <w:kinsoku w:val="0"/>
        <w:overflowPunct w:val="0"/>
        <w:spacing w:before="9"/>
        <w:rPr>
          <w:sz w:val="11"/>
          <w:szCs w:val="11"/>
        </w:rPr>
      </w:pPr>
    </w:p>
    <w:p w:rsidR="008827A1" w:rsidRDefault="008827A1" w:rsidP="008827A1">
      <w:pPr>
        <w:pStyle w:val="Szvegtrzs"/>
        <w:kinsoku w:val="0"/>
        <w:overflowPunct w:val="0"/>
        <w:spacing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C3DF5B1" wp14:editId="60074903">
                <wp:extent cx="5863590" cy="1440180"/>
                <wp:effectExtent l="6350" t="3175" r="6985" b="4445"/>
                <wp:docPr id="41" name="Csoportba foglalá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440180"/>
                          <a:chOff x="0" y="0"/>
                          <a:chExt cx="9234" cy="2268"/>
                        </a:xfrm>
                      </wpg:grpSpPr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9115" y="10"/>
                            <a:ext cx="104" cy="277"/>
                          </a:xfrm>
                          <a:custGeom>
                            <a:avLst/>
                            <a:gdLst>
                              <a:gd name="T0" fmla="*/ 0 w 104"/>
                              <a:gd name="T1" fmla="*/ 276 h 277"/>
                              <a:gd name="T2" fmla="*/ 103 w 104"/>
                              <a:gd name="T3" fmla="*/ 276 h 277"/>
                              <a:gd name="T4" fmla="*/ 103 w 104"/>
                              <a:gd name="T5" fmla="*/ 0 h 277"/>
                              <a:gd name="T6" fmla="*/ 0 w 104"/>
                              <a:gd name="T7" fmla="*/ 0 h 277"/>
                              <a:gd name="T8" fmla="*/ 0 w 104"/>
                              <a:gd name="T9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77">
                                <a:moveTo>
                                  <a:pt x="0" y="276"/>
                                </a:moveTo>
                                <a:lnTo>
                                  <a:pt x="103" y="27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15" y="10"/>
                            <a:ext cx="104" cy="277"/>
                          </a:xfrm>
                          <a:custGeom>
                            <a:avLst/>
                            <a:gdLst>
                              <a:gd name="T0" fmla="*/ 0 w 104"/>
                              <a:gd name="T1" fmla="*/ 276 h 277"/>
                              <a:gd name="T2" fmla="*/ 103 w 104"/>
                              <a:gd name="T3" fmla="*/ 276 h 277"/>
                              <a:gd name="T4" fmla="*/ 103 w 104"/>
                              <a:gd name="T5" fmla="*/ 0 h 277"/>
                              <a:gd name="T6" fmla="*/ 0 w 104"/>
                              <a:gd name="T7" fmla="*/ 0 h 277"/>
                              <a:gd name="T8" fmla="*/ 0 w 104"/>
                              <a:gd name="T9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77">
                                <a:moveTo>
                                  <a:pt x="0" y="276"/>
                                </a:moveTo>
                                <a:lnTo>
                                  <a:pt x="103" y="27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"/>
                        <wps:cNvSpPr>
                          <a:spLocks/>
                        </wps:cNvSpPr>
                        <wps:spPr bwMode="auto">
                          <a:xfrm>
                            <a:off x="118" y="10"/>
                            <a:ext cx="8997" cy="277"/>
                          </a:xfrm>
                          <a:custGeom>
                            <a:avLst/>
                            <a:gdLst>
                              <a:gd name="T0" fmla="*/ 0 w 8997"/>
                              <a:gd name="T1" fmla="*/ 276 h 277"/>
                              <a:gd name="T2" fmla="*/ 8996 w 8997"/>
                              <a:gd name="T3" fmla="*/ 276 h 277"/>
                              <a:gd name="T4" fmla="*/ 8996 w 8997"/>
                              <a:gd name="T5" fmla="*/ 0 h 277"/>
                              <a:gd name="T6" fmla="*/ 0 w 8997"/>
                              <a:gd name="T7" fmla="*/ 0 h 277"/>
                              <a:gd name="T8" fmla="*/ 0 w 8997"/>
                              <a:gd name="T9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97" h="277">
                                <a:moveTo>
                                  <a:pt x="0" y="276"/>
                                </a:moveTo>
                                <a:lnTo>
                                  <a:pt x="8996" y="276"/>
                                </a:lnTo>
                                <a:lnTo>
                                  <a:pt x="8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2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7"/>
                              <a:gd name="T2" fmla="*/ 0 w 20"/>
                              <a:gd name="T3" fmla="*/ 2246 h 2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7">
                                <a:moveTo>
                                  <a:pt x="0" y="0"/>
                                </a:moveTo>
                                <a:lnTo>
                                  <a:pt x="0" y="22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"/>
                        <wps:cNvSpPr>
                          <a:spLocks/>
                        </wps:cNvSpPr>
                        <wps:spPr bwMode="auto">
                          <a:xfrm>
                            <a:off x="9223" y="10"/>
                            <a:ext cx="20" cy="22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7"/>
                              <a:gd name="T2" fmla="*/ 0 w 20"/>
                              <a:gd name="T3" fmla="*/ 2246 h 2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7">
                                <a:moveTo>
                                  <a:pt x="0" y="0"/>
                                </a:moveTo>
                                <a:lnTo>
                                  <a:pt x="0" y="22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"/>
                        <wps:cNvSpPr>
                          <a:spLocks/>
                        </wps:cNvSpPr>
                        <wps:spPr bwMode="auto">
                          <a:xfrm>
                            <a:off x="5" y="291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5" y="2262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21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7A1" w:rsidRDefault="008827A1" w:rsidP="008827A1">
                              <w:pPr>
                                <w:pStyle w:val="Szvegtrzs"/>
                                <w:kinsoku w:val="0"/>
                                <w:overflowPunct w:val="0"/>
                                <w:spacing w:line="274" w:lineRule="exact"/>
                                <w:ind w:left="107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Egyéb-tervvel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kapcsolatos-lényeges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adat,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információ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DF5B1" id="Csoportba foglalás 41" o:spid="_x0000_s1036" style="width:461.7pt;height:113.4pt;mso-position-horizontal-relative:char;mso-position-vertical-relative:line" coordsize="9234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">
                <v:shape id="Freeform 13" o:spid="_x0000_s1037" style="position:absolute;left:9115;top:10;width:104;height:277;visibility:visible;mso-wrap-style:square;v-text-anchor:top" coordsize="1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W5sUA&#10;AADbAAAADwAAAGRycy9kb3ducmV2LnhtbESP0WrCQBRE3wX/YblCX6TZVMTW1FVKoSCYCk38gEv2&#10;NkmbvRuy25j49W5B8HGYmTPMZjeYRvTUudqygqcoBkFcWF1zqeCUfzy+gHAeWWNjmRSM5GC3nU42&#10;mGh75i/qM1+KAGGXoILK+zaR0hUVGXSRbYmD9207gz7IrpS6w3OAm0Yu4nglDdYcFips6b2i4jf7&#10;MwrosJLPvknX4xx7fdynlx/3mSv1MBveXkF4Gvw9fGvvtYLlAv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FbmxQAAANsAAAAPAAAAAAAAAAAAAAAAAJgCAABkcnMv&#10;ZG93bnJldi54bWxQSwUGAAAAAAQABAD1AAAAigMAAAAA&#10;" path="m,276r103,l103,,,,,276xe" fillcolor="#bebebe" stroked="f">
                  <v:path arrowok="t" o:connecttype="custom" o:connectlocs="0,276;103,276;103,0;0,0;0,276" o:connectangles="0,0,0,0,0"/>
                </v:shape>
                <v:shape id="Freeform 14" o:spid="_x0000_s1038" style="position:absolute;left:15;top:10;width:104;height:277;visibility:visible;mso-wrap-style:square;v-text-anchor:top" coordsize="1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zfcMA&#10;AADbAAAADwAAAGRycy9kb3ducmV2LnhtbESP0YrCMBRE3wX/IVzBF9F0VdzdapRFEIRVYdUPuDTX&#10;ttrclCbWul9vBMHHYWbOMLNFYwpRU+Vyywo+BhEI4sTqnFMFx8Oq/wXCeWSNhWVScCcHi3m7NcNY&#10;2xv/Ub33qQgQdjEqyLwvYyldkpFBN7AlcfBOtjLog6xSqSu8Bbgp5DCKJtJgzmEhw5KWGSWX/dUo&#10;oN+J/PTF5vvew1rv1pv/s9selOp2mp8pCE+Nf4df7bVWMB7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TzfcMAAADbAAAADwAAAAAAAAAAAAAAAACYAgAAZHJzL2Rv&#10;d25yZXYueG1sUEsFBgAAAAAEAAQA9QAAAIgDAAAAAA==&#10;" path="m,276r103,l103,,,,,276xe" fillcolor="#bebebe" stroked="f">
                  <v:path arrowok="t" o:connecttype="custom" o:connectlocs="0,276;103,276;103,0;0,0;0,276" o:connectangles="0,0,0,0,0"/>
                </v:shape>
                <v:shape id="Freeform 15" o:spid="_x0000_s1039" style="position:absolute;left:118;top:10;width:8997;height:277;visibility:visible;mso-wrap-style:square;v-text-anchor:top" coordsize="899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ivsQA&#10;AADbAAAADwAAAGRycy9kb3ducmV2LnhtbESPQWsCMRSE74X+h/AKvRTN7mJVVqOIUFrwVKuIt+fm&#10;mV3cvCxJqtt/bwqFHoeZ+YaZL3vbiiv50DhWkA8zEMSV0w0bBbuvt8EURIjIGlvHpOCHAiwXjw9z&#10;LLW78Sddt9GIBOFQooI6xq6UMlQ1WQxD1xEn7+y8xZikN1J7vCW4bWWRZWNpseG0UGNH65qqy/bb&#10;KrgcdF6ciuPr3r8Qve/Dxph8otTzU7+agYjUx//wX/tDKxiN4P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Yr7EAAAA2wAAAA8AAAAAAAAAAAAAAAAAmAIAAGRycy9k&#10;b3ducmV2LnhtbFBLBQYAAAAABAAEAPUAAACJAwAAAAA=&#10;" path="m,276r8996,l8996,,,,,276xe" fillcolor="#bebebe" stroked="f">
                  <v:path arrowok="t" o:connecttype="custom" o:connectlocs="0,276;8996,276;8996,0;0,0;0,276" o:connectangles="0,0,0,0,0"/>
                </v:shape>
                <v:shape id="Freeform 16" o:spid="_x0000_s1040" style="position:absolute;left:5;top:5;width:9223;height:20;visibility:visible;mso-wrap-style:square;v-text-anchor:top" coordsize="9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qcQA&#10;AADbAAAADwAAAGRycy9kb3ducmV2LnhtbESPQWvCQBSE7wX/w/IEb3Wj2FKiq0RFbA89NPoDHtln&#10;Nph9G7IbE/31bqHQ4zAz3zCrzWBrcaPWV44VzKYJCOLC6YpLBefT4fUDhA/IGmvHpOBOHjbr0csK&#10;U+16/qFbHkoRIexTVGBCaFIpfWHIop+6hjh6F9daDFG2pdQt9hFuazlPkndpseK4YLChnaHimndW&#10;waMzs26/3X5Zlx0P9VxmxfexV2oyHrIliEBD+A//tT+1gsUb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+anEAAAA2wAAAA8AAAAAAAAAAAAAAAAAmAIAAGRycy9k&#10;b3ducmV2LnhtbFBLBQYAAAAABAAEAPUAAACJAwAAAAA=&#10;" path="m,l9222,e" filled="f" strokeweight=".20458mm">
                  <v:path arrowok="t" o:connecttype="custom" o:connectlocs="0,0;9222,0" o:connectangles="0,0"/>
                </v:shape>
                <v:shape id="Freeform 17" o:spid="_x0000_s1041" style="position:absolute;left:10;top:10;width:20;height:2247;visibility:visible;mso-wrap-style:square;v-text-anchor:top" coordsize="20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HeMUA&#10;AADbAAAADwAAAGRycy9kb3ducmV2LnhtbESP0WrCQBRE34X+w3ILvkjdaEus0VXEUlApaFM/4JK9&#10;JsHs3bC71div7wqFPg4zZ4aZLzvTiAs5X1tWMBomIIgLq2suFRy/3p9eQfiArLGxTApu5GG5eOjN&#10;MdP2yp90yUMpYgn7DBVUIbSZlL6oyKAf2pY4eifrDIYoXSm1w2ssN40cJ0kqDdYcFypsaV1Rcc6/&#10;jYIXfh68bfXP1B0av95/nNN8st8p1X/sVjMQgbrwH/6jNzpyKd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cd4xQAAANsAAAAPAAAAAAAAAAAAAAAAAJgCAABkcnMv&#10;ZG93bnJldi54bWxQSwUGAAAAAAQABAD1AAAAigMAAAAA&#10;" path="m,l,2246e" filled="f" strokeweight=".20458mm">
                  <v:path arrowok="t" o:connecttype="custom" o:connectlocs="0,0;0,2246" o:connectangles="0,0"/>
                </v:shape>
                <v:shape id="Freeform 18" o:spid="_x0000_s1042" style="position:absolute;left:9223;top:10;width:20;height:2247;visibility:visible;mso-wrap-style:square;v-text-anchor:top" coordsize="20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3NMAA&#10;AADbAAAADwAAAGRycy9kb3ducmV2LnhtbESPQYvCMBSE7wv+h/AEL0UTdVelGmURBK92Ra+P5tkW&#10;m5fSZLX+eyMIHoeZ+YZZbTpbixu1vnKsYTxSIIhzZyouNBz/dsMFCB+QDdaOScODPGzWva8Vpsbd&#10;+UC3LBQiQtinqKEMoUml9HlJFv3INcTRu7jWYoiyLaRp8R7htpYTpWbSYsVxocSGtiXl1+zfagjH&#10;a6Eyae0sSdQpme7PHf1MtR70u98liEBd+ITf7b3R8D2H1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y3NMAAAADbAAAADwAAAAAAAAAAAAAAAACYAgAAZHJzL2Rvd25y&#10;ZXYueG1sUEsFBgAAAAAEAAQA9QAAAIUDAAAAAA==&#10;" path="m,l,2246e" filled="f" strokeweight=".58pt">
                  <v:path arrowok="t" o:connecttype="custom" o:connectlocs="0,0;0,2246" o:connectangles="0,0"/>
                </v:shape>
                <v:shape id="Freeform 19" o:spid="_x0000_s1043" style="position:absolute;left:5;top:291;width:9223;height:20;visibility:visible;mso-wrap-style:square;v-text-anchor:top" coordsize="9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WN8EA&#10;AADbAAAADwAAAGRycy9kb3ducmV2LnhtbERPzWqDQBC+B/oOywR6S1ZDKcFmE7RFbA491PYBBnfq&#10;StxZcddo+/TZQyHHj+//cFpsL640+s6xgnSbgCBunO64VfD9VW72IHxA1tg7JgW/5OF0fFgdMNNu&#10;5k+61qEVMYR9hgpMCEMmpW8MWfRbNxBH7seNFkOEYyv1iHMMt73cJcmztNhxbDA40Kuh5lJPVsHf&#10;ZNLprSjO1uVV2e9k3nxUs1KP6yV/ARFoCXfxv/tdK3iKY+OX+APk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VjfBAAAA2wAAAA8AAAAAAAAAAAAAAAAAmAIAAGRycy9kb3du&#10;cmV2LnhtbFBLBQYAAAAABAAEAPUAAACGAwAAAAA=&#10;" path="m,l9222,e" filled="f" strokeweight=".20458mm">
                  <v:path arrowok="t" o:connecttype="custom" o:connectlocs="0,0;9222,0" o:connectangles="0,0"/>
                </v:shape>
                <v:shape id="Freeform 20" o:spid="_x0000_s1044" style="position:absolute;left:5;top:2262;width:9223;height:20;visibility:visible;mso-wrap-style:square;v-text-anchor:top" coordsize="9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zrMQA&#10;AADbAAAADwAAAGRycy9kb3ducmV2LnhtbESPQWvCQBSE7wX/w/IEb3WjSGmjq0RFbA89NPoDHtln&#10;Nph9G7IbE/31bqHQ4zAz3zCrzWBrcaPWV44VzKYJCOLC6YpLBefT4fUdhA/IGmvHpOBOHjbr0csK&#10;U+16/qFbHkoRIexTVGBCaFIpfWHIop+6hjh6F9daDFG2pdQt9hFuazlPkjdpseK4YLChnaHimndW&#10;waMzs26/3X5Zlx0P9VxmxfexV2oyHrIliEBD+A//tT+1gsUH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86zEAAAA2wAAAA8AAAAAAAAAAAAAAAAAmAIAAGRycy9k&#10;b3ducmV2LnhtbFBLBQYAAAAABAAEAPUAAACJAwAAAAA=&#10;" path="m,l9222,e" filled="f" strokeweight=".20458mm">
                  <v:path arrowok="t" o:connecttype="custom" o:connectlocs="0,0;9222,0" o:connectangles="0,0"/>
                </v:shape>
                <v:shape id="Text Box 21" o:spid="_x0000_s1045" type="#_x0000_t202" style="position:absolute;left:11;top:6;width:921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8827A1" w:rsidRDefault="008827A1" w:rsidP="008827A1">
                        <w:pPr>
                          <w:pStyle w:val="Szvegtrzs"/>
                          <w:kinsoku w:val="0"/>
                          <w:overflowPunct w:val="0"/>
                          <w:spacing w:line="274" w:lineRule="exact"/>
                          <w:ind w:left="107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Egyéb-tervvel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kapcsolatos-lényeges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adat,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információ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27A1" w:rsidRDefault="008827A1" w:rsidP="008827A1">
      <w:pPr>
        <w:pStyle w:val="Szvegtrzs"/>
        <w:kinsoku w:val="0"/>
        <w:overflowPunct w:val="0"/>
        <w:rPr>
          <w:sz w:val="20"/>
          <w:szCs w:val="20"/>
        </w:rPr>
      </w:pPr>
    </w:p>
    <w:p w:rsidR="008827A1" w:rsidRDefault="008827A1" w:rsidP="008827A1">
      <w:pPr>
        <w:pStyle w:val="Szvegtrzs"/>
        <w:kinsoku w:val="0"/>
        <w:overflowPunct w:val="0"/>
        <w:rPr>
          <w:sz w:val="20"/>
          <w:szCs w:val="20"/>
        </w:rPr>
      </w:pPr>
    </w:p>
    <w:p w:rsidR="008827A1" w:rsidRDefault="008827A1" w:rsidP="008827A1">
      <w:pPr>
        <w:pStyle w:val="Szvegtrzs"/>
        <w:kinsoku w:val="0"/>
        <w:overflowPunct w:val="0"/>
        <w:spacing w:before="5"/>
        <w:rPr>
          <w:sz w:val="23"/>
          <w:szCs w:val="23"/>
        </w:rPr>
      </w:pPr>
    </w:p>
    <w:p w:rsidR="008827A1" w:rsidRDefault="008827A1" w:rsidP="008827A1">
      <w:pPr>
        <w:pStyle w:val="Szvegtrzs"/>
        <w:kinsoku w:val="0"/>
        <w:overflowPunct w:val="0"/>
        <w:spacing w:before="70"/>
        <w:ind w:left="218"/>
        <w:rPr>
          <w:spacing w:val="-1"/>
        </w:rPr>
      </w:pPr>
      <w:r>
        <w:rPr>
          <w:spacing w:val="-1"/>
        </w:rPr>
        <w:t>Kelt</w:t>
      </w:r>
      <w:proofErr w:type="gramStart"/>
      <w:r>
        <w:rPr>
          <w:spacing w:val="-1"/>
        </w:rPr>
        <w:t>:</w:t>
      </w:r>
      <w:r>
        <w:t xml:space="preserve"> </w:t>
      </w:r>
      <w:r>
        <w:rPr>
          <w:spacing w:val="-1"/>
        </w:rPr>
        <w:t>…</w:t>
      </w:r>
      <w:proofErr w:type="gramEnd"/>
      <w:r>
        <w:rPr>
          <w:spacing w:val="-1"/>
        </w:rPr>
        <w:t>……,</w:t>
      </w:r>
      <w:r>
        <w:rPr>
          <w:spacing w:val="-2"/>
        </w:rPr>
        <w:t xml:space="preserve"> </w:t>
      </w:r>
      <w:r>
        <w:rPr>
          <w:spacing w:val="-1"/>
        </w:rPr>
        <w:t>201..</w:t>
      </w:r>
      <w:r>
        <w:t xml:space="preserve"> év</w:t>
      </w:r>
      <w:r>
        <w:rPr>
          <w:spacing w:val="-4"/>
        </w:rPr>
        <w:t xml:space="preserve"> </w:t>
      </w:r>
      <w:r>
        <w:rPr>
          <w:spacing w:val="-1"/>
        </w:rPr>
        <w:t>…………………hónap</w:t>
      </w:r>
      <w:r>
        <w:t xml:space="preserve"> </w:t>
      </w:r>
      <w:r>
        <w:rPr>
          <w:spacing w:val="-1"/>
        </w:rPr>
        <w:t>…….nap</w:t>
      </w:r>
    </w:p>
    <w:p w:rsidR="008827A1" w:rsidRDefault="008827A1" w:rsidP="008827A1">
      <w:pPr>
        <w:pStyle w:val="Szvegtrzs"/>
        <w:kinsoku w:val="0"/>
        <w:overflowPunct w:val="0"/>
        <w:rPr>
          <w:sz w:val="20"/>
          <w:szCs w:val="20"/>
        </w:rPr>
      </w:pPr>
    </w:p>
    <w:p w:rsidR="008827A1" w:rsidRDefault="008827A1" w:rsidP="008827A1">
      <w:pPr>
        <w:pStyle w:val="Szvegtrzs"/>
        <w:kinsoku w:val="0"/>
        <w:overflowPunct w:val="0"/>
        <w:rPr>
          <w:sz w:val="20"/>
          <w:szCs w:val="20"/>
        </w:rPr>
      </w:pPr>
    </w:p>
    <w:p w:rsidR="008827A1" w:rsidRDefault="008827A1" w:rsidP="008827A1">
      <w:pPr>
        <w:pStyle w:val="Szvegtrzs"/>
        <w:kinsoku w:val="0"/>
        <w:overflowPunct w:val="0"/>
        <w:rPr>
          <w:sz w:val="20"/>
          <w:szCs w:val="20"/>
        </w:rPr>
      </w:pPr>
    </w:p>
    <w:p w:rsidR="008827A1" w:rsidRDefault="008827A1" w:rsidP="008827A1">
      <w:pPr>
        <w:pStyle w:val="Szvegtrzs"/>
        <w:kinsoku w:val="0"/>
        <w:overflowPunct w:val="0"/>
        <w:spacing w:before="8"/>
        <w:rPr>
          <w:sz w:val="21"/>
          <w:szCs w:val="21"/>
        </w:rPr>
      </w:pPr>
    </w:p>
    <w:p w:rsidR="008827A1" w:rsidRDefault="008827A1" w:rsidP="008827A1">
      <w:pPr>
        <w:pStyle w:val="Szvegtrzs"/>
        <w:kinsoku w:val="0"/>
        <w:overflowPunct w:val="0"/>
        <w:spacing w:line="276" w:lineRule="auto"/>
        <w:ind w:left="6750" w:right="155" w:hanging="20"/>
        <w:jc w:val="right"/>
        <w:rPr>
          <w:spacing w:val="-1"/>
        </w:rPr>
      </w:pPr>
      <w:r>
        <w:t xml:space="preserve">……………………… </w:t>
      </w:r>
      <w:r>
        <w:rPr>
          <w:spacing w:val="-1"/>
        </w:rPr>
        <w:t>Kérelmező</w:t>
      </w:r>
      <w:r>
        <w:t xml:space="preserve"> </w:t>
      </w:r>
      <w:r>
        <w:rPr>
          <w:spacing w:val="-1"/>
        </w:rPr>
        <w:t>(építtető)</w:t>
      </w:r>
      <w:r>
        <w:rPr>
          <w:spacing w:val="-3"/>
        </w:rPr>
        <w:t xml:space="preserve"> </w:t>
      </w:r>
      <w:r>
        <w:rPr>
          <w:spacing w:val="-1"/>
        </w:rPr>
        <w:t>aláírása</w:t>
      </w:r>
    </w:p>
    <w:p w:rsidR="008827A1" w:rsidRDefault="008827A1" w:rsidP="008827A1">
      <w:pPr>
        <w:pStyle w:val="Szvegtrzs"/>
        <w:kinsoku w:val="0"/>
        <w:overflowPunct w:val="0"/>
        <w:rPr>
          <w:sz w:val="20"/>
          <w:szCs w:val="20"/>
        </w:rPr>
      </w:pPr>
    </w:p>
    <w:p w:rsidR="009F6DEE" w:rsidRDefault="009F6DEE"/>
    <w:sectPr w:rsidR="009F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1"/>
    <w:rsid w:val="008827A1"/>
    <w:rsid w:val="009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D72A-CBB6-4928-B7F4-D42D1FC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1"/>
    <w:qFormat/>
    <w:rsid w:val="008827A1"/>
    <w:pPr>
      <w:keepNext/>
      <w:outlineLvl w:val="1"/>
    </w:pPr>
    <w:rPr>
      <w:b/>
      <w:bCs/>
      <w:spacing w:val="4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8827A1"/>
    <w:rPr>
      <w:rFonts w:ascii="Times New Roman" w:eastAsia="Times New Roman" w:hAnsi="Times New Roman" w:cs="Times New Roman"/>
      <w:b/>
      <w:bCs/>
      <w:spacing w:val="40"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8827A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8827A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14">
    <w:name w:val="Szövegtörzs (14)_"/>
    <w:basedOn w:val="Bekezdsalapbettpusa"/>
    <w:link w:val="Szvegtrzs140"/>
    <w:rsid w:val="008827A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140">
    <w:name w:val="Szövegtörzs (14)"/>
    <w:basedOn w:val="Norml"/>
    <w:link w:val="Szvegtrzs14"/>
    <w:rsid w:val="008827A1"/>
    <w:pPr>
      <w:widowControl w:val="0"/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ableParagraph">
    <w:name w:val="Table Paragraph"/>
    <w:basedOn w:val="Norml"/>
    <w:uiPriority w:val="1"/>
    <w:qFormat/>
    <w:rsid w:val="008827A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Ági</dc:creator>
  <cp:keywords/>
  <dc:description/>
  <cp:lastModifiedBy>Papp Ági</cp:lastModifiedBy>
  <cp:revision>1</cp:revision>
  <dcterms:created xsi:type="dcterms:W3CDTF">2018-02-05T08:48:00Z</dcterms:created>
  <dcterms:modified xsi:type="dcterms:W3CDTF">2018-02-05T08:48:00Z</dcterms:modified>
</cp:coreProperties>
</file>