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5A" w:rsidRPr="000F1276" w:rsidRDefault="005F675A" w:rsidP="005F67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27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Start"/>
      <w:r w:rsidRPr="000F1276">
        <w:rPr>
          <w:rFonts w:ascii="Times New Roman" w:hAnsi="Times New Roman" w:cs="Times New Roman"/>
          <w:b/>
          <w:sz w:val="24"/>
          <w:szCs w:val="24"/>
          <w:u w:val="single"/>
        </w:rPr>
        <w:t>.sz.mell</w:t>
      </w:r>
      <w:proofErr w:type="gramEnd"/>
      <w:r w:rsidRPr="000F1276">
        <w:rPr>
          <w:rFonts w:ascii="Times New Roman" w:hAnsi="Times New Roman" w:cs="Times New Roman"/>
          <w:b/>
          <w:sz w:val="24"/>
          <w:szCs w:val="24"/>
          <w:u w:val="single"/>
        </w:rPr>
        <w:t>éklet</w:t>
      </w:r>
    </w:p>
    <w:p w:rsidR="005F675A" w:rsidRDefault="005F675A" w:rsidP="005F6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EDB">
        <w:rPr>
          <w:rFonts w:ascii="Times New Roman" w:hAnsi="Times New Roman" w:cs="Times New Roman"/>
          <w:b/>
          <w:sz w:val="24"/>
          <w:szCs w:val="24"/>
        </w:rPr>
        <w:t>Sírhelymegváltási és egyéb díjak</w:t>
      </w:r>
    </w:p>
    <w:p w:rsidR="005F675A" w:rsidRPr="00D50EDB" w:rsidRDefault="005F675A" w:rsidP="005F67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75A" w:rsidRDefault="005F675A" w:rsidP="005F6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Megnevezés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Összeg (Bruttó Ft)</w:t>
      </w:r>
    </w:p>
    <w:p w:rsidR="005F675A" w:rsidRDefault="005F675A" w:rsidP="005F675A">
      <w:pPr>
        <w:rPr>
          <w:rFonts w:ascii="Times New Roman" w:hAnsi="Times New Roman" w:cs="Times New Roman"/>
          <w:sz w:val="24"/>
          <w:szCs w:val="24"/>
        </w:rPr>
      </w:pPr>
    </w:p>
    <w:p w:rsidR="005F675A" w:rsidRDefault="005F675A" w:rsidP="005F6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Egyes sírhely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15.000,-</w:t>
      </w:r>
    </w:p>
    <w:p w:rsidR="005F675A" w:rsidRDefault="005F675A" w:rsidP="005F6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Kettes sírhely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25.000,-</w:t>
      </w:r>
    </w:p>
    <w:p w:rsidR="005F675A" w:rsidRDefault="005F675A" w:rsidP="005F6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Urnahely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25.000,-</w:t>
      </w:r>
    </w:p>
    <w:p w:rsidR="005F675A" w:rsidRDefault="005F675A" w:rsidP="005F6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Sírbolt helye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25.000,-</w:t>
      </w:r>
    </w:p>
    <w:p w:rsidR="005F675A" w:rsidRDefault="005F675A" w:rsidP="005F675A">
      <w:pPr>
        <w:rPr>
          <w:rFonts w:ascii="Times New Roman" w:hAnsi="Times New Roman" w:cs="Times New Roman"/>
          <w:sz w:val="24"/>
          <w:szCs w:val="24"/>
        </w:rPr>
      </w:pPr>
    </w:p>
    <w:p w:rsidR="005F675A" w:rsidRPr="0064488F" w:rsidRDefault="005F675A" w:rsidP="005F67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urnahely</w:t>
      </w:r>
      <w:r w:rsidRPr="0064488F">
        <w:rPr>
          <w:rFonts w:ascii="Times New Roman" w:hAnsi="Times New Roman" w:cs="Times New Roman"/>
          <w:sz w:val="24"/>
          <w:szCs w:val="24"/>
        </w:rPr>
        <w:t xml:space="preserve"> első alkalommal történő megváltása esetében az eltemettető részére az üzemeltető biztosítja az egységes márvány fedőlapot (az első megváltási díj ennek költségét tartalmazza), de a szövegezés, gravírozás az eltemettető feladata és költsége. </w:t>
      </w:r>
    </w:p>
    <w:p w:rsidR="004B29E4" w:rsidRDefault="004B29E4"/>
    <w:sectPr w:rsidR="004B29E4" w:rsidSect="00B8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75A"/>
    <w:rsid w:val="004B29E4"/>
    <w:rsid w:val="005F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7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2017-11-30T08:28:00Z</dcterms:created>
  <dcterms:modified xsi:type="dcterms:W3CDTF">2017-11-30T08:29:00Z</dcterms:modified>
</cp:coreProperties>
</file>