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42" w:rsidRDefault="009254FC" w:rsidP="00453F57">
      <w:pPr>
        <w:pStyle w:val="NormlWeb"/>
        <w:shd w:val="clear" w:color="auto" w:fill="FFFFFF" w:themeFill="background1"/>
        <w:tabs>
          <w:tab w:val="left" w:pos="7655"/>
        </w:tabs>
        <w:spacing w:before="0" w:beforeAutospacing="0" w:after="0" w:afterAutospacing="0"/>
        <w:ind w:left="147" w:right="147"/>
        <w:rPr>
          <w:iCs/>
          <w:color w:val="000000"/>
        </w:rPr>
      </w:pPr>
      <w:r>
        <w:rPr>
          <w:bCs/>
          <w:iCs/>
          <w:color w:val="000000"/>
        </w:rPr>
        <w:tab/>
      </w:r>
    </w:p>
    <w:p w:rsidR="00C61B1C" w:rsidRDefault="00C00C33" w:rsidP="00CC3976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C61B1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="003068C9">
        <w:rPr>
          <w:rFonts w:ascii="Times New Roman" w:hAnsi="Times New Roman" w:cs="Times New Roman"/>
          <w:sz w:val="18"/>
          <w:szCs w:val="18"/>
        </w:rPr>
        <w:t>1</w:t>
      </w:r>
      <w:r w:rsidR="00C61B1C">
        <w:rPr>
          <w:rFonts w:ascii="Times New Roman" w:hAnsi="Times New Roman" w:cs="Times New Roman"/>
          <w:sz w:val="18"/>
          <w:szCs w:val="18"/>
        </w:rPr>
        <w:t>/2015</w:t>
      </w:r>
      <w:r w:rsidR="00C61B1C" w:rsidRPr="00124899">
        <w:rPr>
          <w:rFonts w:ascii="Times New Roman" w:hAnsi="Times New Roman" w:cs="Times New Roman"/>
          <w:sz w:val="18"/>
          <w:szCs w:val="18"/>
        </w:rPr>
        <w:t>.(II.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 w:rsidR="00C61B1C">
        <w:rPr>
          <w:rFonts w:ascii="Times New Roman" w:hAnsi="Times New Roman" w:cs="Times New Roman"/>
          <w:sz w:val="18"/>
          <w:szCs w:val="18"/>
        </w:rPr>
        <w:t>.) Önkormányzati</w:t>
      </w:r>
      <w:r w:rsidR="00C61B1C"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 w:rsidR="00C61B1C">
        <w:rPr>
          <w:rFonts w:ascii="Times New Roman" w:hAnsi="Times New Roman" w:cs="Times New Roman"/>
          <w:sz w:val="18"/>
          <w:szCs w:val="18"/>
        </w:rPr>
        <w:t>1</w:t>
      </w:r>
      <w:proofErr w:type="gramStart"/>
      <w:r w:rsidR="00C61B1C"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="00C61B1C"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Dövény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főösszegének, bevételi forrásonkénti előirányzat megoszlása</w:t>
      </w:r>
    </w:p>
    <w:p w:rsidR="00DC1CEE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p w:rsidR="00DC1CEE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DC1CEE" w:rsidTr="00555A8A">
        <w:tc>
          <w:tcPr>
            <w:tcW w:w="606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67" w:type="dxa"/>
          </w:tcPr>
          <w:p w:rsidR="00DC1CEE" w:rsidRPr="00396809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6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</w:tr>
      <w:tr w:rsidR="00DC1CEE" w:rsidTr="00555A8A">
        <w:tc>
          <w:tcPr>
            <w:tcW w:w="6067" w:type="dxa"/>
          </w:tcPr>
          <w:p w:rsidR="00DC1CEE" w:rsidRPr="00EF01CE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sz w:val="24"/>
                <w:szCs w:val="24"/>
              </w:rPr>
              <w:t>1.Óvodások ellátási díja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főx250Ftx220nap</w:t>
            </w: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9C5352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5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C5352">
              <w:rPr>
                <w:rFonts w:ascii="Times New Roman" w:hAnsi="Times New Roman" w:cs="Times New Roman"/>
                <w:b/>
                <w:sz w:val="24"/>
                <w:szCs w:val="24"/>
              </w:rPr>
              <w:t>. Működésre átvett pénzeszköz</w:t>
            </w:r>
          </w:p>
        </w:tc>
        <w:tc>
          <w:tcPr>
            <w:tcW w:w="1647" w:type="dxa"/>
          </w:tcPr>
          <w:p w:rsidR="00DC1CEE" w:rsidRPr="009C5352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9C5352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DC1CEE" w:rsidTr="00555A8A">
        <w:tc>
          <w:tcPr>
            <w:tcW w:w="6067" w:type="dxa"/>
          </w:tcPr>
          <w:p w:rsidR="00DC1CEE" w:rsidRPr="009C5352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9C5352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35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Intézménytől átvett pénzeszköz</w:t>
            </w: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Munkahelyi étkeztetés köznevelési intézményben</w:t>
      </w:r>
    </w:p>
    <w:tbl>
      <w:tblPr>
        <w:tblStyle w:val="Rcsostblzat"/>
        <w:tblW w:w="0" w:type="auto"/>
        <w:tblLook w:val="04A0"/>
      </w:tblPr>
      <w:tblGrid>
        <w:gridCol w:w="6067"/>
        <w:gridCol w:w="1647"/>
        <w:gridCol w:w="1574"/>
      </w:tblGrid>
      <w:tr w:rsidR="00DC1CEE" w:rsidTr="00555A8A">
        <w:tc>
          <w:tcPr>
            <w:tcW w:w="606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67" w:type="dxa"/>
          </w:tcPr>
          <w:p w:rsidR="00DC1CEE" w:rsidRPr="00396809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6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</w:p>
        </w:tc>
      </w:tr>
      <w:tr w:rsidR="00DC1CEE" w:rsidTr="00555A8A">
        <w:tc>
          <w:tcPr>
            <w:tcW w:w="6067" w:type="dxa"/>
          </w:tcPr>
          <w:p w:rsidR="00DC1CEE" w:rsidRPr="00EF01CE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Vendégebéd</w:t>
            </w:r>
            <w:r w:rsidRPr="00340BB5">
              <w:rPr>
                <w:rFonts w:ascii="Times New Roman" w:hAnsi="Times New Roman" w:cs="Times New Roman"/>
                <w:sz w:val="24"/>
                <w:szCs w:val="24"/>
              </w:rPr>
              <w:t xml:space="preserve"> ellátási díja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főx250Ftx220nap</w:t>
            </w: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4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980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607823" w:rsidP="00DC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Város és község</w:t>
      </w:r>
      <w:r w:rsidR="00DC1CEE">
        <w:rPr>
          <w:rFonts w:ascii="Times New Roman" w:hAnsi="Times New Roman" w:cs="Times New Roman"/>
          <w:b/>
          <w:sz w:val="24"/>
          <w:szCs w:val="24"/>
        </w:rPr>
        <w:t>gazdálkodás</w:t>
      </w:r>
    </w:p>
    <w:p w:rsidR="00DC1CEE" w:rsidRDefault="00DC1CEE" w:rsidP="00DC1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35"/>
        <w:gridCol w:w="1683"/>
        <w:gridCol w:w="1570"/>
      </w:tblGrid>
      <w:tr w:rsidR="00DC1CEE" w:rsidTr="00555A8A">
        <w:tc>
          <w:tcPr>
            <w:tcW w:w="6035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8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35" w:type="dxa"/>
          </w:tcPr>
          <w:p w:rsidR="00DC1CEE" w:rsidRPr="00396809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68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DC1CEE" w:rsidTr="00555A8A">
        <w:tc>
          <w:tcPr>
            <w:tcW w:w="6035" w:type="dxa"/>
          </w:tcPr>
          <w:p w:rsidR="00DC1CEE" w:rsidRPr="00EF01CE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Egyéb működési bevétel /használati díj/</w:t>
            </w:r>
          </w:p>
        </w:tc>
        <w:tc>
          <w:tcPr>
            <w:tcW w:w="1683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7D0FD7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FD7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83" w:type="dxa"/>
          </w:tcPr>
          <w:p w:rsidR="00DC1CEE" w:rsidRPr="007D0FD7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Pr="007D0FD7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2.885</w:t>
            </w:r>
          </w:p>
        </w:tc>
      </w:tr>
      <w:tr w:rsidR="00DC1CEE" w:rsidTr="00555A8A">
        <w:tc>
          <w:tcPr>
            <w:tcW w:w="6035" w:type="dxa"/>
          </w:tcPr>
          <w:p w:rsidR="00DC1CEE" w:rsidRPr="00CF70D8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CF70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Állami hozzájárulás számlamaradvány</w:t>
            </w:r>
          </w:p>
        </w:tc>
        <w:tc>
          <w:tcPr>
            <w:tcW w:w="1683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CF70D8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8">
              <w:rPr>
                <w:rFonts w:ascii="Times New Roman" w:hAnsi="Times New Roman" w:cs="Times New Roman"/>
                <w:sz w:val="24"/>
                <w:szCs w:val="24"/>
              </w:rPr>
              <w:t>1/b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Közfoglalkoztatás számlamaradvány</w:t>
            </w:r>
          </w:p>
        </w:tc>
        <w:tc>
          <w:tcPr>
            <w:tcW w:w="1683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1.632</w:t>
            </w: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A25884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 Költségvetési számlamaradvány</w:t>
            </w:r>
          </w:p>
        </w:tc>
        <w:tc>
          <w:tcPr>
            <w:tcW w:w="1683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83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3.035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Style w:val="Rcsostblzat"/>
        <w:tblW w:w="0" w:type="auto"/>
        <w:tblLook w:val="04A0"/>
      </w:tblPr>
      <w:tblGrid>
        <w:gridCol w:w="6030"/>
        <w:gridCol w:w="1664"/>
        <w:gridCol w:w="1594"/>
      </w:tblGrid>
      <w:tr w:rsidR="00DC1CEE" w:rsidTr="00555A8A">
        <w:tc>
          <w:tcPr>
            <w:tcW w:w="603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9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30" w:type="dxa"/>
          </w:tcPr>
          <w:p w:rsidR="00DC1CEE" w:rsidRPr="00396809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66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  <w:tr w:rsidR="00DC1CEE" w:rsidTr="00555A8A">
        <w:tc>
          <w:tcPr>
            <w:tcW w:w="6030" w:type="dxa"/>
          </w:tcPr>
          <w:p w:rsidR="00DC1CEE" w:rsidRPr="00EF01CE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0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díj/</w:t>
            </w:r>
          </w:p>
        </w:tc>
        <w:tc>
          <w:tcPr>
            <w:tcW w:w="166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59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0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0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Hosszabb időtartamú közfoglalkoztatás</w:t>
      </w:r>
    </w:p>
    <w:tbl>
      <w:tblPr>
        <w:tblStyle w:val="Rcsostblzat"/>
        <w:tblW w:w="0" w:type="auto"/>
        <w:tblLook w:val="04A0"/>
      </w:tblPr>
      <w:tblGrid>
        <w:gridCol w:w="6089"/>
        <w:gridCol w:w="1678"/>
        <w:gridCol w:w="1521"/>
      </w:tblGrid>
      <w:tr w:rsidR="00DC1CEE" w:rsidTr="00555A8A">
        <w:tc>
          <w:tcPr>
            <w:tcW w:w="6089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21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89" w:type="dxa"/>
          </w:tcPr>
          <w:p w:rsidR="00DC1CEE" w:rsidRPr="00396809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67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33.915</w:t>
            </w:r>
          </w:p>
        </w:tc>
      </w:tr>
      <w:tr w:rsidR="00DC1CEE" w:rsidTr="00555A8A">
        <w:tc>
          <w:tcPr>
            <w:tcW w:w="6089" w:type="dxa"/>
          </w:tcPr>
          <w:p w:rsidR="00DC1CEE" w:rsidRPr="00EF01CE" w:rsidRDefault="00DC1CEE" w:rsidP="00555A8A">
            <w:pPr>
              <w:autoSpaceDE w:val="0"/>
              <w:autoSpaceDN w:val="0"/>
              <w:adjustRightInd w:val="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89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8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33.915</w:t>
            </w:r>
          </w:p>
        </w:tc>
        <w:tc>
          <w:tcPr>
            <w:tcW w:w="1521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89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89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8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33.915</w:t>
            </w:r>
          </w:p>
        </w:tc>
      </w:tr>
    </w:tbl>
    <w:p w:rsidR="00DC1CEE" w:rsidRDefault="00DC1CEE" w:rsidP="00DC1CE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/>
      </w:tblPr>
      <w:tblGrid>
        <w:gridCol w:w="6074"/>
        <w:gridCol w:w="1667"/>
        <w:gridCol w:w="1547"/>
      </w:tblGrid>
      <w:tr w:rsidR="00DC1CEE" w:rsidTr="00555A8A">
        <w:tc>
          <w:tcPr>
            <w:tcW w:w="6074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74" w:type="dxa"/>
          </w:tcPr>
          <w:p w:rsidR="00DC1CEE" w:rsidRPr="00396809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C1CEE" w:rsidRDefault="00350428" w:rsidP="0035042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1.929</w:t>
            </w:r>
          </w:p>
        </w:tc>
      </w:tr>
      <w:tr w:rsidR="00DC1CEE" w:rsidTr="00555A8A">
        <w:tc>
          <w:tcPr>
            <w:tcW w:w="6074" w:type="dxa"/>
          </w:tcPr>
          <w:p w:rsidR="00DC1CEE" w:rsidRPr="00EF01CE" w:rsidRDefault="00DC1CEE" w:rsidP="00555A8A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667" w:type="dxa"/>
          </w:tcPr>
          <w:p w:rsidR="00DC1CEE" w:rsidRPr="0000080B" w:rsidRDefault="00350428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547" w:type="dxa"/>
          </w:tcPr>
          <w:p w:rsidR="00DC1CEE" w:rsidRPr="0000080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7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7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47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74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67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DC1CEE" w:rsidRDefault="00350428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1.929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Style w:val="Rcsostblzat"/>
        <w:tblW w:w="0" w:type="auto"/>
        <w:tblLook w:val="04A0"/>
      </w:tblPr>
      <w:tblGrid>
        <w:gridCol w:w="6100"/>
        <w:gridCol w:w="1675"/>
        <w:gridCol w:w="1513"/>
      </w:tblGrid>
      <w:tr w:rsidR="00DC1CEE" w:rsidTr="00555A8A">
        <w:tc>
          <w:tcPr>
            <w:tcW w:w="610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5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Ft</w:t>
            </w:r>
          </w:p>
        </w:tc>
        <w:tc>
          <w:tcPr>
            <w:tcW w:w="151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100" w:type="dxa"/>
          </w:tcPr>
          <w:p w:rsidR="00DC1CEE" w:rsidRPr="00FF6121" w:rsidRDefault="00DC1CEE" w:rsidP="00DC1CE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5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Default="00350428" w:rsidP="00B16BF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</w:t>
            </w:r>
            <w:r w:rsidR="00B16B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1CEE" w:rsidTr="00555A8A">
        <w:tc>
          <w:tcPr>
            <w:tcW w:w="610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Pr="00223872" w:rsidRDefault="00DC1CEE" w:rsidP="00DC1CEE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működésének általános támogatása beszámítással</w:t>
            </w:r>
          </w:p>
        </w:tc>
        <w:tc>
          <w:tcPr>
            <w:tcW w:w="1675" w:type="dxa"/>
          </w:tcPr>
          <w:p w:rsidR="00DC1CEE" w:rsidRPr="00D301D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10.806</w:t>
            </w:r>
          </w:p>
        </w:tc>
        <w:tc>
          <w:tcPr>
            <w:tcW w:w="151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Pr="00223872" w:rsidRDefault="00DC1CEE" w:rsidP="00DC1CEE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szociális, gyermekjóléti és gyermekétkeztetési támogatása</w:t>
            </w:r>
          </w:p>
        </w:tc>
        <w:tc>
          <w:tcPr>
            <w:tcW w:w="1675" w:type="dxa"/>
          </w:tcPr>
          <w:p w:rsidR="00DC1CEE" w:rsidRPr="00D301D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2.891</w:t>
            </w:r>
          </w:p>
        </w:tc>
        <w:tc>
          <w:tcPr>
            <w:tcW w:w="151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Pr="00223872" w:rsidRDefault="00DC1CEE" w:rsidP="00DC1CEE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kulturális feladatainak támogatása</w:t>
            </w:r>
          </w:p>
        </w:tc>
        <w:tc>
          <w:tcPr>
            <w:tcW w:w="1675" w:type="dxa"/>
          </w:tcPr>
          <w:p w:rsidR="00DC1CEE" w:rsidRPr="00D301D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  <w:tc>
          <w:tcPr>
            <w:tcW w:w="151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Default="00DC1CEE" w:rsidP="00DC1CEE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Pénzbeli szociális ellátások kiegészítése</w:t>
            </w:r>
          </w:p>
        </w:tc>
        <w:tc>
          <w:tcPr>
            <w:tcW w:w="1675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1.004</w:t>
            </w:r>
          </w:p>
        </w:tc>
        <w:tc>
          <w:tcPr>
            <w:tcW w:w="151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Pr="00223872" w:rsidRDefault="00DC1CEE" w:rsidP="00DC1CEE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675" w:type="dxa"/>
          </w:tcPr>
          <w:p w:rsidR="00DC1CEE" w:rsidRPr="00D301DB" w:rsidRDefault="00350428" w:rsidP="0035042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2.322</w:t>
            </w:r>
          </w:p>
        </w:tc>
        <w:tc>
          <w:tcPr>
            <w:tcW w:w="1513" w:type="dxa"/>
          </w:tcPr>
          <w:p w:rsidR="00DC1CEE" w:rsidRPr="00D301DB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Pr="00223872" w:rsidRDefault="00DC1CEE" w:rsidP="00555A8A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AC6C22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AC6C22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75" w:type="dxa"/>
          </w:tcPr>
          <w:p w:rsidR="00DC1CEE" w:rsidRPr="00AB3BDD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Default="00350428" w:rsidP="0035042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18.223</w:t>
            </w:r>
          </w:p>
        </w:tc>
      </w:tr>
      <w:tr w:rsidR="00DC1CEE" w:rsidTr="00555A8A">
        <w:tc>
          <w:tcPr>
            <w:tcW w:w="610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DC1CEE" w:rsidRPr="00AB3BDD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Pr="00AB3BDD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100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5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59.277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 </w:t>
      </w:r>
      <w:r w:rsidR="00C00C33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3068C9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2</w:t>
      </w:r>
      <w:proofErr w:type="gramStart"/>
      <w:r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Default="00DC1CEE" w:rsidP="00DC1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Dövény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3"/>
        <w:gridCol w:w="1688"/>
        <w:gridCol w:w="1577"/>
      </w:tblGrid>
      <w:tr w:rsidR="00DC1CEE" w:rsidTr="00555A8A">
        <w:tc>
          <w:tcPr>
            <w:tcW w:w="6023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7" w:type="dxa"/>
          </w:tcPr>
          <w:p w:rsidR="00DC1CEE" w:rsidRPr="00004F3F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2.381</w:t>
            </w: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2.381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DC1CEE">
            <w:pPr>
              <w:pStyle w:val="Listaszerbekezds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DC1CEE" w:rsidRPr="00AC61A4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4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607</w:t>
            </w: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1.080</w:t>
            </w: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.Irodaszerek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8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8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.Telefondíj</w:t>
            </w:r>
            <w:proofErr w:type="gramEnd"/>
          </w:p>
        </w:tc>
        <w:tc>
          <w:tcPr>
            <w:tcW w:w="1688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8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Vagyon védelmi 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 Biztosítási díj</w:t>
            </w:r>
          </w:p>
        </w:tc>
        <w:tc>
          <w:tcPr>
            <w:tcW w:w="1688" w:type="dxa"/>
          </w:tcPr>
          <w:p w:rsidR="00DC1CEE" w:rsidRPr="00FA359A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359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7" w:type="dxa"/>
          </w:tcPr>
          <w:p w:rsidR="00DC1CEE" w:rsidRPr="00FA359A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4.068</w:t>
            </w:r>
          </w:p>
        </w:tc>
      </w:tr>
      <w:tr w:rsidR="00DC1CEE" w:rsidTr="00555A8A">
        <w:tc>
          <w:tcPr>
            <w:tcW w:w="602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Közvilágítási szolgáltatás</w:t>
      </w:r>
    </w:p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42"/>
        <w:gridCol w:w="1658"/>
        <w:gridCol w:w="1588"/>
      </w:tblGrid>
      <w:tr w:rsidR="00DC1CEE" w:rsidTr="00555A8A">
        <w:tc>
          <w:tcPr>
            <w:tcW w:w="6042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42" w:type="dxa"/>
          </w:tcPr>
          <w:p w:rsidR="00DC1CEE" w:rsidRPr="00396809" w:rsidRDefault="00DC1CEE" w:rsidP="00555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  <w:tr w:rsidR="00DC1CEE" w:rsidRPr="00340BB5" w:rsidTr="00555A8A">
        <w:tc>
          <w:tcPr>
            <w:tcW w:w="6042" w:type="dxa"/>
          </w:tcPr>
          <w:p w:rsidR="00DC1CEE" w:rsidRPr="008C43B3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Villamos energia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/közvilágítás/</w:t>
            </w:r>
          </w:p>
        </w:tc>
        <w:tc>
          <w:tcPr>
            <w:tcW w:w="1658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58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42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340BB5" w:rsidTr="00555A8A">
        <w:tc>
          <w:tcPr>
            <w:tcW w:w="6042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8" w:type="dxa"/>
          </w:tcPr>
          <w:p w:rsidR="00DC1CEE" w:rsidRPr="00340BB5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DC1CEE" w:rsidRDefault="00DC1CEE" w:rsidP="00555A8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</w:tr>
    </w:tbl>
    <w:p w:rsidR="00DC1CEE" w:rsidRDefault="00DC1CEE" w:rsidP="00DC1CEE">
      <w:r>
        <w:br w:type="page"/>
      </w:r>
    </w:p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Város és községgazdálkodás</w:t>
      </w:r>
    </w:p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6029"/>
        <w:gridCol w:w="1573"/>
        <w:gridCol w:w="1686"/>
      </w:tblGrid>
      <w:tr w:rsidR="00DC1CEE" w:rsidTr="00555A8A">
        <w:tc>
          <w:tcPr>
            <w:tcW w:w="6029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57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68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1.500</w:t>
            </w: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1686" w:type="dxa"/>
          </w:tcPr>
          <w:p w:rsidR="00DC1CEE" w:rsidRPr="00EA5E08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Foglalkoztatottak egyéb juttatása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6" w:type="dxa"/>
          </w:tcPr>
          <w:p w:rsidR="00DC1CEE" w:rsidRPr="00EA5E08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573" w:type="dxa"/>
          </w:tcPr>
          <w:p w:rsidR="00DC1CEE" w:rsidRPr="00AC61A4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4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68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3742B3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1.42</w:t>
            </w:r>
            <w:r w:rsidR="00DC1C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3742B3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2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Karbantartási anyagok beszerzése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6" w:type="dxa"/>
          </w:tcPr>
          <w:p w:rsidR="00DC1CEE" w:rsidRPr="003742B3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Egyéb szolgáltatások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Pr="003742B3" w:rsidRDefault="003742B3" w:rsidP="003742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42B3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  <w:r w:rsidR="00DC1CEE" w:rsidRPr="003742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Karbantartási díj /lift/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</w:tcPr>
          <w:p w:rsidR="00DC1CEE" w:rsidRPr="003742B3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Biztosítási díj</w:t>
            </w:r>
          </w:p>
        </w:tc>
        <w:tc>
          <w:tcPr>
            <w:tcW w:w="1573" w:type="dxa"/>
          </w:tcPr>
          <w:p w:rsidR="00DC1CEE" w:rsidRPr="006862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86" w:type="dxa"/>
          </w:tcPr>
          <w:p w:rsidR="00DC1CEE" w:rsidRPr="006862A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Szervizköltség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</w:tcPr>
          <w:p w:rsidR="00DC1CEE" w:rsidRPr="006862A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Könyvelési program, pénzügyi szolgáltatás díj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</w:tcPr>
          <w:p w:rsidR="00DC1CEE" w:rsidRPr="006862A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374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2B3">
              <w:rPr>
                <w:rFonts w:ascii="Times New Roman" w:hAnsi="Times New Roman" w:cs="Times New Roman"/>
                <w:sz w:val="24"/>
                <w:szCs w:val="24"/>
              </w:rPr>
              <w:t>Egyéb szolgáltatási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díj</w:t>
            </w:r>
          </w:p>
        </w:tc>
        <w:tc>
          <w:tcPr>
            <w:tcW w:w="1573" w:type="dxa"/>
          </w:tcPr>
          <w:p w:rsidR="00DC1CEE" w:rsidRDefault="003742B3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C1C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3.333</w:t>
            </w: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  <w:tr w:rsidR="00DC1CEE" w:rsidTr="00555A8A">
        <w:tc>
          <w:tcPr>
            <w:tcW w:w="602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2B3" w:rsidRDefault="003742B3" w:rsidP="00DC1CEE"/>
    <w:p w:rsidR="00DC1CEE" w:rsidRPr="00EE798F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EE798F">
        <w:rPr>
          <w:rFonts w:ascii="Times New Roman" w:hAnsi="Times New Roman" w:cs="Times New Roman"/>
          <w:b/>
          <w:sz w:val="24"/>
          <w:szCs w:val="24"/>
        </w:rPr>
        <w:t>Közművelődés-</w:t>
      </w:r>
      <w:r>
        <w:rPr>
          <w:rFonts w:ascii="Times New Roman" w:hAnsi="Times New Roman" w:cs="Times New Roman"/>
          <w:b/>
          <w:sz w:val="24"/>
          <w:szCs w:val="24"/>
        </w:rPr>
        <w:t xml:space="preserve"> hagyományos közösségi kulturális értékek gondozása</w:t>
      </w:r>
    </w:p>
    <w:tbl>
      <w:tblPr>
        <w:tblStyle w:val="Rcsostblzat"/>
        <w:tblW w:w="0" w:type="auto"/>
        <w:tblLook w:val="04A0"/>
      </w:tblPr>
      <w:tblGrid>
        <w:gridCol w:w="6113"/>
        <w:gridCol w:w="1651"/>
        <w:gridCol w:w="1524"/>
      </w:tblGrid>
      <w:tr w:rsidR="00DC1CEE" w:rsidTr="00555A8A">
        <w:tc>
          <w:tcPr>
            <w:tcW w:w="611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2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11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DC1CEE" w:rsidRPr="00DB076F" w:rsidTr="00555A8A">
        <w:tc>
          <w:tcPr>
            <w:tcW w:w="611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51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1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Gázdíj</w:t>
            </w:r>
          </w:p>
        </w:tc>
        <w:tc>
          <w:tcPr>
            <w:tcW w:w="1651" w:type="dxa"/>
          </w:tcPr>
          <w:p w:rsidR="00DC1CEE" w:rsidRPr="00EE798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9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24" w:type="dxa"/>
          </w:tcPr>
          <w:p w:rsidR="00DC1CEE" w:rsidRPr="00EE798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EA5E08" w:rsidTr="00555A8A">
        <w:tc>
          <w:tcPr>
            <w:tcW w:w="6113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Vízdíj</w:t>
            </w:r>
          </w:p>
        </w:tc>
        <w:tc>
          <w:tcPr>
            <w:tcW w:w="1651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6862A7" w:rsidTr="00555A8A">
        <w:tc>
          <w:tcPr>
            <w:tcW w:w="6113" w:type="dxa"/>
          </w:tcPr>
          <w:p w:rsidR="00DC1CEE" w:rsidRPr="00EE798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98F">
              <w:rPr>
                <w:rFonts w:ascii="Times New Roman" w:hAnsi="Times New Roman" w:cs="Times New Roman"/>
                <w:sz w:val="24"/>
                <w:szCs w:val="24"/>
              </w:rPr>
              <w:t>Egyéb dologi</w:t>
            </w:r>
          </w:p>
        </w:tc>
        <w:tc>
          <w:tcPr>
            <w:tcW w:w="1651" w:type="dxa"/>
          </w:tcPr>
          <w:p w:rsidR="00DC1CEE" w:rsidRPr="00AC61A4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4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24" w:type="dxa"/>
          </w:tcPr>
          <w:p w:rsidR="00DC1CEE" w:rsidRPr="00EE798F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</w:tr>
      <w:tr w:rsidR="00DC1CEE" w:rsidRPr="006862A7" w:rsidTr="00555A8A">
        <w:tc>
          <w:tcPr>
            <w:tcW w:w="611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3.Egyéb szolgáltatás/Rendezvények: gyermeknap, falunap, karácsony, idősek estje/</w:t>
            </w:r>
          </w:p>
        </w:tc>
        <w:tc>
          <w:tcPr>
            <w:tcW w:w="1651" w:type="dxa"/>
          </w:tcPr>
          <w:p w:rsidR="00DC1CEE" w:rsidRPr="00AC61A4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1A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4" w:type="dxa"/>
          </w:tcPr>
          <w:p w:rsidR="00DC1CEE" w:rsidRPr="00EE798F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DC1CEE" w:rsidRPr="006862A7" w:rsidTr="00555A8A">
        <w:tc>
          <w:tcPr>
            <w:tcW w:w="611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Pr="006862A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Pr="006862A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1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11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65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1.200</w:t>
            </w:r>
          </w:p>
        </w:tc>
      </w:tr>
      <w:tr w:rsidR="00DC1CEE" w:rsidTr="00555A8A">
        <w:tc>
          <w:tcPr>
            <w:tcW w:w="611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/>
    <w:p w:rsidR="00DC1CEE" w:rsidRDefault="00DC1CEE" w:rsidP="00DC1CEE"/>
    <w:p w:rsidR="004B0CB7" w:rsidRDefault="004B0CB7" w:rsidP="00DC1CEE"/>
    <w:p w:rsidR="00DC1CEE" w:rsidRPr="002909AD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2909AD">
        <w:rPr>
          <w:rFonts w:ascii="Times New Roman" w:hAnsi="Times New Roman" w:cs="Times New Roman"/>
          <w:b/>
          <w:sz w:val="24"/>
          <w:szCs w:val="24"/>
        </w:rPr>
        <w:lastRenderedPageBreak/>
        <w:t>Gyermekétkeztetés köznevelési intézményben</w:t>
      </w:r>
    </w:p>
    <w:tbl>
      <w:tblPr>
        <w:tblStyle w:val="Rcsostblzat"/>
        <w:tblW w:w="0" w:type="auto"/>
        <w:tblLook w:val="04A0"/>
      </w:tblPr>
      <w:tblGrid>
        <w:gridCol w:w="6025"/>
        <w:gridCol w:w="1688"/>
        <w:gridCol w:w="1575"/>
      </w:tblGrid>
      <w:tr w:rsidR="00DC1CEE" w:rsidTr="00555A8A">
        <w:tc>
          <w:tcPr>
            <w:tcW w:w="602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2909AD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Fogla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oztatottak egyéb juttatásai /közlekedési költségtér, béren kívüli/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1.379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.Élelmiszer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főx250 Ft x 220 nap</w:t>
            </w:r>
          </w:p>
        </w:tc>
        <w:tc>
          <w:tcPr>
            <w:tcW w:w="1688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.Irodaszerek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nyomtatványok</w:t>
            </w:r>
          </w:p>
        </w:tc>
        <w:tc>
          <w:tcPr>
            <w:tcW w:w="1688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c.Munkaruha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védőruha</w:t>
            </w:r>
          </w:p>
        </w:tc>
        <w:tc>
          <w:tcPr>
            <w:tcW w:w="1688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 Karbantartási anyag</w:t>
            </w:r>
          </w:p>
        </w:tc>
        <w:tc>
          <w:tcPr>
            <w:tcW w:w="1688" w:type="dxa"/>
          </w:tcPr>
          <w:p w:rsidR="00DC1CEE" w:rsidRPr="002909AD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2909AD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Egyéb készlet beszerzés</w:t>
            </w:r>
          </w:p>
        </w:tc>
        <w:tc>
          <w:tcPr>
            <w:tcW w:w="1688" w:type="dxa"/>
          </w:tcPr>
          <w:p w:rsidR="00DC1CEE" w:rsidRPr="002909AD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.Védőital</w:t>
            </w:r>
            <w:proofErr w:type="spellEnd"/>
            <w:proofErr w:type="gramEnd"/>
          </w:p>
        </w:tc>
        <w:tc>
          <w:tcPr>
            <w:tcW w:w="1688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Tisztítószer</w:t>
            </w:r>
          </w:p>
        </w:tc>
        <w:tc>
          <w:tcPr>
            <w:tcW w:w="1688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 Kéményseprési díj</w:t>
            </w:r>
          </w:p>
        </w:tc>
        <w:tc>
          <w:tcPr>
            <w:tcW w:w="1688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56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E256DA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DA">
              <w:rPr>
                <w:rFonts w:ascii="Times New Roman" w:hAnsi="Times New Roman" w:cs="Times New Roman"/>
                <w:sz w:val="24"/>
                <w:szCs w:val="24"/>
              </w:rPr>
              <w:t>4/b Épület biztosítási díja</w:t>
            </w:r>
          </w:p>
        </w:tc>
        <w:tc>
          <w:tcPr>
            <w:tcW w:w="1688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2.169</w:t>
            </w: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Pr="00E256DA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E256DA">
        <w:rPr>
          <w:rFonts w:ascii="Times New Roman" w:hAnsi="Times New Roman" w:cs="Times New Roman"/>
          <w:b/>
          <w:sz w:val="24"/>
          <w:szCs w:val="24"/>
        </w:rPr>
        <w:lastRenderedPageBreak/>
        <w:t>Munkahelyi étkeztetés köznevelési intézményben</w:t>
      </w:r>
    </w:p>
    <w:p w:rsidR="00DC1CEE" w:rsidRDefault="00DC1CEE" w:rsidP="00DC1CEE"/>
    <w:tbl>
      <w:tblPr>
        <w:tblStyle w:val="Rcsostblzat"/>
        <w:tblW w:w="0" w:type="auto"/>
        <w:tblLook w:val="04A0"/>
      </w:tblPr>
      <w:tblGrid>
        <w:gridCol w:w="6025"/>
        <w:gridCol w:w="1688"/>
        <w:gridCol w:w="1575"/>
      </w:tblGrid>
      <w:tr w:rsidR="00DC1CEE" w:rsidTr="00555A8A">
        <w:tc>
          <w:tcPr>
            <w:tcW w:w="602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2909AD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Fogla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oztatottak egyéb juttatásai /közlekedési költségtér, béren kívüli/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8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841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(tisztítószer, karbantartási anyag)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605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.Élelmiszer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főx250 Ft x 220 nap</w:t>
            </w:r>
          </w:p>
        </w:tc>
        <w:tc>
          <w:tcPr>
            <w:tcW w:w="1688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2909AD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Egyéb készlet beszerzés</w:t>
            </w:r>
          </w:p>
        </w:tc>
        <w:tc>
          <w:tcPr>
            <w:tcW w:w="1688" w:type="dxa"/>
          </w:tcPr>
          <w:p w:rsidR="00DC1CEE" w:rsidRPr="002909AD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 Tisztítószer</w:t>
            </w:r>
          </w:p>
        </w:tc>
        <w:tc>
          <w:tcPr>
            <w:tcW w:w="1688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88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Gázdíj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szennyvízdíj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DC1CEE" w:rsidTr="00555A8A">
        <w:tc>
          <w:tcPr>
            <w:tcW w:w="602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 Kéményseprési díj</w:t>
            </w:r>
          </w:p>
        </w:tc>
        <w:tc>
          <w:tcPr>
            <w:tcW w:w="1688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Pr="00E256DA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DA">
              <w:rPr>
                <w:rFonts w:ascii="Times New Roman" w:hAnsi="Times New Roman" w:cs="Times New Roman"/>
                <w:sz w:val="24"/>
                <w:szCs w:val="24"/>
              </w:rPr>
              <w:t>4/b Épület biztosítási díja</w:t>
            </w:r>
          </w:p>
        </w:tc>
        <w:tc>
          <w:tcPr>
            <w:tcW w:w="1688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2.081</w:t>
            </w: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/>
    <w:p w:rsidR="00DC1CEE" w:rsidRPr="008467C8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t xml:space="preserve">Víztermelés, </w:t>
      </w:r>
      <w:proofErr w:type="spellStart"/>
      <w:r w:rsidRPr="008467C8">
        <w:rPr>
          <w:rFonts w:ascii="Times New Roman" w:hAnsi="Times New Roman" w:cs="Times New Roman"/>
          <w:b/>
          <w:sz w:val="24"/>
          <w:szCs w:val="24"/>
        </w:rPr>
        <w:t>-kezelés</w:t>
      </w:r>
      <w:proofErr w:type="spellEnd"/>
      <w:r w:rsidRPr="008467C8">
        <w:rPr>
          <w:rFonts w:ascii="Times New Roman" w:hAnsi="Times New Roman" w:cs="Times New Roman"/>
          <w:b/>
          <w:sz w:val="24"/>
          <w:szCs w:val="24"/>
        </w:rPr>
        <w:t>, ellátás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DC1CEE" w:rsidTr="00555A8A">
        <w:tc>
          <w:tcPr>
            <w:tcW w:w="602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2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DB076F" w:rsidTr="00555A8A">
        <w:tc>
          <w:tcPr>
            <w:tcW w:w="602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</w:tcPr>
          <w:p w:rsidR="00DC1CEE" w:rsidRPr="001C51E8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</w:tr>
      <w:tr w:rsidR="00DC1CEE" w:rsidRPr="008377A7" w:rsidTr="00555A8A">
        <w:tc>
          <w:tcPr>
            <w:tcW w:w="602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 Vízdíj </w:t>
            </w:r>
          </w:p>
        </w:tc>
        <w:tc>
          <w:tcPr>
            <w:tcW w:w="1665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8377A7" w:rsidTr="00555A8A">
        <w:tc>
          <w:tcPr>
            <w:tcW w:w="602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</w:tcPr>
          <w:p w:rsidR="00DC1CEE" w:rsidRPr="002B758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DC1CEE" w:rsidRPr="008377A7" w:rsidTr="00555A8A">
        <w:tc>
          <w:tcPr>
            <w:tcW w:w="602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DC1CEE" w:rsidTr="00555A8A">
        <w:tc>
          <w:tcPr>
            <w:tcW w:w="602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/>
    <w:p w:rsidR="00DC1CEE" w:rsidRDefault="00DC1CEE" w:rsidP="00DC1CEE"/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8467C8">
        <w:rPr>
          <w:rFonts w:ascii="Times New Roman" w:hAnsi="Times New Roman" w:cs="Times New Roman"/>
          <w:b/>
          <w:sz w:val="24"/>
          <w:szCs w:val="24"/>
        </w:rPr>
        <w:lastRenderedPageBreak/>
        <w:t>Települési nem veszélyes hulladékbegyűjtés</w:t>
      </w:r>
    </w:p>
    <w:tbl>
      <w:tblPr>
        <w:tblStyle w:val="Rcsostblzat"/>
        <w:tblW w:w="0" w:type="auto"/>
        <w:tblLook w:val="04A0"/>
      </w:tblPr>
      <w:tblGrid>
        <w:gridCol w:w="6018"/>
        <w:gridCol w:w="1690"/>
        <w:gridCol w:w="1580"/>
      </w:tblGrid>
      <w:tr w:rsidR="00DC1CEE" w:rsidTr="00555A8A">
        <w:tc>
          <w:tcPr>
            <w:tcW w:w="601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1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1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DB076F" w:rsidTr="00555A8A">
        <w:tc>
          <w:tcPr>
            <w:tcW w:w="6018" w:type="dxa"/>
          </w:tcPr>
          <w:p w:rsidR="00DC1CEE" w:rsidRPr="008467C8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</w:t>
            </w:r>
          </w:p>
        </w:tc>
        <w:tc>
          <w:tcPr>
            <w:tcW w:w="1690" w:type="dxa"/>
          </w:tcPr>
          <w:p w:rsidR="00DC1CEE" w:rsidRPr="001C51E8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</w:t>
            </w:r>
          </w:p>
        </w:tc>
      </w:tr>
      <w:tr w:rsidR="00DC1CEE" w:rsidRPr="008377A7" w:rsidTr="00555A8A">
        <w:tc>
          <w:tcPr>
            <w:tcW w:w="601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Szemétszállítási díj</w:t>
            </w:r>
          </w:p>
        </w:tc>
        <w:tc>
          <w:tcPr>
            <w:tcW w:w="1690" w:type="dxa"/>
          </w:tcPr>
          <w:p w:rsidR="00DC1CEE" w:rsidRPr="008377A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580" w:type="dxa"/>
          </w:tcPr>
          <w:p w:rsidR="00DC1CEE" w:rsidRPr="008377A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8377A7" w:rsidTr="00555A8A">
        <w:tc>
          <w:tcPr>
            <w:tcW w:w="601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8377A7" w:rsidTr="00555A8A">
        <w:tc>
          <w:tcPr>
            <w:tcW w:w="6018" w:type="dxa"/>
          </w:tcPr>
          <w:p w:rsidR="00DC1CEE" w:rsidRPr="00696C9D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9D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kiadás</w:t>
            </w:r>
          </w:p>
        </w:tc>
        <w:tc>
          <w:tcPr>
            <w:tcW w:w="1690" w:type="dxa"/>
          </w:tcPr>
          <w:p w:rsidR="00DC1CEE" w:rsidRPr="00696C9D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696C9D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DC1CEE" w:rsidRPr="008377A7" w:rsidTr="00555A8A">
        <w:tc>
          <w:tcPr>
            <w:tcW w:w="601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8377A7" w:rsidTr="00555A8A">
        <w:tc>
          <w:tcPr>
            <w:tcW w:w="6018" w:type="dxa"/>
          </w:tcPr>
          <w:p w:rsidR="00DC1CEE" w:rsidRPr="00696C9D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9D">
              <w:rPr>
                <w:rFonts w:ascii="Times New Roman" w:hAnsi="Times New Roman" w:cs="Times New Roman"/>
                <w:sz w:val="24"/>
                <w:szCs w:val="24"/>
              </w:rPr>
              <w:t>Működési hozzájárulás</w:t>
            </w:r>
          </w:p>
        </w:tc>
        <w:tc>
          <w:tcPr>
            <w:tcW w:w="169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8377A7" w:rsidTr="00555A8A">
        <w:tc>
          <w:tcPr>
            <w:tcW w:w="601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C1CEE" w:rsidRPr="002B758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2B758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8377A7" w:rsidTr="00555A8A">
        <w:tc>
          <w:tcPr>
            <w:tcW w:w="6018" w:type="dxa"/>
          </w:tcPr>
          <w:p w:rsidR="00DC1CEE" w:rsidRPr="008467C8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7C8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90" w:type="dxa"/>
          </w:tcPr>
          <w:p w:rsidR="00DC1CEE" w:rsidRPr="008467C8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DC1CEE" w:rsidRPr="008467C8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934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F44587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F44587">
        <w:rPr>
          <w:rFonts w:ascii="Times New Roman" w:hAnsi="Times New Roman" w:cs="Times New Roman"/>
          <w:b/>
          <w:sz w:val="24"/>
          <w:szCs w:val="24"/>
        </w:rPr>
        <w:t>Falugondnoki, tanyagondnoki szolgáltatás</w:t>
      </w:r>
    </w:p>
    <w:tbl>
      <w:tblPr>
        <w:tblStyle w:val="Rcsostblzat"/>
        <w:tblW w:w="0" w:type="auto"/>
        <w:tblLook w:val="04A0"/>
      </w:tblPr>
      <w:tblGrid>
        <w:gridCol w:w="6044"/>
        <w:gridCol w:w="1680"/>
        <w:gridCol w:w="1564"/>
      </w:tblGrid>
      <w:tr w:rsidR="00DC1CEE" w:rsidTr="00555A8A">
        <w:tc>
          <w:tcPr>
            <w:tcW w:w="6044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8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64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44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1.777</w:t>
            </w:r>
          </w:p>
        </w:tc>
      </w:tr>
      <w:tr w:rsidR="00DC1CEE" w:rsidRPr="00EA5E08" w:rsidTr="00555A8A">
        <w:tc>
          <w:tcPr>
            <w:tcW w:w="6044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80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1.747</w:t>
            </w: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Pr="002909AD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Fogla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2909A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oztatottak egyéb juttatásai / béren kívüli/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</w:p>
        </w:tc>
      </w:tr>
      <w:tr w:rsidR="00DC1CEE" w:rsidTr="00555A8A">
        <w:tc>
          <w:tcPr>
            <w:tcW w:w="6044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E256DA" w:rsidTr="00555A8A">
        <w:tc>
          <w:tcPr>
            <w:tcW w:w="604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0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</w:t>
            </w:r>
          </w:p>
        </w:tc>
      </w:tr>
      <w:tr w:rsidR="00DC1CEE" w:rsidTr="00555A8A">
        <w:tc>
          <w:tcPr>
            <w:tcW w:w="6044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</w:tr>
      <w:tr w:rsidR="00DC1CEE" w:rsidRPr="00DB076F" w:rsidTr="00555A8A">
        <w:tc>
          <w:tcPr>
            <w:tcW w:w="6044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.Hajtó-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kenőanyag</w:t>
            </w:r>
          </w:p>
        </w:tc>
        <w:tc>
          <w:tcPr>
            <w:tcW w:w="1680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DB076F" w:rsidTr="00555A8A">
        <w:trPr>
          <w:trHeight w:val="364"/>
        </w:trPr>
        <w:tc>
          <w:tcPr>
            <w:tcW w:w="6044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.Munkaruha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védőruha</w:t>
            </w:r>
          </w:p>
        </w:tc>
        <w:tc>
          <w:tcPr>
            <w:tcW w:w="1680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Kommunikációs szolgáltatás/telefon/</w:t>
            </w:r>
          </w:p>
        </w:tc>
        <w:tc>
          <w:tcPr>
            <w:tcW w:w="1680" w:type="dxa"/>
          </w:tcPr>
          <w:p w:rsidR="00DC1CEE" w:rsidRPr="0023735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3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DC1CEE" w:rsidTr="00555A8A">
        <w:tc>
          <w:tcPr>
            <w:tcW w:w="6044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Egyéb szolgáltatások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DC1CEE" w:rsidRPr="00E256DA" w:rsidTr="00555A8A">
        <w:tc>
          <w:tcPr>
            <w:tcW w:w="6044" w:type="dxa"/>
          </w:tcPr>
          <w:p w:rsidR="00DC1CEE" w:rsidRPr="00E256DA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56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Falugondnoki gépkocsi</w:t>
            </w:r>
            <w:r w:rsidRPr="00E256DA">
              <w:rPr>
                <w:rFonts w:ascii="Times New Roman" w:hAnsi="Times New Roman" w:cs="Times New Roman"/>
                <w:sz w:val="24"/>
                <w:szCs w:val="24"/>
              </w:rPr>
              <w:t xml:space="preserve"> biztosítási díja</w:t>
            </w:r>
          </w:p>
        </w:tc>
        <w:tc>
          <w:tcPr>
            <w:tcW w:w="1680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E256DA" w:rsidTr="00555A8A">
        <w:tc>
          <w:tcPr>
            <w:tcW w:w="6044" w:type="dxa"/>
          </w:tcPr>
          <w:p w:rsidR="00DC1CEE" w:rsidRPr="00E256DA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Szervizköltség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3.010</w:t>
            </w:r>
          </w:p>
        </w:tc>
      </w:tr>
      <w:tr w:rsidR="00DC1CEE" w:rsidTr="00555A8A">
        <w:tc>
          <w:tcPr>
            <w:tcW w:w="604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8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Pr="00F44587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F44587">
        <w:rPr>
          <w:rFonts w:ascii="Times New Roman" w:hAnsi="Times New Roman" w:cs="Times New Roman"/>
          <w:b/>
          <w:sz w:val="24"/>
          <w:szCs w:val="24"/>
        </w:rPr>
        <w:lastRenderedPageBreak/>
        <w:t>Hosszabb időtartamú közfogla</w:t>
      </w:r>
      <w:r w:rsidR="00DC43E6">
        <w:rPr>
          <w:rFonts w:ascii="Times New Roman" w:hAnsi="Times New Roman" w:cs="Times New Roman"/>
          <w:b/>
          <w:sz w:val="24"/>
          <w:szCs w:val="24"/>
        </w:rPr>
        <w:t>l</w:t>
      </w:r>
      <w:r w:rsidRPr="00F44587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5998"/>
        <w:gridCol w:w="1714"/>
        <w:gridCol w:w="1576"/>
      </w:tblGrid>
      <w:tr w:rsidR="00DC1CEE" w:rsidTr="00555A8A">
        <w:tc>
          <w:tcPr>
            <w:tcW w:w="5998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71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6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5998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5998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71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28.496</w:t>
            </w:r>
          </w:p>
        </w:tc>
      </w:tr>
      <w:tr w:rsidR="00DC1CEE" w:rsidTr="00555A8A">
        <w:tc>
          <w:tcPr>
            <w:tcW w:w="5998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EA5E08" w:rsidTr="00555A8A">
        <w:tc>
          <w:tcPr>
            <w:tcW w:w="5998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714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28.496</w:t>
            </w: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714" w:type="dxa"/>
          </w:tcPr>
          <w:p w:rsidR="00DC1CEE" w:rsidRPr="0023735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35F">
              <w:rPr>
                <w:rFonts w:ascii="Times New Roman" w:hAnsi="Times New Roman" w:cs="Times New Roman"/>
                <w:sz w:val="24"/>
                <w:szCs w:val="24"/>
              </w:rPr>
              <w:t>3.847</w:t>
            </w:r>
          </w:p>
        </w:tc>
        <w:tc>
          <w:tcPr>
            <w:tcW w:w="157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3.847</w:t>
            </w:r>
          </w:p>
        </w:tc>
      </w:tr>
      <w:tr w:rsidR="00DC1CEE" w:rsidTr="00555A8A">
        <w:tc>
          <w:tcPr>
            <w:tcW w:w="599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71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E256DA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714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Pr="00E256DA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599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71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1.450</w:t>
            </w:r>
          </w:p>
        </w:tc>
      </w:tr>
      <w:tr w:rsidR="00DC1CEE" w:rsidRPr="00DB076F" w:rsidTr="00555A8A">
        <w:tc>
          <w:tcPr>
            <w:tcW w:w="599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.Hajtó-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kenőanyag</w:t>
            </w:r>
          </w:p>
        </w:tc>
        <w:tc>
          <w:tcPr>
            <w:tcW w:w="1714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DB076F" w:rsidTr="00555A8A">
        <w:tc>
          <w:tcPr>
            <w:tcW w:w="599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.Munkaruha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védőruha</w:t>
            </w:r>
          </w:p>
        </w:tc>
        <w:tc>
          <w:tcPr>
            <w:tcW w:w="1714" w:type="dxa"/>
          </w:tcPr>
          <w:p w:rsidR="00DC1CEE" w:rsidRPr="00DB076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DB076F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Egyéb anyag</w:t>
            </w:r>
          </w:p>
        </w:tc>
        <w:tc>
          <w:tcPr>
            <w:tcW w:w="171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76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71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33.793</w:t>
            </w:r>
          </w:p>
        </w:tc>
      </w:tr>
      <w:tr w:rsidR="00DC1CEE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599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71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fő</w:t>
            </w:r>
          </w:p>
        </w:tc>
      </w:tr>
    </w:tbl>
    <w:p w:rsidR="00DC1CEE" w:rsidRDefault="00DC1CEE" w:rsidP="00DC1CEE"/>
    <w:p w:rsidR="00DC1CEE" w:rsidRPr="00DE4882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DE4882">
        <w:rPr>
          <w:rFonts w:ascii="Times New Roman" w:hAnsi="Times New Roman" w:cs="Times New Roman"/>
          <w:b/>
          <w:sz w:val="24"/>
          <w:szCs w:val="24"/>
        </w:rPr>
        <w:t xml:space="preserve">Rövid időtartamú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DE4882">
        <w:rPr>
          <w:rFonts w:ascii="Times New Roman" w:hAnsi="Times New Roman" w:cs="Times New Roman"/>
          <w:b/>
          <w:sz w:val="24"/>
          <w:szCs w:val="24"/>
        </w:rPr>
        <w:t>özfogla</w:t>
      </w:r>
      <w:r w:rsidR="00DC43E6">
        <w:rPr>
          <w:rFonts w:ascii="Times New Roman" w:hAnsi="Times New Roman" w:cs="Times New Roman"/>
          <w:b/>
          <w:sz w:val="24"/>
          <w:szCs w:val="24"/>
        </w:rPr>
        <w:t>l</w:t>
      </w:r>
      <w:r w:rsidRPr="00DE4882">
        <w:rPr>
          <w:rFonts w:ascii="Times New Roman" w:hAnsi="Times New Roman" w:cs="Times New Roman"/>
          <w:b/>
          <w:sz w:val="24"/>
          <w:szCs w:val="24"/>
        </w:rPr>
        <w:t>koztatás</w:t>
      </w:r>
    </w:p>
    <w:tbl>
      <w:tblPr>
        <w:tblStyle w:val="Rcsostblzat"/>
        <w:tblW w:w="0" w:type="auto"/>
        <w:tblLook w:val="04A0"/>
      </w:tblPr>
      <w:tblGrid>
        <w:gridCol w:w="6009"/>
        <w:gridCol w:w="1694"/>
        <w:gridCol w:w="1585"/>
      </w:tblGrid>
      <w:tr w:rsidR="00DC1CEE" w:rsidTr="00555A8A">
        <w:tc>
          <w:tcPr>
            <w:tcW w:w="6009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9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8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09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09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1.546</w:t>
            </w:r>
          </w:p>
        </w:tc>
      </w:tr>
      <w:tr w:rsidR="00DC1CEE" w:rsidTr="00555A8A">
        <w:tc>
          <w:tcPr>
            <w:tcW w:w="6009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EA5E08" w:rsidTr="00555A8A">
        <w:tc>
          <w:tcPr>
            <w:tcW w:w="6009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4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1.546</w:t>
            </w:r>
          </w:p>
        </w:tc>
        <w:tc>
          <w:tcPr>
            <w:tcW w:w="158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0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0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4" w:type="dxa"/>
          </w:tcPr>
          <w:p w:rsidR="00DC1CEE" w:rsidRPr="0023735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735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8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</w:tr>
      <w:tr w:rsidR="00DC1CEE" w:rsidTr="00555A8A">
        <w:tc>
          <w:tcPr>
            <w:tcW w:w="6009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69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0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0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1.755</w:t>
            </w:r>
          </w:p>
        </w:tc>
      </w:tr>
      <w:tr w:rsidR="00DC1CEE" w:rsidTr="00555A8A">
        <w:tc>
          <w:tcPr>
            <w:tcW w:w="600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rPr>
          <w:trHeight w:val="194"/>
        </w:trPr>
        <w:tc>
          <w:tcPr>
            <w:tcW w:w="6009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4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fő</w:t>
            </w:r>
          </w:p>
        </w:tc>
      </w:tr>
    </w:tbl>
    <w:p w:rsidR="00DC1CEE" w:rsidRDefault="00DC1CEE" w:rsidP="00DC1CEE"/>
    <w:p w:rsidR="00DC1CEE" w:rsidRPr="006B1DDF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6B1DDF">
        <w:rPr>
          <w:rFonts w:ascii="Times New Roman" w:hAnsi="Times New Roman" w:cs="Times New Roman"/>
          <w:b/>
          <w:sz w:val="24"/>
          <w:szCs w:val="24"/>
        </w:rPr>
        <w:t>Támogatás célú finanszírozási műveletek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DC1CEE" w:rsidTr="00555A8A">
        <w:tc>
          <w:tcPr>
            <w:tcW w:w="603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3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átadott pénzeszközök</w:t>
            </w:r>
          </w:p>
        </w:tc>
        <w:tc>
          <w:tcPr>
            <w:tcW w:w="166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1.041</w:t>
            </w:r>
          </w:p>
        </w:tc>
      </w:tr>
      <w:tr w:rsidR="00DC1CEE" w:rsidTr="00555A8A">
        <w:tc>
          <w:tcPr>
            <w:tcW w:w="6035" w:type="dxa"/>
          </w:tcPr>
          <w:p w:rsidR="00DC1CEE" w:rsidRPr="006B1DD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Putnok és térsége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.Társ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tagi hozzájárulása</w:t>
            </w:r>
          </w:p>
        </w:tc>
        <w:tc>
          <w:tcPr>
            <w:tcW w:w="1662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91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EA5E08" w:rsidTr="00555A8A">
        <w:tc>
          <w:tcPr>
            <w:tcW w:w="6035" w:type="dxa"/>
          </w:tcPr>
          <w:p w:rsidR="00DC1CEE" w:rsidRPr="006B1DD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Egészségügy támogatása Felsőnyárád</w:t>
            </w:r>
          </w:p>
        </w:tc>
        <w:tc>
          <w:tcPr>
            <w:tcW w:w="1662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6865CA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5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Közös Önkormányzati Hivatal</w:t>
            </w:r>
          </w:p>
        </w:tc>
        <w:tc>
          <w:tcPr>
            <w:tcW w:w="1662" w:type="dxa"/>
          </w:tcPr>
          <w:p w:rsidR="00DC1CEE" w:rsidRPr="006865CA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1.041</w:t>
            </w:r>
          </w:p>
        </w:tc>
      </w:tr>
    </w:tbl>
    <w:p w:rsidR="00607823" w:rsidRDefault="00607823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A92647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lastRenderedPageBreak/>
        <w:t>Civil szervezetek működési támogatása</w:t>
      </w:r>
    </w:p>
    <w:tbl>
      <w:tblPr>
        <w:tblStyle w:val="Rcsostblzat"/>
        <w:tblW w:w="0" w:type="auto"/>
        <w:tblLook w:val="04A0"/>
      </w:tblPr>
      <w:tblGrid>
        <w:gridCol w:w="6058"/>
        <w:gridCol w:w="1652"/>
        <w:gridCol w:w="1578"/>
      </w:tblGrid>
      <w:tr w:rsidR="00DC1CEE" w:rsidTr="00555A8A">
        <w:tc>
          <w:tcPr>
            <w:tcW w:w="6058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5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78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58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58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átadott pénzeszközök államháztartáson kívülre</w:t>
            </w:r>
          </w:p>
        </w:tc>
        <w:tc>
          <w:tcPr>
            <w:tcW w:w="165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</w:p>
        </w:tc>
      </w:tr>
      <w:tr w:rsidR="00DC1CEE" w:rsidRPr="006B1DDF" w:rsidTr="00555A8A">
        <w:tc>
          <w:tcPr>
            <w:tcW w:w="6058" w:type="dxa"/>
          </w:tcPr>
          <w:p w:rsidR="00DC1CEE" w:rsidRPr="006B1DD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</w:t>
            </w:r>
          </w:p>
        </w:tc>
        <w:tc>
          <w:tcPr>
            <w:tcW w:w="1652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EA5E08" w:rsidTr="00555A8A">
        <w:tc>
          <w:tcPr>
            <w:tcW w:w="6058" w:type="dxa"/>
          </w:tcPr>
          <w:p w:rsidR="00DC1CEE" w:rsidRPr="006B1DDF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Orvosi ügyelet</w:t>
            </w:r>
          </w:p>
        </w:tc>
        <w:tc>
          <w:tcPr>
            <w:tcW w:w="1652" w:type="dxa"/>
          </w:tcPr>
          <w:p w:rsidR="00DC1CEE" w:rsidRPr="00EA5E08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57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58" w:type="dxa"/>
          </w:tcPr>
          <w:p w:rsidR="00DC1CEE" w:rsidRPr="00A9264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Jákfalva Községért Közalapítvány</w:t>
            </w:r>
          </w:p>
        </w:tc>
        <w:tc>
          <w:tcPr>
            <w:tcW w:w="1652" w:type="dxa"/>
          </w:tcPr>
          <w:p w:rsidR="00DC1CEE" w:rsidRPr="00A9264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58" w:type="dxa"/>
          </w:tcPr>
          <w:p w:rsidR="00DC1CEE" w:rsidRPr="00A9264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Polgárőrség Jákfalva </w:t>
            </w:r>
          </w:p>
        </w:tc>
        <w:tc>
          <w:tcPr>
            <w:tcW w:w="1652" w:type="dxa"/>
          </w:tcPr>
          <w:p w:rsidR="00DC1CEE" w:rsidRPr="00A9264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8" w:type="dxa"/>
          </w:tcPr>
          <w:p w:rsidR="00DC1CEE" w:rsidRPr="00A9264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5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Borsod-Torna-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Gömör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Egyesület</w:t>
            </w:r>
          </w:p>
        </w:tc>
        <w:tc>
          <w:tcPr>
            <w:tcW w:w="1652" w:type="dxa"/>
          </w:tcPr>
          <w:p w:rsidR="00DC1CEE" w:rsidRPr="00A92647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58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5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</w:p>
        </w:tc>
      </w:tr>
    </w:tbl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DC1CEE" w:rsidRPr="00A92647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A92647">
        <w:rPr>
          <w:rFonts w:ascii="Times New Roman" w:hAnsi="Times New Roman" w:cs="Times New Roman"/>
          <w:b/>
          <w:sz w:val="24"/>
          <w:szCs w:val="24"/>
        </w:rPr>
        <w:t>Munkanélküli aktív korúak ellátása</w:t>
      </w:r>
    </w:p>
    <w:tbl>
      <w:tblPr>
        <w:tblStyle w:val="Rcsostblzat"/>
        <w:tblW w:w="0" w:type="auto"/>
        <w:tblLook w:val="04A0"/>
      </w:tblPr>
      <w:tblGrid>
        <w:gridCol w:w="6028"/>
        <w:gridCol w:w="1665"/>
        <w:gridCol w:w="1595"/>
      </w:tblGrid>
      <w:tr w:rsidR="00DC1CEE" w:rsidTr="00555A8A">
        <w:tc>
          <w:tcPr>
            <w:tcW w:w="6028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28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8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</w:p>
        </w:tc>
      </w:tr>
      <w:tr w:rsidR="00DC1CEE" w:rsidRPr="006B1DDF" w:rsidTr="00555A8A">
        <w:tc>
          <w:tcPr>
            <w:tcW w:w="6028" w:type="dxa"/>
          </w:tcPr>
          <w:p w:rsidR="00DC1CEE" w:rsidRPr="00A92647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Rendszeres szociális segély</w:t>
            </w:r>
          </w:p>
        </w:tc>
        <w:tc>
          <w:tcPr>
            <w:tcW w:w="1665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6B1DDF" w:rsidTr="00555A8A">
        <w:tc>
          <w:tcPr>
            <w:tcW w:w="6028" w:type="dxa"/>
          </w:tcPr>
          <w:p w:rsidR="00DC1CEE" w:rsidRPr="00A9264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Foglalkoztatás helyettesítő támogatás</w:t>
            </w:r>
          </w:p>
        </w:tc>
        <w:tc>
          <w:tcPr>
            <w:tcW w:w="1665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28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28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</w:p>
        </w:tc>
      </w:tr>
      <w:tr w:rsidR="00DC1CEE" w:rsidTr="00555A8A">
        <w:tc>
          <w:tcPr>
            <w:tcW w:w="6028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/>
    <w:p w:rsidR="00DC1CEE" w:rsidRPr="006133B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 xml:space="preserve">Lakásfenntartással, lakhatással összefüggő ellátások </w:t>
      </w:r>
    </w:p>
    <w:tbl>
      <w:tblPr>
        <w:tblStyle w:val="Rcsostblzat"/>
        <w:tblW w:w="0" w:type="auto"/>
        <w:tblLook w:val="04A0"/>
      </w:tblPr>
      <w:tblGrid>
        <w:gridCol w:w="6093"/>
        <w:gridCol w:w="1660"/>
        <w:gridCol w:w="1535"/>
      </w:tblGrid>
      <w:tr w:rsidR="00DC1CEE" w:rsidTr="00555A8A">
        <w:tc>
          <w:tcPr>
            <w:tcW w:w="6093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35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93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93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1.751</w:t>
            </w:r>
          </w:p>
        </w:tc>
      </w:tr>
      <w:tr w:rsidR="00DC1CEE" w:rsidRPr="006B1DDF" w:rsidTr="00555A8A">
        <w:tc>
          <w:tcPr>
            <w:tcW w:w="6093" w:type="dxa"/>
          </w:tcPr>
          <w:p w:rsidR="00DC1CEE" w:rsidRPr="00A92647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Lakhatási támogatás /támogatott/</w:t>
            </w:r>
          </w:p>
        </w:tc>
        <w:tc>
          <w:tcPr>
            <w:tcW w:w="1660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53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6B1DDF" w:rsidTr="00555A8A">
        <w:tc>
          <w:tcPr>
            <w:tcW w:w="6093" w:type="dxa"/>
          </w:tcPr>
          <w:p w:rsidR="00DC1CEE" w:rsidRPr="006133B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3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Lakhatási támogatás</w:t>
            </w:r>
          </w:p>
        </w:tc>
        <w:tc>
          <w:tcPr>
            <w:tcW w:w="1660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1.221</w:t>
            </w:r>
          </w:p>
        </w:tc>
        <w:tc>
          <w:tcPr>
            <w:tcW w:w="153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93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93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1.751</w:t>
            </w:r>
          </w:p>
        </w:tc>
      </w:tr>
      <w:tr w:rsidR="00DC1CEE" w:rsidTr="00555A8A">
        <w:tc>
          <w:tcPr>
            <w:tcW w:w="6093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/>
    <w:p w:rsidR="00DC1CEE" w:rsidRPr="006133B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DC1CEE" w:rsidTr="00555A8A">
        <w:tc>
          <w:tcPr>
            <w:tcW w:w="603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3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6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  <w:tr w:rsidR="00DC1CEE" w:rsidRPr="006B1DDF" w:rsidTr="00555A8A">
        <w:tc>
          <w:tcPr>
            <w:tcW w:w="6035" w:type="dxa"/>
          </w:tcPr>
          <w:p w:rsidR="00DC1CEE" w:rsidRPr="00A92647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segély</w:t>
            </w:r>
          </w:p>
        </w:tc>
        <w:tc>
          <w:tcPr>
            <w:tcW w:w="1662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6B1DDF" w:rsidTr="00555A8A">
        <w:tc>
          <w:tcPr>
            <w:tcW w:w="6035" w:type="dxa"/>
          </w:tcPr>
          <w:p w:rsidR="00DC1CEE" w:rsidRPr="00A92647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Beiskolázási segély, BURSA</w:t>
            </w:r>
          </w:p>
        </w:tc>
        <w:tc>
          <w:tcPr>
            <w:tcW w:w="1662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</w:tbl>
    <w:p w:rsidR="00DC1CEE" w:rsidRDefault="00DC1CEE" w:rsidP="00DC1CEE"/>
    <w:p w:rsidR="00DC1CEE" w:rsidRDefault="00DC1CEE" w:rsidP="00DC1CEE"/>
    <w:p w:rsidR="00DC1CEE" w:rsidRDefault="00DC1CEE" w:rsidP="00DC1CEE"/>
    <w:p w:rsidR="00DC1CEE" w:rsidRDefault="00DC1CEE" w:rsidP="00DC1CEE"/>
    <w:p w:rsidR="00DC1CEE" w:rsidRPr="006133B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6133BE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Style w:val="Rcsostblzat"/>
        <w:tblW w:w="0" w:type="auto"/>
        <w:tblLook w:val="04A0"/>
      </w:tblPr>
      <w:tblGrid>
        <w:gridCol w:w="6035"/>
        <w:gridCol w:w="1662"/>
        <w:gridCol w:w="1591"/>
      </w:tblGrid>
      <w:tr w:rsidR="00DC1CEE" w:rsidTr="00555A8A">
        <w:tc>
          <w:tcPr>
            <w:tcW w:w="603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591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35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természetbeni támogatása</w:t>
            </w:r>
          </w:p>
        </w:tc>
        <w:tc>
          <w:tcPr>
            <w:tcW w:w="166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</w:p>
        </w:tc>
      </w:tr>
      <w:tr w:rsidR="00DC1CEE" w:rsidRPr="006B1DDF" w:rsidTr="00555A8A">
        <w:tc>
          <w:tcPr>
            <w:tcW w:w="6035" w:type="dxa"/>
          </w:tcPr>
          <w:p w:rsidR="00DC1CEE" w:rsidRPr="00A92647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Önkormányzati természetbeni /tűzifa/</w:t>
            </w:r>
          </w:p>
        </w:tc>
        <w:tc>
          <w:tcPr>
            <w:tcW w:w="1662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35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6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876</w:t>
            </w:r>
          </w:p>
        </w:tc>
      </w:tr>
      <w:tr w:rsidR="00DC1CEE" w:rsidTr="00555A8A">
        <w:tc>
          <w:tcPr>
            <w:tcW w:w="6035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/>
    <w:p w:rsidR="00DC1CEE" w:rsidRDefault="00DC1CEE" w:rsidP="00DC1CEE"/>
    <w:p w:rsidR="00DC1CEE" w:rsidRPr="0022443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Elhunyt személyek hátra maradottainak pénzbeli ellátása</w:t>
      </w:r>
    </w:p>
    <w:tbl>
      <w:tblPr>
        <w:tblStyle w:val="Rcsostblzat"/>
        <w:tblW w:w="0" w:type="auto"/>
        <w:tblLook w:val="04A0"/>
      </w:tblPr>
      <w:tblGrid>
        <w:gridCol w:w="6040"/>
        <w:gridCol w:w="1647"/>
        <w:gridCol w:w="1601"/>
      </w:tblGrid>
      <w:tr w:rsidR="00DC1CEE" w:rsidTr="00555A8A">
        <w:tc>
          <w:tcPr>
            <w:tcW w:w="6040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4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601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40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Ellátottak pénzbeli támogatása</w:t>
            </w: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DC1CEE" w:rsidRPr="006B1DDF" w:rsidTr="00555A8A">
        <w:tc>
          <w:tcPr>
            <w:tcW w:w="6040" w:type="dxa"/>
          </w:tcPr>
          <w:p w:rsidR="00DC1CEE" w:rsidRPr="00A92647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Temetési segély</w:t>
            </w:r>
          </w:p>
        </w:tc>
        <w:tc>
          <w:tcPr>
            <w:tcW w:w="1647" w:type="dxa"/>
          </w:tcPr>
          <w:p w:rsidR="00DC1CEE" w:rsidRPr="006B1DDF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0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DC1CEE" w:rsidTr="00555A8A">
        <w:tc>
          <w:tcPr>
            <w:tcW w:w="604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CEE" w:rsidRDefault="00DC1CEE" w:rsidP="00DC1CEE"/>
    <w:p w:rsidR="00DC1CEE" w:rsidRPr="0022443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 w:rsidRPr="0022443E">
        <w:rPr>
          <w:rFonts w:ascii="Times New Roman" w:hAnsi="Times New Roman" w:cs="Times New Roman"/>
          <w:b/>
          <w:sz w:val="24"/>
          <w:szCs w:val="24"/>
        </w:rPr>
        <w:t>Köztemető fenntartás és működés</w:t>
      </w:r>
    </w:p>
    <w:tbl>
      <w:tblPr>
        <w:tblStyle w:val="Rcsostblzat"/>
        <w:tblW w:w="0" w:type="auto"/>
        <w:tblLook w:val="04A0"/>
      </w:tblPr>
      <w:tblGrid>
        <w:gridCol w:w="6040"/>
        <w:gridCol w:w="1647"/>
        <w:gridCol w:w="1601"/>
      </w:tblGrid>
      <w:tr w:rsidR="00DC1CEE" w:rsidTr="00555A8A">
        <w:tc>
          <w:tcPr>
            <w:tcW w:w="6040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proofErr w:type="spellEnd"/>
          </w:p>
        </w:tc>
        <w:tc>
          <w:tcPr>
            <w:tcW w:w="164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601" w:type="dxa"/>
          </w:tcPr>
          <w:p w:rsidR="00DC1CEE" w:rsidRPr="00004F3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DC1CEE" w:rsidTr="00555A8A">
        <w:tc>
          <w:tcPr>
            <w:tcW w:w="6040" w:type="dxa"/>
          </w:tcPr>
          <w:p w:rsidR="00DC1CEE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004F3F" w:rsidRDefault="00DC1CEE" w:rsidP="00555A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DC1CEE" w:rsidRPr="006B1DDF" w:rsidTr="00555A8A">
        <w:tc>
          <w:tcPr>
            <w:tcW w:w="6040" w:type="dxa"/>
          </w:tcPr>
          <w:p w:rsidR="00DC1CEE" w:rsidRPr="0022443E" w:rsidRDefault="00DC1CEE" w:rsidP="0055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Üzemeltetési kiadások</w:t>
            </w:r>
          </w:p>
        </w:tc>
        <w:tc>
          <w:tcPr>
            <w:tcW w:w="1647" w:type="dxa"/>
          </w:tcPr>
          <w:p w:rsidR="00DC1CEE" w:rsidRPr="0022443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Pr="0022443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22443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Tisztítószer</w:t>
            </w:r>
          </w:p>
        </w:tc>
        <w:tc>
          <w:tcPr>
            <w:tcW w:w="1647" w:type="dxa"/>
          </w:tcPr>
          <w:p w:rsidR="00DC1CEE" w:rsidRPr="0022443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</w:tcPr>
          <w:p w:rsidR="00DC1CEE" w:rsidRPr="0022443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22443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1/b Karbantartási anyag</w:t>
            </w:r>
          </w:p>
        </w:tc>
        <w:tc>
          <w:tcPr>
            <w:tcW w:w="1647" w:type="dxa"/>
          </w:tcPr>
          <w:p w:rsidR="00DC1CEE" w:rsidRPr="0022443E" w:rsidRDefault="00DC1CEE" w:rsidP="00555A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44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1" w:type="dxa"/>
          </w:tcPr>
          <w:p w:rsidR="00DC1CEE" w:rsidRPr="0022443E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Pr="006B1DDF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DC1CEE" w:rsidTr="00555A8A">
        <w:tc>
          <w:tcPr>
            <w:tcW w:w="604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Tr="00555A8A">
        <w:tc>
          <w:tcPr>
            <w:tcW w:w="6040" w:type="dxa"/>
          </w:tcPr>
          <w:p w:rsidR="00DC1CEE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kiadás összesen</w:t>
            </w:r>
          </w:p>
        </w:tc>
        <w:tc>
          <w:tcPr>
            <w:tcW w:w="1647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DC1CEE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59.277</w:t>
            </w:r>
          </w:p>
        </w:tc>
      </w:tr>
    </w:tbl>
    <w:p w:rsidR="00DC1CEE" w:rsidRDefault="00DC1CEE" w:rsidP="00DC1CEE"/>
    <w:p w:rsidR="00B46154" w:rsidRDefault="00B46154" w:rsidP="00C61B1C">
      <w:pPr>
        <w:rPr>
          <w:rFonts w:ascii="Times New Roman" w:hAnsi="Times New Roman" w:cs="Times New Roman"/>
          <w:sz w:val="24"/>
          <w:szCs w:val="24"/>
        </w:rPr>
        <w:sectPr w:rsidR="00B46154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DC1CEE" w:rsidRPr="00124899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899">
        <w:rPr>
          <w:rFonts w:ascii="Times New Roman" w:hAnsi="Times New Roman" w:cs="Times New Roman"/>
          <w:b/>
        </w:rPr>
        <w:lastRenderedPageBreak/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DC1CEE" w:rsidRPr="00124899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2660"/>
        <w:gridCol w:w="1559"/>
        <w:gridCol w:w="1559"/>
        <w:gridCol w:w="1560"/>
        <w:gridCol w:w="1559"/>
        <w:gridCol w:w="1559"/>
        <w:gridCol w:w="1701"/>
        <w:gridCol w:w="1559"/>
        <w:gridCol w:w="1230"/>
      </w:tblGrid>
      <w:tr w:rsidR="00DC1CEE" w:rsidRPr="002E3477" w:rsidTr="00555A8A">
        <w:trPr>
          <w:trHeight w:val="621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Kormányzati funkció megnevezése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Személyi juttatás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Szociális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hj.adó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Dologi kiadás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Pénzeszköz átadás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Támogatás és egyéb juttatás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Felhalmozási</w:t>
            </w:r>
          </w:p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kiadás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Összes kiadás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Létszám</w:t>
            </w: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Gyermekétkeztetés köznevelési intézet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1379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2169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DC1CEE" w:rsidRPr="002E3477" w:rsidTr="004B0CB7">
        <w:trPr>
          <w:trHeight w:hRule="exact" w:val="553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Munkahelyi étkeztetés köznevelési intézet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251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2081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önkorm</w:t>
            </w:r>
            <w:proofErr w:type="gram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.hivatal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2381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1080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4068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Civil  szervezetek</w:t>
            </w:r>
            <w:proofErr w:type="gram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támogat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585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585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Város-ésközséggazd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413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1470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3333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Vízellátás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Közvilágítás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Települési hulladék elszállítás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934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Hosszabb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közfoglalkozt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28496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3847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33793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</w:tr>
      <w:tr w:rsidR="00DC1CEE" w:rsidRPr="002E3477" w:rsidTr="004B0CB7">
        <w:trPr>
          <w:trHeight w:hRule="exact" w:val="453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Munkanélk</w:t>
            </w:r>
            <w:proofErr w:type="gram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.aktiv</w:t>
            </w:r>
            <w:proofErr w:type="spellEnd"/>
            <w:proofErr w:type="gram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koruak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ellátása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761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C1CEE" w:rsidRPr="002E3477" w:rsidTr="004B0CB7">
        <w:trPr>
          <w:trHeight w:hRule="exact" w:val="469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Rövid Időtartamú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közfoglalkoztatá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1546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1755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4B0CB7">
        <w:trPr>
          <w:trHeight w:hRule="exact" w:val="509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Lakásfenntart</w:t>
            </w:r>
            <w:proofErr w:type="gram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.összefüggő</w:t>
            </w:r>
            <w:proofErr w:type="spellEnd"/>
            <w:proofErr w:type="gram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pénzbeni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720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720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Elhunyt személyek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hátramar</w:t>
            </w:r>
            <w:proofErr w:type="gram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.pénzb</w:t>
            </w:r>
            <w:proofErr w:type="spellEnd"/>
            <w:proofErr w:type="gram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ell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Egyéb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szoc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term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és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pénzb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ellátás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876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4B0CB7">
        <w:trPr>
          <w:trHeight w:hRule="exact" w:val="479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Közművelődés  hagyományos</w:t>
            </w:r>
            <w:proofErr w:type="gram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közöss</w:t>
            </w:r>
            <w:proofErr w:type="spellEnd"/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Köztemető fenntartás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Falugondnoki szolgálat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1777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488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745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3010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Támogatási célú finanszírozási műveletek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1041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1CEE" w:rsidRPr="002E3477" w:rsidTr="00555A8A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bottom"/>
          </w:tcPr>
          <w:p w:rsidR="00DC1CEE" w:rsidRPr="002E3477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477">
              <w:rPr>
                <w:rFonts w:ascii="Times New Roman" w:hAnsi="Times New Roman" w:cs="Times New Roman"/>
                <w:b/>
                <w:sz w:val="18"/>
                <w:szCs w:val="18"/>
              </w:rPr>
              <w:t>Összesen: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37319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5975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10279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1626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4078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59277</w:t>
            </w:r>
          </w:p>
        </w:tc>
        <w:tc>
          <w:tcPr>
            <w:tcW w:w="1230" w:type="dxa"/>
            <w:shd w:val="clear" w:color="auto" w:fill="FFFFFF" w:themeFill="background1"/>
            <w:vAlign w:val="bottom"/>
          </w:tcPr>
          <w:p w:rsidR="00DC1CEE" w:rsidRPr="002E3477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</w:tr>
    </w:tbl>
    <w:p w:rsidR="004B0CB7" w:rsidRDefault="004B0CB7" w:rsidP="00DC1CEE">
      <w:pPr>
        <w:rPr>
          <w:rFonts w:ascii="Times New Roman" w:hAnsi="Times New Roman" w:cs="Times New Roman"/>
          <w:sz w:val="24"/>
          <w:szCs w:val="24"/>
        </w:rPr>
        <w:sectPr w:rsidR="004B0CB7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Default="00DC1CEE" w:rsidP="00DC1CEE">
      <w:pPr>
        <w:rPr>
          <w:rFonts w:ascii="Times New Roman" w:hAnsi="Times New Roman" w:cs="Times New Roman"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4B0CB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3068C9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3</w:t>
      </w:r>
      <w:proofErr w:type="gramStart"/>
      <w:r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Dövény községi Önkormányzat 2015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03E1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9D03E1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9D03E1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15901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37319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C1CEE" w:rsidRPr="009D03E1" w:rsidRDefault="00350428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1929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5975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1965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10279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34275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1626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2885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4078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CE6B33" w:rsidRDefault="00DC1CEE" w:rsidP="00555A8A">
            <w:pPr>
              <w:tabs>
                <w:tab w:val="left" w:pos="6237"/>
                <w:tab w:val="left" w:pos="7655"/>
              </w:tabs>
              <w:spacing w:before="120" w:after="120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B33">
              <w:rPr>
                <w:rFonts w:ascii="Times New Roman" w:hAnsi="Times New Roman" w:cs="Times New Roman"/>
                <w:sz w:val="24"/>
                <w:szCs w:val="24"/>
              </w:rPr>
              <w:t>Kiegészítő támogatás (hiány)</w:t>
            </w:r>
          </w:p>
        </w:tc>
        <w:tc>
          <w:tcPr>
            <w:tcW w:w="2365" w:type="dxa"/>
            <w:vAlign w:val="center"/>
          </w:tcPr>
          <w:p w:rsidR="00DC1CEE" w:rsidRDefault="00350428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2322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C1C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59277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59277</w:t>
            </w:r>
          </w:p>
        </w:tc>
      </w:tr>
    </w:tbl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9D03E1" w:rsidRDefault="00DC1CEE" w:rsidP="00DC1C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4B0CB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3068C9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4</w:t>
      </w:r>
      <w:proofErr w:type="gramStart"/>
      <w:r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Dövény községi Önkormányzat 2015</w:t>
      </w:r>
      <w:r w:rsidRPr="009D03E1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03E1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9D03E1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/>
      </w:tblPr>
      <w:tblGrid>
        <w:gridCol w:w="2425"/>
        <w:gridCol w:w="2405"/>
        <w:gridCol w:w="2405"/>
        <w:gridCol w:w="2425"/>
      </w:tblGrid>
      <w:tr w:rsidR="00DC1CEE" w:rsidRPr="009D03E1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  <w:tc>
          <w:tcPr>
            <w:tcW w:w="4770" w:type="dxa"/>
            <w:gridSpan w:val="2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(E Ft)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101F0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101F0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9D03E1" w:rsidTr="00555A8A">
        <w:trPr>
          <w:tblCellSpacing w:w="20" w:type="dxa"/>
          <w:jc w:val="center"/>
        </w:trPr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:rsidR="00DC1CEE" w:rsidRPr="009D03E1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 </w:t>
      </w:r>
      <w:r w:rsidR="004B0CB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3068C9">
        <w:rPr>
          <w:rFonts w:ascii="Times New Roman" w:hAnsi="Times New Roman" w:cs="Times New Roman"/>
          <w:sz w:val="18"/>
          <w:szCs w:val="18"/>
        </w:rPr>
        <w:t>.(</w:t>
      </w:r>
      <w:r w:rsidRPr="00124899">
        <w:rPr>
          <w:rFonts w:ascii="Times New Roman" w:hAnsi="Times New Roman" w:cs="Times New Roman"/>
          <w:sz w:val="18"/>
          <w:szCs w:val="18"/>
        </w:rPr>
        <w:t>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5</w:t>
      </w:r>
      <w:proofErr w:type="gramStart"/>
      <w:r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3E1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9D03E1">
        <w:rPr>
          <w:rFonts w:ascii="Times New Roman" w:hAnsi="Times New Roman" w:cs="Times New Roman"/>
          <w:b/>
          <w:sz w:val="24"/>
          <w:szCs w:val="24"/>
        </w:rPr>
        <w:t>.év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633"/>
        <w:gridCol w:w="1613"/>
        <w:gridCol w:w="1753"/>
        <w:gridCol w:w="1532"/>
        <w:gridCol w:w="1640"/>
        <w:gridCol w:w="1773"/>
      </w:tblGrid>
      <w:tr w:rsidR="00DC1CEE" w:rsidRPr="009D03E1" w:rsidTr="004B0CB7">
        <w:trPr>
          <w:tblCellSpacing w:w="20" w:type="dxa"/>
        </w:trPr>
        <w:tc>
          <w:tcPr>
            <w:tcW w:w="1573" w:type="dxa"/>
            <w:vAlign w:val="center"/>
          </w:tcPr>
          <w:p w:rsidR="00DC1CEE" w:rsidRPr="009D03E1" w:rsidRDefault="00DC1CEE" w:rsidP="004B0CB7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DC1CEE" w:rsidRPr="009D03E1" w:rsidRDefault="00DC1CEE" w:rsidP="004B0CB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573" w:type="dxa"/>
            <w:vAlign w:val="center"/>
          </w:tcPr>
          <w:p w:rsidR="00DC1CEE" w:rsidRPr="009D03E1" w:rsidRDefault="00DC1CEE" w:rsidP="004B0CB7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  <w:r w:rsidR="004B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713" w:type="dxa"/>
            <w:vAlign w:val="center"/>
          </w:tcPr>
          <w:p w:rsidR="00DC1CEE" w:rsidRPr="009D03E1" w:rsidRDefault="00DC1CEE" w:rsidP="004B0CB7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4B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9D03E1" w:rsidRDefault="00DC1CEE" w:rsidP="004B0CB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DC1CEE" w:rsidRPr="009D03E1" w:rsidRDefault="00DC1CEE" w:rsidP="004B0CB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492" w:type="dxa"/>
            <w:vAlign w:val="center"/>
          </w:tcPr>
          <w:p w:rsidR="00DC1CEE" w:rsidRPr="009D03E1" w:rsidRDefault="00DC1CEE" w:rsidP="00555A8A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DC1CEE" w:rsidRPr="009D03E1" w:rsidRDefault="00DC1CEE" w:rsidP="00555A8A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DC1CEE" w:rsidRPr="009D03E1" w:rsidRDefault="00DC1CEE" w:rsidP="00555A8A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600" w:type="dxa"/>
            <w:vAlign w:val="center"/>
          </w:tcPr>
          <w:p w:rsidR="00DC1CEE" w:rsidRPr="009D03E1" w:rsidRDefault="00DC1CEE" w:rsidP="004B0CB7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  <w:r w:rsidR="004B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4B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4B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DC1CEE" w:rsidRPr="009D03E1" w:rsidRDefault="00DC1CEE" w:rsidP="004B0CB7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1713" w:type="dxa"/>
            <w:vAlign w:val="center"/>
          </w:tcPr>
          <w:p w:rsidR="00DC1CEE" w:rsidRPr="009D03E1" w:rsidRDefault="00DC1CEE" w:rsidP="004B0CB7">
            <w:pPr>
              <w:spacing w:before="120"/>
              <w:ind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4B0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DC1CEE" w:rsidRPr="009D03E1" w:rsidRDefault="00DC1CEE" w:rsidP="004B0CB7">
            <w:pPr>
              <w:ind w:hanging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4B0CB7" w:rsidRPr="009D03E1" w:rsidTr="004B0CB7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4B0CB7" w:rsidRPr="004B0CB7" w:rsidRDefault="004B0CB7" w:rsidP="004B0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vAlign w:val="center"/>
          </w:tcPr>
          <w:p w:rsidR="004B0CB7" w:rsidRPr="009D03E1" w:rsidRDefault="004B0CB7" w:rsidP="00555A8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B0CB7" w:rsidRPr="009D03E1" w:rsidRDefault="004B0CB7" w:rsidP="00555A8A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2" w:type="dxa"/>
            <w:vAlign w:val="center"/>
          </w:tcPr>
          <w:p w:rsidR="004B0CB7" w:rsidRPr="009D03E1" w:rsidRDefault="004B0CB7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  <w:vAlign w:val="center"/>
          </w:tcPr>
          <w:p w:rsidR="004B0CB7" w:rsidRPr="009D03E1" w:rsidRDefault="004B0CB7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4B0CB7" w:rsidRPr="009D03E1" w:rsidRDefault="004B0CB7" w:rsidP="00555A8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9D03E1" w:rsidTr="004B0CB7">
        <w:trPr>
          <w:trHeight w:val="879"/>
          <w:tblCellSpacing w:w="20" w:type="dxa"/>
        </w:trPr>
        <w:tc>
          <w:tcPr>
            <w:tcW w:w="1573" w:type="dxa"/>
            <w:vAlign w:val="center"/>
          </w:tcPr>
          <w:p w:rsidR="00DC1CEE" w:rsidRPr="009D03E1" w:rsidRDefault="00DC1CEE" w:rsidP="004B0CB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DC1CEE" w:rsidRPr="009D03E1" w:rsidRDefault="00DC1CEE" w:rsidP="00555A8A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DC1CEE" w:rsidRPr="009D03E1" w:rsidRDefault="00DC1CEE" w:rsidP="00555A8A">
            <w:pPr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DC1CEE" w:rsidRPr="009D03E1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:rsidR="00DC1CEE" w:rsidRPr="009D03E1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DC1CEE" w:rsidRPr="009D03E1" w:rsidRDefault="00DC1CEE" w:rsidP="00555A8A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9D03E1" w:rsidTr="004B0CB7">
        <w:trPr>
          <w:trHeight w:val="805"/>
          <w:tblCellSpacing w:w="20" w:type="dxa"/>
        </w:trPr>
        <w:tc>
          <w:tcPr>
            <w:tcW w:w="1573" w:type="dxa"/>
            <w:vAlign w:val="center"/>
          </w:tcPr>
          <w:p w:rsidR="00DC1CEE" w:rsidRPr="009D03E1" w:rsidRDefault="00DC1CEE" w:rsidP="004B0CB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3E1"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573" w:type="dxa"/>
            <w:vAlign w:val="center"/>
          </w:tcPr>
          <w:p w:rsidR="00DC1CEE" w:rsidRPr="009D03E1" w:rsidRDefault="004B0CB7" w:rsidP="00555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vAlign w:val="center"/>
          </w:tcPr>
          <w:p w:rsidR="00DC1CEE" w:rsidRPr="009D03E1" w:rsidRDefault="004B0CB7" w:rsidP="00555A8A">
            <w:pPr>
              <w:ind w:lef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92" w:type="dxa"/>
            <w:vAlign w:val="center"/>
          </w:tcPr>
          <w:p w:rsidR="00DC1CEE" w:rsidRPr="009D03E1" w:rsidRDefault="004B0CB7" w:rsidP="00555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00" w:type="dxa"/>
            <w:vAlign w:val="center"/>
          </w:tcPr>
          <w:p w:rsidR="00DC1CEE" w:rsidRPr="009D03E1" w:rsidRDefault="004B0CB7" w:rsidP="00555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13" w:type="dxa"/>
            <w:vAlign w:val="center"/>
          </w:tcPr>
          <w:p w:rsidR="00DC1CEE" w:rsidRPr="009D03E1" w:rsidRDefault="004B0CB7" w:rsidP="00555A8A">
            <w:pPr>
              <w:ind w:left="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CB7" w:rsidRDefault="004B0CB7" w:rsidP="00DC1C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4B0CB7" w:rsidSect="004B0CB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Pr="009D03E1" w:rsidRDefault="00DC1CEE" w:rsidP="00DC1CE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A </w:t>
      </w:r>
      <w:r w:rsidR="004B0CB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Pr="00124899">
        <w:rPr>
          <w:rFonts w:ascii="Times New Roman" w:hAnsi="Times New Roman" w:cs="Times New Roman"/>
          <w:sz w:val="18"/>
          <w:szCs w:val="18"/>
        </w:rPr>
        <w:t>.(II.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6</w:t>
      </w:r>
      <w:proofErr w:type="gramStart"/>
      <w:r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DC1CEE" w:rsidRPr="009D03E1" w:rsidTr="00555A8A">
        <w:trPr>
          <w:tblCellSpacing w:w="20" w:type="dxa"/>
        </w:trPr>
        <w:tc>
          <w:tcPr>
            <w:tcW w:w="14663" w:type="dxa"/>
            <w:gridSpan w:val="10"/>
          </w:tcPr>
          <w:p w:rsidR="00DC1CEE" w:rsidRPr="009D03E1" w:rsidRDefault="00DC1CEE" w:rsidP="00555A8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9D03E1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DC1CEE" w:rsidRPr="009D03E1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DC1CEE" w:rsidRPr="009D03E1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DC1CEE" w:rsidRPr="009D03E1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9D03E1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:rsidR="00DC1CEE" w:rsidRPr="009D03E1" w:rsidRDefault="00DC1CEE" w:rsidP="00555A8A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:rsidR="00DC1CEE" w:rsidRPr="009D03E1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:rsidR="00DC1CEE" w:rsidRPr="009D03E1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:rsidR="00DC1CEE" w:rsidRPr="009D03E1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D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9D03E1" w:rsidTr="00555A8A">
        <w:trPr>
          <w:tblCellSpacing w:w="20" w:type="dxa"/>
        </w:trPr>
        <w:tc>
          <w:tcPr>
            <w:tcW w:w="1784" w:type="dxa"/>
            <w:vAlign w:val="center"/>
          </w:tcPr>
          <w:p w:rsidR="00DC1CEE" w:rsidRPr="009D03E1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C1CEE" w:rsidRPr="009D03E1" w:rsidRDefault="00DC1CEE" w:rsidP="00555A8A">
            <w:pPr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9D03E1" w:rsidRDefault="00DC1CEE" w:rsidP="00555A8A">
            <w:pPr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9D03E1" w:rsidRDefault="00DC1CEE" w:rsidP="00555A8A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:rsidR="00DC1CEE" w:rsidRPr="009D03E1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:rsidR="00DC1CEE" w:rsidRPr="009D03E1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9D03E1" w:rsidRDefault="00DC1CEE" w:rsidP="00555A8A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:rsidR="00DC1CEE" w:rsidRPr="009D03E1" w:rsidRDefault="00DC1CEE" w:rsidP="00555A8A">
            <w:pPr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:rsidR="00DC1CEE" w:rsidRPr="009D03E1" w:rsidRDefault="00DC1CEE" w:rsidP="00555A8A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9D03E1" w:rsidRDefault="00DC1CEE" w:rsidP="00555A8A">
            <w:pPr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:rsidR="00DC1CEE" w:rsidRPr="009D03E1" w:rsidRDefault="00DC1CEE" w:rsidP="00555A8A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9D03E1" w:rsidRDefault="00DC1CEE" w:rsidP="00555A8A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9D03E1" w:rsidRDefault="00DC1CEE" w:rsidP="00555A8A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9D03E1" w:rsidRDefault="00DC1CEE" w:rsidP="00555A8A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:rsidR="00DC1CEE" w:rsidRPr="009D03E1" w:rsidRDefault="00DC1CEE" w:rsidP="00555A8A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DC1CEE" w:rsidRPr="009D03E1" w:rsidRDefault="00DC1CEE" w:rsidP="00555A8A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3E1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DC1CEE" w:rsidRPr="009D03E1" w:rsidTr="004B0CB7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:rsidR="00DC1CEE" w:rsidRPr="004B0CB7" w:rsidRDefault="004B0CB7" w:rsidP="004B0CB7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3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9D03E1" w:rsidTr="004B0CB7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:rsidR="00DC1CEE" w:rsidRPr="009D03E1" w:rsidRDefault="00DC1CEE" w:rsidP="004B0CB7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9D03E1" w:rsidTr="004B0CB7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:rsidR="00DC1CEE" w:rsidRPr="009D03E1" w:rsidRDefault="00DC1CEE" w:rsidP="004B0CB7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DC1CEE" w:rsidRPr="009D03E1" w:rsidRDefault="00DC1CEE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9D03E1" w:rsidTr="004B0CB7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:rsidR="00DC1CEE" w:rsidRPr="009D03E1" w:rsidRDefault="004B0CB7" w:rsidP="004B0CB7">
            <w:pPr>
              <w:ind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323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vAlign w:val="center"/>
          </w:tcPr>
          <w:p w:rsidR="00DC1CEE" w:rsidRPr="009D03E1" w:rsidRDefault="004B0CB7" w:rsidP="004B0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Pr="009D03E1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Sect="004B0CB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 </w:t>
      </w:r>
      <w:r w:rsidR="004B0CB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Pr="00124899">
        <w:rPr>
          <w:rFonts w:ascii="Times New Roman" w:hAnsi="Times New Roman" w:cs="Times New Roman"/>
          <w:sz w:val="18"/>
          <w:szCs w:val="18"/>
        </w:rPr>
        <w:t>.(II.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7</w:t>
      </w:r>
      <w:proofErr w:type="gramStart"/>
      <w:r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  <w:r w:rsidRPr="00CC0AEE">
        <w:rPr>
          <w:rFonts w:ascii="Times New Roman" w:hAnsi="Times New Roman" w:cs="Times New Roman"/>
          <w:b/>
          <w:sz w:val="24"/>
          <w:szCs w:val="24"/>
        </w:rPr>
        <w:t>.év</w:t>
      </w: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AEE">
        <w:rPr>
          <w:rFonts w:ascii="Times New Roman" w:hAnsi="Times New Roman" w:cs="Times New Roman"/>
          <w:b/>
          <w:sz w:val="24"/>
          <w:szCs w:val="24"/>
        </w:rPr>
        <w:t>E Ft-ban</w:t>
      </w: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/>
      </w:tblPr>
      <w:tblGrid>
        <w:gridCol w:w="4747"/>
        <w:gridCol w:w="4747"/>
      </w:tblGrid>
      <w:tr w:rsidR="00DC1CEE" w:rsidRPr="00CC0AEE" w:rsidTr="00555A8A">
        <w:tc>
          <w:tcPr>
            <w:tcW w:w="4747" w:type="dxa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:rsidR="00DC1CEE" w:rsidRPr="00CC0AEE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C0AEE" w:rsidTr="00555A8A">
        <w:tc>
          <w:tcPr>
            <w:tcW w:w="4747" w:type="dxa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</w:tcPr>
          <w:p w:rsidR="00DC1CEE" w:rsidRPr="00CC0AEE" w:rsidRDefault="00DC1CEE" w:rsidP="004B0CB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CC0AEE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:rsidR="00DC1CEE" w:rsidRPr="00CC0AEE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:rsidR="00DC1CEE" w:rsidRPr="00CC0AEE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</w:tcPr>
          <w:p w:rsidR="00DC1CEE" w:rsidRPr="00CC0AEE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sz w:val="24"/>
                <w:szCs w:val="24"/>
              </w:rPr>
              <w:t xml:space="preserve"> 1 db gépjármű</w:t>
            </w:r>
          </w:p>
        </w:tc>
        <w:tc>
          <w:tcPr>
            <w:tcW w:w="4747" w:type="dxa"/>
          </w:tcPr>
          <w:p w:rsidR="00DC1CEE" w:rsidRPr="00CC0AEE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  <w:shd w:val="clear" w:color="auto" w:fill="F2F2F2" w:themeFill="background1" w:themeFillShade="F2"/>
          </w:tcPr>
          <w:p w:rsidR="00DC1CEE" w:rsidRPr="00FA625B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5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:rsidR="00DC1CEE" w:rsidRPr="00FA625B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</w:tcPr>
          <w:p w:rsidR="00DC1CEE" w:rsidRPr="00CC0AEE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ind w:firstLine="36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555A8A">
        <w:tc>
          <w:tcPr>
            <w:tcW w:w="4747" w:type="dxa"/>
            <w:shd w:val="clear" w:color="auto" w:fill="D9D9D9" w:themeFill="background1" w:themeFillShade="D9"/>
          </w:tcPr>
          <w:p w:rsidR="00DC1CEE" w:rsidRPr="00CC0AEE" w:rsidRDefault="00DC1CEE" w:rsidP="00555A8A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DC1CEE" w:rsidRPr="00CC0AEE" w:rsidRDefault="004B0CB7" w:rsidP="004B0CB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Sect="00555A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A </w:t>
      </w:r>
      <w:r w:rsidR="004B0CB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/2015</w:t>
      </w:r>
      <w:r w:rsidR="003068C9">
        <w:rPr>
          <w:rFonts w:ascii="Times New Roman" w:hAnsi="Times New Roman" w:cs="Times New Roman"/>
          <w:sz w:val="18"/>
          <w:szCs w:val="18"/>
        </w:rPr>
        <w:t>.(I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124899">
        <w:rPr>
          <w:rFonts w:ascii="Times New Roman" w:hAnsi="Times New Roman" w:cs="Times New Roman"/>
          <w:sz w:val="18"/>
          <w:szCs w:val="18"/>
        </w:rPr>
        <w:t>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>
        <w:rPr>
          <w:rFonts w:ascii="Times New Roman" w:hAnsi="Times New Roman" w:cs="Times New Roman"/>
          <w:sz w:val="18"/>
          <w:szCs w:val="18"/>
        </w:rPr>
        <w:t>.) Önkormányzati</w:t>
      </w:r>
      <w:r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>
        <w:rPr>
          <w:rFonts w:ascii="Times New Roman" w:hAnsi="Times New Roman" w:cs="Times New Roman"/>
          <w:sz w:val="18"/>
          <w:szCs w:val="18"/>
        </w:rPr>
        <w:t>8</w:t>
      </w:r>
      <w:proofErr w:type="gramStart"/>
      <w:r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DC1CEE" w:rsidRPr="00CC0AEE" w:rsidTr="00555A8A">
        <w:trPr>
          <w:tblCellSpacing w:w="20" w:type="dxa"/>
        </w:trPr>
        <w:tc>
          <w:tcPr>
            <w:tcW w:w="15088" w:type="dxa"/>
            <w:gridSpan w:val="10"/>
          </w:tcPr>
          <w:p w:rsidR="00DC1CEE" w:rsidRPr="00CC0AEE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CC0AEE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DC1CEE" w:rsidRPr="00CC0AEE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DC1CEE" w:rsidRPr="00CC0AEE" w:rsidTr="00555A8A">
        <w:trPr>
          <w:tblCellSpacing w:w="20" w:type="dxa"/>
        </w:trPr>
        <w:tc>
          <w:tcPr>
            <w:tcW w:w="1511" w:type="dxa"/>
          </w:tcPr>
          <w:p w:rsidR="00DC1CEE" w:rsidRPr="00CC0AEE" w:rsidRDefault="00DC1CEE" w:rsidP="00555A8A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:rsidR="00DC1CEE" w:rsidRPr="00CC0AEE" w:rsidRDefault="00DC1CEE" w:rsidP="00555A8A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:rsidR="00DC1CEE" w:rsidRPr="00CC0AEE" w:rsidRDefault="00DC1CEE" w:rsidP="00555A8A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:rsidR="00DC1CEE" w:rsidRPr="00CC0AEE" w:rsidRDefault="00DC1CEE" w:rsidP="00555A8A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:rsidR="00DC1CEE" w:rsidRPr="00CC0AEE" w:rsidRDefault="00DC1CEE" w:rsidP="00555A8A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CC0AEE" w:rsidTr="00555A8A">
        <w:trPr>
          <w:tblCellSpacing w:w="20" w:type="dxa"/>
        </w:trPr>
        <w:tc>
          <w:tcPr>
            <w:tcW w:w="1511" w:type="dxa"/>
            <w:vAlign w:val="center"/>
          </w:tcPr>
          <w:p w:rsidR="00DC1CEE" w:rsidRPr="00CC0AEE" w:rsidRDefault="00DC1CEE" w:rsidP="0055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Align w:val="center"/>
          </w:tcPr>
          <w:p w:rsidR="00DC1CEE" w:rsidRPr="00CC0AEE" w:rsidRDefault="00DC1CEE" w:rsidP="00555A8A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:rsidR="00DC1CEE" w:rsidRPr="00CC0AEE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C0AEE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vAlign w:val="center"/>
          </w:tcPr>
          <w:p w:rsidR="00DC1CEE" w:rsidRPr="00CC0AEE" w:rsidRDefault="00DC1CEE" w:rsidP="00555A8A">
            <w:pPr>
              <w:spacing w:before="120" w:after="120"/>
              <w:ind w:hanging="214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:rsidR="00DC1CEE" w:rsidRPr="00CC0AEE" w:rsidRDefault="00DC1CEE" w:rsidP="00555A8A">
            <w:pPr>
              <w:spacing w:before="120" w:after="120"/>
              <w:ind w:hanging="72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:rsidR="00DC1CEE" w:rsidRPr="00CC0AEE" w:rsidRDefault="00DC1CEE" w:rsidP="00555A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C0AEE" w:rsidRDefault="00DC1CEE" w:rsidP="00555A8A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vAlign w:val="center"/>
          </w:tcPr>
          <w:p w:rsidR="00DC1CEE" w:rsidRPr="00CC0AEE" w:rsidRDefault="00DC1CEE" w:rsidP="00555A8A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:rsidR="00DC1CEE" w:rsidRPr="00CC0AEE" w:rsidRDefault="00DC1CEE" w:rsidP="00555A8A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 xml:space="preserve">Eredeti </w:t>
            </w:r>
          </w:p>
          <w:p w:rsidR="00DC1CEE" w:rsidRPr="00CC0AEE" w:rsidRDefault="00DC1CEE" w:rsidP="00555A8A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vAlign w:val="center"/>
          </w:tcPr>
          <w:p w:rsidR="00DC1CEE" w:rsidRPr="00CC0AEE" w:rsidRDefault="00DC1CEE" w:rsidP="00555A8A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 w:rsidRPr="00CC0AEE"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DC1CEE" w:rsidRPr="00CC0AEE" w:rsidTr="004B0CB7">
        <w:trPr>
          <w:tblCellSpacing w:w="20" w:type="dxa"/>
        </w:trPr>
        <w:tc>
          <w:tcPr>
            <w:tcW w:w="1511" w:type="dxa"/>
          </w:tcPr>
          <w:p w:rsidR="00DC1CEE" w:rsidRPr="004B0CB7" w:rsidRDefault="004B0CB7" w:rsidP="004B0CB7">
            <w:pPr>
              <w:pStyle w:val="Listaszerbekezds"/>
              <w:numPr>
                <w:ilvl w:val="0"/>
                <w:numId w:val="28"/>
              </w:num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8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CC0AEE" w:rsidTr="004B0CB7">
        <w:trPr>
          <w:tblCellSpacing w:w="20" w:type="dxa"/>
        </w:trPr>
        <w:tc>
          <w:tcPr>
            <w:tcW w:w="1511" w:type="dxa"/>
          </w:tcPr>
          <w:p w:rsidR="00DC1CEE" w:rsidRPr="00CC0AEE" w:rsidRDefault="00DC1CEE" w:rsidP="00555A8A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DC1CEE" w:rsidRPr="00CC0AEE" w:rsidRDefault="00DC1CEE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CC0AEE" w:rsidTr="004B0CB7">
        <w:trPr>
          <w:tblCellSpacing w:w="20" w:type="dxa"/>
        </w:trPr>
        <w:tc>
          <w:tcPr>
            <w:tcW w:w="1511" w:type="dxa"/>
            <w:vAlign w:val="center"/>
          </w:tcPr>
          <w:p w:rsidR="00DC1CEE" w:rsidRPr="00CC0AEE" w:rsidRDefault="00DC1CEE" w:rsidP="00555A8A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EE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0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77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8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:rsidR="00DC1CEE" w:rsidRPr="00CC0AEE" w:rsidRDefault="004B0CB7" w:rsidP="004B0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Pr="00CC0A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C1CEE" w:rsidRDefault="004B0CB7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A</w:t>
      </w:r>
      <w:r w:rsidR="00DC1CE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="00DC1CEE">
        <w:rPr>
          <w:rFonts w:ascii="Times New Roman" w:hAnsi="Times New Roman" w:cs="Times New Roman"/>
          <w:sz w:val="18"/>
          <w:szCs w:val="18"/>
        </w:rPr>
        <w:t>/2015</w:t>
      </w:r>
      <w:r w:rsidR="00DC1CEE" w:rsidRPr="00124899">
        <w:rPr>
          <w:rFonts w:ascii="Times New Roman" w:hAnsi="Times New Roman" w:cs="Times New Roman"/>
          <w:sz w:val="18"/>
          <w:szCs w:val="18"/>
        </w:rPr>
        <w:t>.(II.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 w:rsidR="00DC1CEE">
        <w:rPr>
          <w:rFonts w:ascii="Times New Roman" w:hAnsi="Times New Roman" w:cs="Times New Roman"/>
          <w:sz w:val="18"/>
          <w:szCs w:val="18"/>
        </w:rPr>
        <w:t>.) Önkormányzati</w:t>
      </w:r>
      <w:r w:rsidR="00DC1CEE"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 w:rsidR="00DC1CEE">
        <w:rPr>
          <w:rFonts w:ascii="Times New Roman" w:hAnsi="Times New Roman" w:cs="Times New Roman"/>
          <w:sz w:val="18"/>
          <w:szCs w:val="18"/>
        </w:rPr>
        <w:t>9</w:t>
      </w:r>
      <w:proofErr w:type="gramStart"/>
      <w:r w:rsidR="00DC1CEE"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="00DC1CEE"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264B43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Dövény</w:t>
      </w:r>
      <w:r w:rsidR="00DC1CEE">
        <w:rPr>
          <w:rFonts w:ascii="Times New Roman" w:hAnsi="Times New Roman" w:cs="Times New Roman"/>
          <w:b/>
          <w:sz w:val="24"/>
          <w:szCs w:val="24"/>
        </w:rPr>
        <w:t xml:space="preserve"> község Önkormányzat 2015</w:t>
      </w:r>
      <w:r w:rsidR="00DC1CEE" w:rsidRPr="00A31F6B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1F6B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adatokkal)</w:t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79"/>
        <w:gridCol w:w="1859"/>
        <w:gridCol w:w="1792"/>
        <w:gridCol w:w="1774"/>
        <w:gridCol w:w="1802"/>
      </w:tblGrid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:rsidR="00DC1CEE" w:rsidRPr="00A31F6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:rsidR="00DC1CEE" w:rsidRPr="00A31F6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A31F6B" w:rsidRDefault="00DC1CEE" w:rsidP="00555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:rsidR="00DC1CEE" w:rsidRPr="00A31F6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A31F6B" w:rsidRDefault="00DC1CEE" w:rsidP="00555A8A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A31F6B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:rsidR="00DC1CEE" w:rsidRPr="00A31F6B" w:rsidRDefault="00DC1CEE" w:rsidP="00264B43">
            <w:pPr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:rsidR="00DC1CEE" w:rsidRPr="00A31F6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7973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7973</w:t>
            </w:r>
          </w:p>
        </w:tc>
        <w:tc>
          <w:tcPr>
            <w:tcW w:w="1734" w:type="dxa"/>
          </w:tcPr>
          <w:p w:rsidR="00DC1CEE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3F55BC" w:rsidRDefault="00DC1CEE" w:rsidP="00555A8A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5026</w:t>
            </w:r>
            <w:r w:rsidRPr="003F5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5026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DC1CEE" w:rsidRPr="00F72B10" w:rsidRDefault="00DC1CEE" w:rsidP="00555A8A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4693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12666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5026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10052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5860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18526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5546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15598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4443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22969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4130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19728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:rsidR="00DC1CEE" w:rsidRPr="00A31F6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4560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27529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4130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23858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3650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31179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4130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27988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19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DC1CEE" w:rsidP="00CC2B4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DC1CEE" w:rsidRPr="00A31F6B" w:rsidRDefault="00DC1CEE" w:rsidP="00CC2B4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F6B">
        <w:rPr>
          <w:rFonts w:ascii="Times New Roman" w:hAnsi="Times New Roman" w:cs="Times New Roman"/>
          <w:sz w:val="24"/>
          <w:szCs w:val="24"/>
        </w:rPr>
        <w:t>(Összevont adatokkal</w:t>
      </w:r>
      <w:r w:rsidR="00CC2B4F">
        <w:rPr>
          <w:rFonts w:ascii="Times New Roman" w:hAnsi="Times New Roman" w:cs="Times New Roman"/>
          <w:sz w:val="24"/>
          <w:szCs w:val="24"/>
        </w:rPr>
        <w:t>)</w:t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F6B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A31F6B">
        <w:rPr>
          <w:rFonts w:ascii="Times New Roman" w:hAnsi="Times New Roman" w:cs="Times New Roman"/>
          <w:b/>
          <w:sz w:val="24"/>
          <w:szCs w:val="24"/>
        </w:rPr>
        <w:tab/>
      </w:r>
      <w:r w:rsidRPr="00A31F6B">
        <w:rPr>
          <w:rFonts w:ascii="Times New Roman" w:hAnsi="Times New Roman" w:cs="Times New Roman"/>
          <w:b/>
          <w:sz w:val="24"/>
          <w:szCs w:val="24"/>
        </w:rPr>
        <w:tab/>
        <w:t>Adatok ezer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1884"/>
        <w:gridCol w:w="1936"/>
        <w:gridCol w:w="1849"/>
        <w:gridCol w:w="1839"/>
        <w:gridCol w:w="1870"/>
      </w:tblGrid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:rsidR="00DC1CEE" w:rsidRPr="00A31F6B" w:rsidRDefault="00DC1CEE" w:rsidP="00555A8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DC1CEE" w:rsidRPr="00A31F6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:rsidR="00DC1CEE" w:rsidRPr="00A31F6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DC1CEE" w:rsidRPr="00A31F6B" w:rsidRDefault="00DC1CEE" w:rsidP="00555A8A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:rsidR="00DC1CEE" w:rsidRPr="00A31F6B" w:rsidRDefault="00DC1CEE" w:rsidP="00264B43">
            <w:pPr>
              <w:ind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:rsidR="00DC1CEE" w:rsidRPr="00A31F6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3460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34639</w:t>
            </w:r>
          </w:p>
        </w:tc>
        <w:tc>
          <w:tcPr>
            <w:tcW w:w="1825" w:type="dxa"/>
          </w:tcPr>
          <w:p w:rsidR="00DC1CEE" w:rsidRDefault="00DC1CEE" w:rsidP="00555A8A">
            <w:pPr>
              <w:tabs>
                <w:tab w:val="left" w:pos="15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6D614A" w:rsidRDefault="00DC1CEE" w:rsidP="00555A8A">
            <w:pPr>
              <w:tabs>
                <w:tab w:val="left" w:pos="151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tabs>
                <w:tab w:val="left" w:pos="1545"/>
              </w:tabs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32568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40329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37148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5767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46096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43438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50696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49128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:rsidR="00DC1CEE" w:rsidRPr="00A31F6B" w:rsidRDefault="00DC1CEE" w:rsidP="00555A8A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5001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55697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54738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3580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59277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4539</w:t>
            </w:r>
          </w:p>
        </w:tc>
        <w:tc>
          <w:tcPr>
            <w:tcW w:w="1825" w:type="dxa"/>
          </w:tcPr>
          <w:p w:rsidR="00DC1CEE" w:rsidRDefault="00DC1CEE" w:rsidP="00555A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B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DC1CEE" w:rsidRPr="00A31F6B" w:rsidRDefault="00DC1CEE" w:rsidP="00555A8A">
            <w:pPr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59277</w:t>
            </w:r>
          </w:p>
        </w:tc>
      </w:tr>
      <w:tr w:rsidR="00DC1CEE" w:rsidRPr="00A31F6B" w:rsidTr="00555A8A">
        <w:trPr>
          <w:tblCellSpacing w:w="20" w:type="dxa"/>
        </w:trPr>
        <w:tc>
          <w:tcPr>
            <w:tcW w:w="1835" w:type="dxa"/>
          </w:tcPr>
          <w:p w:rsidR="00DC1CEE" w:rsidRPr="00A31F6B" w:rsidRDefault="00DC1CEE" w:rsidP="00555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DC1CEE" w:rsidRPr="00A31F6B" w:rsidRDefault="00DC1CEE" w:rsidP="00555A8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:rsidR="00DC1CEE" w:rsidRPr="00A31F6B" w:rsidRDefault="00DC1CEE" w:rsidP="00555A8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1CEE" w:rsidRPr="00A31F6B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CC2B4F" w:rsidP="00DC1CEE">
      <w:pPr>
        <w:tabs>
          <w:tab w:val="left" w:pos="1418"/>
          <w:tab w:val="left" w:pos="6237"/>
          <w:tab w:val="left" w:pos="7655"/>
        </w:tabs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A</w:t>
      </w:r>
      <w:r w:rsidR="00DC1CE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="00DC1CEE">
        <w:rPr>
          <w:rFonts w:ascii="Times New Roman" w:hAnsi="Times New Roman" w:cs="Times New Roman"/>
          <w:sz w:val="18"/>
          <w:szCs w:val="18"/>
        </w:rPr>
        <w:t>/2015</w:t>
      </w:r>
      <w:r w:rsidR="003068C9">
        <w:rPr>
          <w:rFonts w:ascii="Times New Roman" w:hAnsi="Times New Roman" w:cs="Times New Roman"/>
          <w:sz w:val="18"/>
          <w:szCs w:val="18"/>
        </w:rPr>
        <w:t>.(</w:t>
      </w:r>
      <w:r w:rsidR="00DC1CEE" w:rsidRPr="00124899">
        <w:rPr>
          <w:rFonts w:ascii="Times New Roman" w:hAnsi="Times New Roman" w:cs="Times New Roman"/>
          <w:sz w:val="18"/>
          <w:szCs w:val="18"/>
        </w:rPr>
        <w:t>I</w:t>
      </w:r>
      <w:r w:rsidR="00DC1CEE">
        <w:rPr>
          <w:rFonts w:ascii="Times New Roman" w:hAnsi="Times New Roman" w:cs="Times New Roman"/>
          <w:sz w:val="18"/>
          <w:szCs w:val="18"/>
        </w:rPr>
        <w:t>I</w:t>
      </w:r>
      <w:r w:rsidR="00DC1CEE" w:rsidRPr="00124899">
        <w:rPr>
          <w:rFonts w:ascii="Times New Roman" w:hAnsi="Times New Roman" w:cs="Times New Roman"/>
          <w:sz w:val="18"/>
          <w:szCs w:val="18"/>
        </w:rPr>
        <w:t>.</w:t>
      </w:r>
      <w:r w:rsidR="003068C9">
        <w:rPr>
          <w:rFonts w:ascii="Times New Roman" w:hAnsi="Times New Roman" w:cs="Times New Roman"/>
          <w:sz w:val="18"/>
          <w:szCs w:val="18"/>
        </w:rPr>
        <w:t>27</w:t>
      </w:r>
      <w:r w:rsidR="00DC1CEE">
        <w:rPr>
          <w:rFonts w:ascii="Times New Roman" w:hAnsi="Times New Roman" w:cs="Times New Roman"/>
          <w:sz w:val="18"/>
          <w:szCs w:val="18"/>
        </w:rPr>
        <w:t>.) Önkormányzati</w:t>
      </w:r>
      <w:r w:rsidR="00DC1CEE" w:rsidRPr="00124899">
        <w:rPr>
          <w:rFonts w:ascii="Times New Roman" w:hAnsi="Times New Roman" w:cs="Times New Roman"/>
          <w:sz w:val="18"/>
          <w:szCs w:val="18"/>
        </w:rPr>
        <w:t xml:space="preserve"> rendelet </w:t>
      </w:r>
      <w:r w:rsidR="00DC1CEE">
        <w:rPr>
          <w:rFonts w:ascii="Times New Roman" w:hAnsi="Times New Roman" w:cs="Times New Roman"/>
          <w:sz w:val="18"/>
          <w:szCs w:val="18"/>
        </w:rPr>
        <w:t>10</w:t>
      </w:r>
      <w:proofErr w:type="gramStart"/>
      <w:r w:rsidR="00DC1CEE" w:rsidRPr="00124899">
        <w:rPr>
          <w:rFonts w:ascii="Times New Roman" w:hAnsi="Times New Roman" w:cs="Times New Roman"/>
          <w:sz w:val="18"/>
          <w:szCs w:val="18"/>
        </w:rPr>
        <w:t>.sz.</w:t>
      </w:r>
      <w:proofErr w:type="gramEnd"/>
      <w:r w:rsidR="00DC1CEE" w:rsidRPr="00124899">
        <w:rPr>
          <w:rFonts w:ascii="Times New Roman" w:hAnsi="Times New Roman" w:cs="Times New Roman"/>
          <w:sz w:val="18"/>
          <w:szCs w:val="18"/>
        </w:rPr>
        <w:t xml:space="preserve"> melléklete</w:t>
      </w:r>
    </w:p>
    <w:p w:rsidR="00DC1CEE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1CEE" w:rsidRPr="00732972" w:rsidRDefault="00DC1CEE" w:rsidP="00DC1CEE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/>
      </w:tblPr>
      <w:tblGrid>
        <w:gridCol w:w="4798"/>
        <w:gridCol w:w="4580"/>
      </w:tblGrid>
      <w:tr w:rsidR="00DC1CEE" w:rsidRPr="00732972" w:rsidTr="00555A8A">
        <w:trPr>
          <w:tblCellSpacing w:w="20" w:type="dxa"/>
        </w:trPr>
        <w:tc>
          <w:tcPr>
            <w:tcW w:w="14296" w:type="dxa"/>
            <w:gridSpan w:val="2"/>
          </w:tcPr>
          <w:p w:rsidR="00DC1CEE" w:rsidRPr="00732972" w:rsidRDefault="00DC1CEE" w:rsidP="00555A8A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DC1CEE" w:rsidRPr="00732972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DC1CEE" w:rsidRPr="00732972" w:rsidRDefault="00DC1CEE" w:rsidP="00555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DC1CEE" w:rsidRPr="00732972" w:rsidRDefault="00DC1CEE" w:rsidP="0055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DC1CEE" w:rsidRPr="00732972" w:rsidTr="00555A8A">
        <w:trPr>
          <w:tblCellSpacing w:w="20" w:type="dxa"/>
        </w:trPr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C1CEE" w:rsidRPr="00732972" w:rsidTr="00555A8A">
        <w:trPr>
          <w:tblCellSpacing w:w="20" w:type="dxa"/>
        </w:trPr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732972" w:rsidTr="00555A8A">
        <w:trPr>
          <w:tblCellSpacing w:w="20" w:type="dxa"/>
        </w:trPr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59.277</w:t>
            </w:r>
          </w:p>
        </w:tc>
      </w:tr>
      <w:tr w:rsidR="00DC1CEE" w:rsidRPr="00732972" w:rsidTr="00555A8A">
        <w:trPr>
          <w:tblCellSpacing w:w="20" w:type="dxa"/>
        </w:trPr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59.277</w:t>
            </w:r>
          </w:p>
        </w:tc>
      </w:tr>
      <w:tr w:rsidR="00DC1CEE" w:rsidRPr="00732972" w:rsidTr="00555A8A">
        <w:trPr>
          <w:tblCellSpacing w:w="20" w:type="dxa"/>
        </w:trPr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72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:rsidR="00DC1CEE" w:rsidRPr="00732972" w:rsidRDefault="00DC1CEE" w:rsidP="00555A8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CEE" w:rsidRDefault="00DC1CEE" w:rsidP="00DC1C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CEE" w:rsidRDefault="00DC1CEE" w:rsidP="00DC1CEE">
      <w:pPr>
        <w:rPr>
          <w:rFonts w:ascii="Times New Roman" w:hAnsi="Times New Roman" w:cs="Times New Roman"/>
          <w:b/>
          <w:sz w:val="24"/>
          <w:szCs w:val="24"/>
        </w:rPr>
      </w:pPr>
    </w:p>
    <w:p w:rsidR="004B0CB7" w:rsidRDefault="004B0CB7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B0CB7" w:rsidSect="00555A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4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6"/>
        <w:gridCol w:w="3504"/>
        <w:gridCol w:w="760"/>
        <w:gridCol w:w="876"/>
        <w:gridCol w:w="876"/>
        <w:gridCol w:w="734"/>
        <w:gridCol w:w="680"/>
        <w:gridCol w:w="707"/>
        <w:gridCol w:w="642"/>
        <w:gridCol w:w="923"/>
        <w:gridCol w:w="647"/>
        <w:gridCol w:w="580"/>
        <w:gridCol w:w="580"/>
        <w:gridCol w:w="620"/>
        <w:gridCol w:w="1783"/>
      </w:tblGrid>
      <w:tr w:rsidR="00B16BFB" w:rsidRPr="002750CA" w:rsidTr="007F2B5A">
        <w:trPr>
          <w:trHeight w:val="630"/>
        </w:trPr>
        <w:tc>
          <w:tcPr>
            <w:tcW w:w="144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FB" w:rsidRDefault="00B16BFB" w:rsidP="007F2B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Az 1/2015.(II</w:t>
            </w:r>
            <w:r w:rsidRPr="001248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27.) Önkormányzati</w:t>
            </w:r>
            <w:r w:rsidRPr="00124899">
              <w:rPr>
                <w:rFonts w:ascii="Times New Roman" w:hAnsi="Times New Roman" w:cs="Times New Roman"/>
                <w:sz w:val="18"/>
                <w:szCs w:val="18"/>
              </w:rPr>
              <w:t xml:space="preserve"> rendelet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Start"/>
            <w:r w:rsidRPr="00124899">
              <w:rPr>
                <w:rFonts w:ascii="Times New Roman" w:hAnsi="Times New Roman" w:cs="Times New Roman"/>
                <w:sz w:val="18"/>
                <w:szCs w:val="18"/>
              </w:rPr>
              <w:t>.sz.</w:t>
            </w:r>
            <w:proofErr w:type="gramEnd"/>
            <w:r w:rsidRPr="00124899">
              <w:rPr>
                <w:rFonts w:ascii="Times New Roman" w:hAnsi="Times New Roman" w:cs="Times New Roman"/>
                <w:sz w:val="18"/>
                <w:szCs w:val="18"/>
              </w:rPr>
              <w:t xml:space="preserve"> melléklete</w:t>
            </w:r>
          </w:p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 xml:space="preserve">Dövény 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t>Önkormányzat likviditási terve</w:t>
            </w: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</w:rPr>
              <w:br/>
              <w:t>2015. évre</w:t>
            </w:r>
          </w:p>
        </w:tc>
      </w:tr>
      <w:tr w:rsidR="00B16BFB" w:rsidRPr="002750CA" w:rsidTr="007F2B5A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</w:tr>
      <w:tr w:rsidR="00B16BFB" w:rsidRPr="002750CA" w:rsidTr="007F2B5A">
        <w:trPr>
          <w:trHeight w:val="52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Január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Február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Március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Április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Május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Június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Július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proofErr w:type="spellStart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Auguszt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Szept.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Okt.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Nov.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Dec.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Összesen: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Bevételek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Nyitó pénzkészlet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-----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Önkormányzatok működési támogatásai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1.643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780187" w:rsidRDefault="00B16BFB" w:rsidP="007F2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1.443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1.443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1.400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1.400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9F6C83" w:rsidRDefault="00B16BFB" w:rsidP="007F2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C83">
              <w:rPr>
                <w:rFonts w:ascii="Times New Roman" w:hAnsi="Times New Roman" w:cs="Times New Roman"/>
                <w:sz w:val="16"/>
                <w:szCs w:val="16"/>
              </w:rPr>
              <w:t>1.400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1.905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18.223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Működési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2.000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34.275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Felhalmozási célú támogatások </w:t>
            </w:r>
            <w:proofErr w:type="spellStart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ÁH-on</w:t>
            </w:r>
            <w:proofErr w:type="spellEnd"/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 xml:space="preserve"> belül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Közhatalmi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1.929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1965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Működési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Felhalmozási célú átvett pénzeszközök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Finanszírozási bevételek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2.885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7.973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4.693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5.860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4.443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4.560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3.650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3.460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5.690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5.262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4.600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5.001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4.085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59.277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3912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ind w:firstLine="22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</w:rPr>
              <w:t>Kiadások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Személyi juttatások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2.500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3.019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37.319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487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5.975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Dologi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679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10.279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Ellátottak pénzbeli juttatása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780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800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228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4.078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Default="00B16BFB" w:rsidP="007F2B5A">
            <w:pPr>
              <w:jc w:val="center"/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1.626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0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sz w:val="16"/>
                <w:szCs w:val="16"/>
              </w:rPr>
              <w:t>Finanszírozási kiadások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</w:rPr>
            </w:pP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Kiadások 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5.026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5.023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5.546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4.130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4.130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4.130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4.580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4.580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6.290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5.690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5.610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4.539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59.277</w:t>
            </w:r>
          </w:p>
        </w:tc>
      </w:tr>
      <w:tr w:rsidR="00B16BFB" w:rsidRPr="002750CA" w:rsidTr="007F2B5A">
        <w:trPr>
          <w:trHeight w:val="22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6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FB" w:rsidRPr="002750CA" w:rsidRDefault="00B16BFB" w:rsidP="007F2B5A">
            <w:pPr>
              <w:spacing w:after="0" w:line="240" w:lineRule="auto"/>
              <w:ind w:firstLineChars="100" w:firstLine="181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</w:rPr>
              <w:t>Egyenleg (11-21)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2.947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-333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313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-480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-1.120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1110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-1028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-1.090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-609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-454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6BFB" w:rsidRPr="002750CA" w:rsidRDefault="00B16BFB" w:rsidP="007F2B5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</w:pPr>
            <w:r w:rsidRPr="002750C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</w:rPr>
              <w:t>-----</w:t>
            </w:r>
          </w:p>
        </w:tc>
      </w:tr>
    </w:tbl>
    <w:p w:rsidR="003D5A42" w:rsidRDefault="003D5A42" w:rsidP="00EB7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Sect="004B0C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E58" w:rsidRDefault="00731E58" w:rsidP="00881498">
      <w:pPr>
        <w:spacing w:after="0" w:line="240" w:lineRule="auto"/>
      </w:pPr>
      <w:r>
        <w:separator/>
      </w:r>
    </w:p>
  </w:endnote>
  <w:endnote w:type="continuationSeparator" w:id="0">
    <w:p w:rsidR="00731E58" w:rsidRDefault="00731E58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941"/>
      <w:docPartObj>
        <w:docPartGallery w:val="Page Numbers (Bottom of Page)"/>
        <w:docPartUnique/>
      </w:docPartObj>
    </w:sdtPr>
    <w:sdtContent>
      <w:p w:rsidR="004B0CB7" w:rsidRDefault="0042255E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="004B0CB7"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453F57">
          <w:rPr>
            <w:rFonts w:ascii="Times New Roman" w:hAnsi="Times New Roman" w:cs="Times New Roman"/>
            <w:noProof/>
          </w:rPr>
          <w:t>1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:rsidR="004B0CB7" w:rsidRDefault="004B0CB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E58" w:rsidRDefault="00731E58" w:rsidP="00881498">
      <w:pPr>
        <w:spacing w:after="0" w:line="240" w:lineRule="auto"/>
      </w:pPr>
      <w:r>
        <w:separator/>
      </w:r>
    </w:p>
  </w:footnote>
  <w:footnote w:type="continuationSeparator" w:id="0">
    <w:p w:rsidR="00731E58" w:rsidRDefault="00731E58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E1C"/>
    <w:multiLevelType w:val="hybridMultilevel"/>
    <w:tmpl w:val="E33E7D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585"/>
    <w:multiLevelType w:val="hybridMultilevel"/>
    <w:tmpl w:val="879A98AC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E75C30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36C8E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2E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9E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06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80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0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F08E8"/>
    <w:multiLevelType w:val="hybridMultilevel"/>
    <w:tmpl w:val="9A60DBE4"/>
    <w:lvl w:ilvl="0" w:tplc="2B6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6D0E"/>
    <w:multiLevelType w:val="hybridMultilevel"/>
    <w:tmpl w:val="C1149E6E"/>
    <w:lvl w:ilvl="0" w:tplc="A036A392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0E236CF"/>
    <w:multiLevelType w:val="hybridMultilevel"/>
    <w:tmpl w:val="C1E4DF90"/>
    <w:lvl w:ilvl="0" w:tplc="81EA5CA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5775"/>
    <w:multiLevelType w:val="hybridMultilevel"/>
    <w:tmpl w:val="31645542"/>
    <w:lvl w:ilvl="0" w:tplc="61069C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A41AB"/>
    <w:multiLevelType w:val="hybridMultilevel"/>
    <w:tmpl w:val="C832A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7B72"/>
    <w:multiLevelType w:val="hybridMultilevel"/>
    <w:tmpl w:val="F51E4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266E3"/>
    <w:multiLevelType w:val="hybridMultilevel"/>
    <w:tmpl w:val="BFB04B6E"/>
    <w:lvl w:ilvl="0" w:tplc="5CD25776">
      <w:start w:val="5"/>
      <w:numFmt w:val="bullet"/>
      <w:lvlText w:val="-"/>
      <w:lvlJc w:val="left"/>
      <w:pPr>
        <w:ind w:left="34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4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03135"/>
    <w:multiLevelType w:val="hybridMultilevel"/>
    <w:tmpl w:val="D69CD5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8007D"/>
    <w:multiLevelType w:val="hybridMultilevel"/>
    <w:tmpl w:val="B6FC6850"/>
    <w:lvl w:ilvl="0" w:tplc="E75C30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B49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F28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0A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0C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3CB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4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E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5DF6737"/>
    <w:multiLevelType w:val="hybridMultilevel"/>
    <w:tmpl w:val="A6B4F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1B091E"/>
    <w:multiLevelType w:val="hybridMultilevel"/>
    <w:tmpl w:val="1F541994"/>
    <w:lvl w:ilvl="0" w:tplc="1124D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4">
    <w:nsid w:val="7532621E"/>
    <w:multiLevelType w:val="hybridMultilevel"/>
    <w:tmpl w:val="EA0C780A"/>
    <w:lvl w:ilvl="0" w:tplc="1494B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1"/>
  </w:num>
  <w:num w:numId="4">
    <w:abstractNumId w:val="0"/>
  </w:num>
  <w:num w:numId="5">
    <w:abstractNumId w:val="18"/>
  </w:num>
  <w:num w:numId="6">
    <w:abstractNumId w:val="20"/>
  </w:num>
  <w:num w:numId="7">
    <w:abstractNumId w:val="1"/>
  </w:num>
  <w:num w:numId="8">
    <w:abstractNumId w:val="17"/>
  </w:num>
  <w:num w:numId="9">
    <w:abstractNumId w:val="22"/>
  </w:num>
  <w:num w:numId="10">
    <w:abstractNumId w:val="21"/>
  </w:num>
  <w:num w:numId="11">
    <w:abstractNumId w:val="8"/>
  </w:num>
  <w:num w:numId="12">
    <w:abstractNumId w:val="2"/>
  </w:num>
  <w:num w:numId="13">
    <w:abstractNumId w:val="24"/>
  </w:num>
  <w:num w:numId="14">
    <w:abstractNumId w:val="15"/>
  </w:num>
  <w:num w:numId="15">
    <w:abstractNumId w:val="25"/>
  </w:num>
  <w:num w:numId="16">
    <w:abstractNumId w:val="12"/>
  </w:num>
  <w:num w:numId="17">
    <w:abstractNumId w:val="3"/>
  </w:num>
  <w:num w:numId="18">
    <w:abstractNumId w:val="26"/>
  </w:num>
  <w:num w:numId="19">
    <w:abstractNumId w:val="16"/>
  </w:num>
  <w:num w:numId="20">
    <w:abstractNumId w:val="27"/>
  </w:num>
  <w:num w:numId="21">
    <w:abstractNumId w:val="9"/>
  </w:num>
  <w:num w:numId="22">
    <w:abstractNumId w:val="4"/>
  </w:num>
  <w:num w:numId="23">
    <w:abstractNumId w:val="19"/>
  </w:num>
  <w:num w:numId="24">
    <w:abstractNumId w:val="14"/>
  </w:num>
  <w:num w:numId="25">
    <w:abstractNumId w:val="10"/>
  </w:num>
  <w:num w:numId="26">
    <w:abstractNumId w:val="6"/>
  </w:num>
  <w:num w:numId="27">
    <w:abstractNumId w:val="13"/>
  </w:num>
  <w:num w:numId="28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49D0"/>
    <w:rsid w:val="00004F3F"/>
    <w:rsid w:val="00011E82"/>
    <w:rsid w:val="00017982"/>
    <w:rsid w:val="00043EFC"/>
    <w:rsid w:val="00071649"/>
    <w:rsid w:val="0008447E"/>
    <w:rsid w:val="00092525"/>
    <w:rsid w:val="00097FE3"/>
    <w:rsid w:val="000C08D6"/>
    <w:rsid w:val="000C5E38"/>
    <w:rsid w:val="000D165A"/>
    <w:rsid w:val="000E2767"/>
    <w:rsid w:val="00100EF6"/>
    <w:rsid w:val="001011F9"/>
    <w:rsid w:val="0010157C"/>
    <w:rsid w:val="00115106"/>
    <w:rsid w:val="001169EC"/>
    <w:rsid w:val="00134D7E"/>
    <w:rsid w:val="00137878"/>
    <w:rsid w:val="001748D4"/>
    <w:rsid w:val="00176E08"/>
    <w:rsid w:val="0018335B"/>
    <w:rsid w:val="0018417A"/>
    <w:rsid w:val="00184FD9"/>
    <w:rsid w:val="001A2DA9"/>
    <w:rsid w:val="001C08C0"/>
    <w:rsid w:val="001C4D46"/>
    <w:rsid w:val="001E5900"/>
    <w:rsid w:val="001F6CB3"/>
    <w:rsid w:val="00201BA4"/>
    <w:rsid w:val="00203831"/>
    <w:rsid w:val="00206011"/>
    <w:rsid w:val="002076BE"/>
    <w:rsid w:val="002161B3"/>
    <w:rsid w:val="00223872"/>
    <w:rsid w:val="00226DBA"/>
    <w:rsid w:val="00236882"/>
    <w:rsid w:val="00240952"/>
    <w:rsid w:val="00246D42"/>
    <w:rsid w:val="002543C5"/>
    <w:rsid w:val="00254479"/>
    <w:rsid w:val="00256205"/>
    <w:rsid w:val="00264B43"/>
    <w:rsid w:val="00294C8B"/>
    <w:rsid w:val="002A1603"/>
    <w:rsid w:val="002A1E27"/>
    <w:rsid w:val="002B7226"/>
    <w:rsid w:val="002E6193"/>
    <w:rsid w:val="002F7741"/>
    <w:rsid w:val="00301387"/>
    <w:rsid w:val="003039DA"/>
    <w:rsid w:val="003064C8"/>
    <w:rsid w:val="003068C9"/>
    <w:rsid w:val="00311DF8"/>
    <w:rsid w:val="00327063"/>
    <w:rsid w:val="0034710D"/>
    <w:rsid w:val="00350417"/>
    <w:rsid w:val="00350428"/>
    <w:rsid w:val="00353D17"/>
    <w:rsid w:val="00365908"/>
    <w:rsid w:val="00372E68"/>
    <w:rsid w:val="003742B3"/>
    <w:rsid w:val="003850F3"/>
    <w:rsid w:val="003D5A42"/>
    <w:rsid w:val="003F5C4F"/>
    <w:rsid w:val="003F7DD2"/>
    <w:rsid w:val="004115B5"/>
    <w:rsid w:val="00422370"/>
    <w:rsid w:val="0042255E"/>
    <w:rsid w:val="00426660"/>
    <w:rsid w:val="00441565"/>
    <w:rsid w:val="00453E3D"/>
    <w:rsid w:val="00453F57"/>
    <w:rsid w:val="00486D25"/>
    <w:rsid w:val="004A4EAF"/>
    <w:rsid w:val="004B0CB7"/>
    <w:rsid w:val="004C4857"/>
    <w:rsid w:val="004C5F66"/>
    <w:rsid w:val="004D1041"/>
    <w:rsid w:val="004D2F57"/>
    <w:rsid w:val="004E45B1"/>
    <w:rsid w:val="004E78D3"/>
    <w:rsid w:val="004F4286"/>
    <w:rsid w:val="00501A9A"/>
    <w:rsid w:val="005072DB"/>
    <w:rsid w:val="00513F33"/>
    <w:rsid w:val="00523AA1"/>
    <w:rsid w:val="00541958"/>
    <w:rsid w:val="005558C3"/>
    <w:rsid w:val="00555A8A"/>
    <w:rsid w:val="00577985"/>
    <w:rsid w:val="00594069"/>
    <w:rsid w:val="005A7B8E"/>
    <w:rsid w:val="005B26F8"/>
    <w:rsid w:val="005E511A"/>
    <w:rsid w:val="00607823"/>
    <w:rsid w:val="0061427C"/>
    <w:rsid w:val="0061593F"/>
    <w:rsid w:val="00622069"/>
    <w:rsid w:val="006406B0"/>
    <w:rsid w:val="0064287C"/>
    <w:rsid w:val="00645869"/>
    <w:rsid w:val="0065055E"/>
    <w:rsid w:val="00657D2C"/>
    <w:rsid w:val="006631DC"/>
    <w:rsid w:val="00681D48"/>
    <w:rsid w:val="006916D8"/>
    <w:rsid w:val="006A2225"/>
    <w:rsid w:val="006A3AB6"/>
    <w:rsid w:val="006B4718"/>
    <w:rsid w:val="006D2DF1"/>
    <w:rsid w:val="006D3781"/>
    <w:rsid w:val="006E3817"/>
    <w:rsid w:val="006E49F5"/>
    <w:rsid w:val="006E7514"/>
    <w:rsid w:val="006E764B"/>
    <w:rsid w:val="006F79BA"/>
    <w:rsid w:val="006F7E8B"/>
    <w:rsid w:val="007074B0"/>
    <w:rsid w:val="00724DC8"/>
    <w:rsid w:val="00731E58"/>
    <w:rsid w:val="007334FE"/>
    <w:rsid w:val="00734FB6"/>
    <w:rsid w:val="00736CF9"/>
    <w:rsid w:val="007477A5"/>
    <w:rsid w:val="0075524D"/>
    <w:rsid w:val="007558A4"/>
    <w:rsid w:val="00756A84"/>
    <w:rsid w:val="00760D14"/>
    <w:rsid w:val="00761C2C"/>
    <w:rsid w:val="00770AFD"/>
    <w:rsid w:val="00773122"/>
    <w:rsid w:val="00786F02"/>
    <w:rsid w:val="00790FBB"/>
    <w:rsid w:val="007A283C"/>
    <w:rsid w:val="007A7022"/>
    <w:rsid w:val="007B3DCC"/>
    <w:rsid w:val="007C54EA"/>
    <w:rsid w:val="007D6B03"/>
    <w:rsid w:val="007D6E55"/>
    <w:rsid w:val="007D7B7D"/>
    <w:rsid w:val="007F135C"/>
    <w:rsid w:val="00803035"/>
    <w:rsid w:val="00806418"/>
    <w:rsid w:val="00813EEB"/>
    <w:rsid w:val="00823489"/>
    <w:rsid w:val="0082784A"/>
    <w:rsid w:val="00832FE7"/>
    <w:rsid w:val="00837FFA"/>
    <w:rsid w:val="0086032D"/>
    <w:rsid w:val="00870DE6"/>
    <w:rsid w:val="00872200"/>
    <w:rsid w:val="00873F7E"/>
    <w:rsid w:val="00881498"/>
    <w:rsid w:val="00882BC5"/>
    <w:rsid w:val="00883F4E"/>
    <w:rsid w:val="008869E5"/>
    <w:rsid w:val="008902E1"/>
    <w:rsid w:val="00890416"/>
    <w:rsid w:val="00892AF4"/>
    <w:rsid w:val="008949D0"/>
    <w:rsid w:val="008B00E8"/>
    <w:rsid w:val="008B220C"/>
    <w:rsid w:val="008B3172"/>
    <w:rsid w:val="008E1E53"/>
    <w:rsid w:val="009107F8"/>
    <w:rsid w:val="009138CE"/>
    <w:rsid w:val="009254FC"/>
    <w:rsid w:val="009472EF"/>
    <w:rsid w:val="00960948"/>
    <w:rsid w:val="00962D03"/>
    <w:rsid w:val="009942D1"/>
    <w:rsid w:val="009A3360"/>
    <w:rsid w:val="009B0E16"/>
    <w:rsid w:val="009B6CC7"/>
    <w:rsid w:val="009C1536"/>
    <w:rsid w:val="009C6C15"/>
    <w:rsid w:val="009C6D62"/>
    <w:rsid w:val="009E406F"/>
    <w:rsid w:val="00A175DA"/>
    <w:rsid w:val="00A413C4"/>
    <w:rsid w:val="00A770E9"/>
    <w:rsid w:val="00A924F8"/>
    <w:rsid w:val="00A92F74"/>
    <w:rsid w:val="00A959F8"/>
    <w:rsid w:val="00AC32EB"/>
    <w:rsid w:val="00AD4ACA"/>
    <w:rsid w:val="00AF6112"/>
    <w:rsid w:val="00B13418"/>
    <w:rsid w:val="00B16BFB"/>
    <w:rsid w:val="00B20CBD"/>
    <w:rsid w:val="00B32520"/>
    <w:rsid w:val="00B46154"/>
    <w:rsid w:val="00B46AFC"/>
    <w:rsid w:val="00B50D7A"/>
    <w:rsid w:val="00B75651"/>
    <w:rsid w:val="00B9061B"/>
    <w:rsid w:val="00B910DD"/>
    <w:rsid w:val="00B96612"/>
    <w:rsid w:val="00BA1A5C"/>
    <w:rsid w:val="00BA24F5"/>
    <w:rsid w:val="00BC2003"/>
    <w:rsid w:val="00BC7206"/>
    <w:rsid w:val="00BC7668"/>
    <w:rsid w:val="00BD5BB7"/>
    <w:rsid w:val="00BE6247"/>
    <w:rsid w:val="00BE71E1"/>
    <w:rsid w:val="00BE7C26"/>
    <w:rsid w:val="00C00C33"/>
    <w:rsid w:val="00C13782"/>
    <w:rsid w:val="00C2652F"/>
    <w:rsid w:val="00C61B1C"/>
    <w:rsid w:val="00C7564A"/>
    <w:rsid w:val="00C90389"/>
    <w:rsid w:val="00CA2AEC"/>
    <w:rsid w:val="00CA5FDF"/>
    <w:rsid w:val="00CB13A3"/>
    <w:rsid w:val="00CC2B4F"/>
    <w:rsid w:val="00CC3976"/>
    <w:rsid w:val="00CC61CF"/>
    <w:rsid w:val="00CE23A9"/>
    <w:rsid w:val="00CE2967"/>
    <w:rsid w:val="00CE47CC"/>
    <w:rsid w:val="00CF04B6"/>
    <w:rsid w:val="00D237C8"/>
    <w:rsid w:val="00D30468"/>
    <w:rsid w:val="00D32C11"/>
    <w:rsid w:val="00D56399"/>
    <w:rsid w:val="00D86EC1"/>
    <w:rsid w:val="00D87B47"/>
    <w:rsid w:val="00D97D4A"/>
    <w:rsid w:val="00DB5989"/>
    <w:rsid w:val="00DC1CEE"/>
    <w:rsid w:val="00DC43E6"/>
    <w:rsid w:val="00DE7315"/>
    <w:rsid w:val="00E00F6D"/>
    <w:rsid w:val="00E07726"/>
    <w:rsid w:val="00E077B9"/>
    <w:rsid w:val="00E10173"/>
    <w:rsid w:val="00E13B58"/>
    <w:rsid w:val="00E15166"/>
    <w:rsid w:val="00E161A1"/>
    <w:rsid w:val="00E2132D"/>
    <w:rsid w:val="00E30ABF"/>
    <w:rsid w:val="00E639DA"/>
    <w:rsid w:val="00E74C1D"/>
    <w:rsid w:val="00E76A14"/>
    <w:rsid w:val="00E801BB"/>
    <w:rsid w:val="00E81E38"/>
    <w:rsid w:val="00E9168B"/>
    <w:rsid w:val="00E94886"/>
    <w:rsid w:val="00EA7E32"/>
    <w:rsid w:val="00EB7C89"/>
    <w:rsid w:val="00ED2324"/>
    <w:rsid w:val="00EE2B52"/>
    <w:rsid w:val="00EF76DA"/>
    <w:rsid w:val="00F06323"/>
    <w:rsid w:val="00F179E1"/>
    <w:rsid w:val="00F2372B"/>
    <w:rsid w:val="00F2697D"/>
    <w:rsid w:val="00F413DD"/>
    <w:rsid w:val="00F46E39"/>
    <w:rsid w:val="00F500C1"/>
    <w:rsid w:val="00F53490"/>
    <w:rsid w:val="00F824D1"/>
    <w:rsid w:val="00F83268"/>
    <w:rsid w:val="00FB7E23"/>
    <w:rsid w:val="00FD1ED3"/>
    <w:rsid w:val="00FD3B7F"/>
    <w:rsid w:val="00FE31E8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DBA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9D0"/>
  </w:style>
  <w:style w:type="paragraph" w:styleId="llb">
    <w:name w:val="footer"/>
    <w:basedOn w:val="Norml"/>
    <w:link w:val="llbChar"/>
    <w:uiPriority w:val="99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9D0"/>
  </w:style>
  <w:style w:type="paragraph" w:styleId="NormlWeb">
    <w:name w:val="Normal (Web)"/>
    <w:basedOn w:val="Norml"/>
    <w:uiPriority w:val="99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uiPriority w:val="34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uiPriority w:val="1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5F6D8-ECA8-4CBB-9BD9-9DDEF8A5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2360</Words>
  <Characters>16289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Nyarad</cp:lastModifiedBy>
  <cp:revision>11</cp:revision>
  <cp:lastPrinted>2015-02-02T11:39:00Z</cp:lastPrinted>
  <dcterms:created xsi:type="dcterms:W3CDTF">2015-02-24T10:54:00Z</dcterms:created>
  <dcterms:modified xsi:type="dcterms:W3CDTF">2015-02-27T13:54:00Z</dcterms:modified>
</cp:coreProperties>
</file>