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96" w:rsidRPr="005B1FF5" w:rsidRDefault="00AA3896" w:rsidP="00AA3896">
      <w:pPr>
        <w:tabs>
          <w:tab w:val="center" w:pos="2160"/>
          <w:tab w:val="center" w:pos="6660"/>
        </w:tabs>
        <w:ind w:left="360"/>
        <w:jc w:val="center"/>
        <w:rPr>
          <w:b/>
        </w:rPr>
      </w:pPr>
      <w:r>
        <w:rPr>
          <w:b/>
        </w:rPr>
        <w:t>1. melléklet a</w:t>
      </w:r>
      <w:r w:rsidRPr="005B1FF5">
        <w:rPr>
          <w:b/>
        </w:rPr>
        <w:t xml:space="preserve"> </w:t>
      </w:r>
      <w:r>
        <w:rPr>
          <w:b/>
        </w:rPr>
        <w:t>6</w:t>
      </w:r>
      <w:r w:rsidRPr="005B1FF5">
        <w:rPr>
          <w:b/>
        </w:rPr>
        <w:t>/2016. (</w:t>
      </w:r>
      <w:r>
        <w:rPr>
          <w:b/>
        </w:rPr>
        <w:t>VII. 22.</w:t>
      </w:r>
      <w:r w:rsidRPr="005B1FF5">
        <w:rPr>
          <w:b/>
        </w:rPr>
        <w:t>) önkormányzati rendelethez</w:t>
      </w:r>
    </w:p>
    <w:p w:rsidR="00AA3896" w:rsidRDefault="00AA3896" w:rsidP="00AA3896">
      <w:pPr>
        <w:tabs>
          <w:tab w:val="center" w:pos="2160"/>
          <w:tab w:val="center" w:pos="6660"/>
        </w:tabs>
        <w:ind w:left="360"/>
        <w:jc w:val="both"/>
      </w:pPr>
    </w:p>
    <w:p w:rsidR="00AA3896" w:rsidRDefault="00AA3896" w:rsidP="00AA3896">
      <w:pPr>
        <w:tabs>
          <w:tab w:val="center" w:pos="2160"/>
          <w:tab w:val="center" w:pos="6660"/>
        </w:tabs>
        <w:ind w:left="360"/>
        <w:jc w:val="both"/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</w:tblBorders>
        <w:tblLook w:val="04A0"/>
      </w:tblPr>
      <w:tblGrid>
        <w:gridCol w:w="466"/>
        <w:gridCol w:w="1683"/>
        <w:gridCol w:w="1949"/>
        <w:gridCol w:w="1711"/>
        <w:gridCol w:w="2366"/>
      </w:tblGrid>
      <w:tr w:rsidR="00AA3896" w:rsidTr="00F167DA">
        <w:tc>
          <w:tcPr>
            <w:tcW w:w="0" w:type="auto"/>
            <w:tcBorders>
              <w:bottom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center"/>
            </w:pPr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center"/>
            </w:pPr>
            <w: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center"/>
            </w:pPr>
            <w:r>
              <w:t>D</w:t>
            </w: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</w:pPr>
            <w:r>
              <w:t>1.</w:t>
            </w:r>
          </w:p>
        </w:tc>
        <w:tc>
          <w:tcPr>
            <w:tcW w:w="0" w:type="auto"/>
            <w:vAlign w:val="center"/>
          </w:tcPr>
          <w:p w:rsidR="00AA3896" w:rsidRPr="00C22332" w:rsidRDefault="00AA3896" w:rsidP="00F167DA">
            <w:pPr>
              <w:tabs>
                <w:tab w:val="center" w:pos="2160"/>
                <w:tab w:val="center" w:pos="6660"/>
              </w:tabs>
              <w:jc w:val="center"/>
              <w:rPr>
                <w:b/>
              </w:rPr>
            </w:pPr>
            <w:r w:rsidRPr="00C22332">
              <w:rPr>
                <w:b/>
              </w:rPr>
              <w:t>Az állat mérete</w:t>
            </w:r>
          </w:p>
        </w:tc>
        <w:tc>
          <w:tcPr>
            <w:tcW w:w="0" w:type="auto"/>
            <w:vAlign w:val="center"/>
          </w:tcPr>
          <w:p w:rsidR="00AA3896" w:rsidRPr="00C22332" w:rsidRDefault="00AA3896" w:rsidP="00F167DA">
            <w:pPr>
              <w:tabs>
                <w:tab w:val="center" w:pos="2160"/>
                <w:tab w:val="center" w:pos="6660"/>
              </w:tabs>
              <w:jc w:val="center"/>
              <w:rPr>
                <w:b/>
              </w:rPr>
            </w:pPr>
            <w:r w:rsidRPr="00C22332">
              <w:rPr>
                <w:b/>
              </w:rPr>
              <w:t>Az állat egyedszáma</w:t>
            </w:r>
          </w:p>
        </w:tc>
        <w:tc>
          <w:tcPr>
            <w:tcW w:w="0" w:type="auto"/>
            <w:vAlign w:val="center"/>
          </w:tcPr>
          <w:p w:rsidR="00AA3896" w:rsidRPr="00C22332" w:rsidRDefault="00AA3896" w:rsidP="00F167DA">
            <w:pPr>
              <w:tabs>
                <w:tab w:val="center" w:pos="2160"/>
                <w:tab w:val="center" w:pos="6660"/>
              </w:tabs>
              <w:jc w:val="center"/>
              <w:rPr>
                <w:b/>
              </w:rPr>
            </w:pPr>
            <w:r w:rsidRPr="00C22332">
              <w:rPr>
                <w:b/>
              </w:rPr>
              <w:t>Védőtávolság (m)</w:t>
            </w:r>
          </w:p>
        </w:tc>
        <w:tc>
          <w:tcPr>
            <w:tcW w:w="0" w:type="auto"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center"/>
              <w:rPr>
                <w:b/>
              </w:rPr>
            </w:pPr>
            <w:r>
              <w:rPr>
                <w:b/>
              </w:rPr>
              <w:t>Trágya elszállítási</w:t>
            </w:r>
          </w:p>
          <w:p w:rsidR="00AA3896" w:rsidRPr="00C22332" w:rsidRDefault="00AA3896" w:rsidP="00F167DA">
            <w:pPr>
              <w:tabs>
                <w:tab w:val="center" w:pos="2160"/>
                <w:tab w:val="center" w:pos="6660"/>
              </w:tabs>
              <w:jc w:val="center"/>
              <w:rPr>
                <w:b/>
              </w:rPr>
            </w:pPr>
            <w:r>
              <w:rPr>
                <w:b/>
              </w:rPr>
              <w:t>gyakorisága (alkalom/év)</w:t>
            </w: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  <w:r>
              <w:t>2.</w:t>
            </w:r>
          </w:p>
        </w:tc>
        <w:tc>
          <w:tcPr>
            <w:tcW w:w="0" w:type="auto"/>
            <w:vMerge w:val="restart"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</w:pPr>
            <w:r>
              <w:t>kistestű állat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left="692"/>
            </w:pPr>
            <w:r>
              <w:t>&lt;20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1</w:t>
            </w: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  <w:r>
              <w:t>3.</w:t>
            </w:r>
          </w:p>
        </w:tc>
        <w:tc>
          <w:tcPr>
            <w:tcW w:w="0" w:type="auto"/>
            <w:vMerge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left="692"/>
            </w:pPr>
            <w:r>
              <w:t>20-50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15</w:t>
            </w:r>
          </w:p>
        </w:tc>
        <w:tc>
          <w:tcPr>
            <w:tcW w:w="0" w:type="auto"/>
            <w:vMerge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  <w:r>
              <w:t>4.</w:t>
            </w:r>
          </w:p>
        </w:tc>
        <w:tc>
          <w:tcPr>
            <w:tcW w:w="0" w:type="auto"/>
            <w:vMerge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left="692"/>
            </w:pPr>
            <w:r>
              <w:t>51-100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3</w:t>
            </w: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  <w:r>
              <w:t>5.</w:t>
            </w:r>
          </w:p>
        </w:tc>
        <w:tc>
          <w:tcPr>
            <w:tcW w:w="0" w:type="auto"/>
            <w:vMerge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left="692"/>
            </w:pPr>
            <w:r>
              <w:t>101-500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30</w:t>
            </w:r>
          </w:p>
        </w:tc>
        <w:tc>
          <w:tcPr>
            <w:tcW w:w="0" w:type="auto"/>
            <w:vMerge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  <w:r>
              <w:t>6.</w:t>
            </w:r>
          </w:p>
        </w:tc>
        <w:tc>
          <w:tcPr>
            <w:tcW w:w="0" w:type="auto"/>
            <w:vMerge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left="692"/>
            </w:pPr>
            <w:r>
              <w:t>501&lt;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50</w:t>
            </w:r>
          </w:p>
        </w:tc>
        <w:tc>
          <w:tcPr>
            <w:tcW w:w="0" w:type="auto"/>
            <w:vMerge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  <w:r>
              <w:t>7.</w:t>
            </w:r>
          </w:p>
        </w:tc>
        <w:tc>
          <w:tcPr>
            <w:tcW w:w="0" w:type="auto"/>
            <w:vMerge w:val="restart"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</w:pPr>
            <w:r>
              <w:t>közepes testű állat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left="692"/>
            </w:pPr>
            <w:r>
              <w:t>&lt;3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15</w:t>
            </w:r>
          </w:p>
        </w:tc>
        <w:tc>
          <w:tcPr>
            <w:tcW w:w="0" w:type="auto"/>
            <w:vMerge w:val="restart"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1</w:t>
            </w: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  <w:r>
              <w:t>8.</w:t>
            </w:r>
          </w:p>
        </w:tc>
        <w:tc>
          <w:tcPr>
            <w:tcW w:w="0" w:type="auto"/>
            <w:vMerge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left="692"/>
            </w:pPr>
            <w:r>
              <w:t>3-10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20</w:t>
            </w:r>
          </w:p>
        </w:tc>
        <w:tc>
          <w:tcPr>
            <w:tcW w:w="0" w:type="auto"/>
            <w:vMerge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  <w:r>
              <w:t>9.</w:t>
            </w:r>
          </w:p>
        </w:tc>
        <w:tc>
          <w:tcPr>
            <w:tcW w:w="0" w:type="auto"/>
            <w:vMerge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left="692"/>
            </w:pPr>
            <w:r>
              <w:t>11-50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25</w:t>
            </w:r>
          </w:p>
        </w:tc>
        <w:tc>
          <w:tcPr>
            <w:tcW w:w="0" w:type="auto"/>
            <w:vMerge w:val="restart"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3</w:t>
            </w: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  <w:r>
              <w:t>10.</w:t>
            </w:r>
          </w:p>
        </w:tc>
        <w:tc>
          <w:tcPr>
            <w:tcW w:w="0" w:type="auto"/>
            <w:vMerge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left="692"/>
            </w:pPr>
            <w:r>
              <w:t>51&lt;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30</w:t>
            </w:r>
          </w:p>
        </w:tc>
        <w:tc>
          <w:tcPr>
            <w:tcW w:w="0" w:type="auto"/>
            <w:vMerge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  <w:r>
              <w:t>11.</w:t>
            </w:r>
          </w:p>
        </w:tc>
        <w:tc>
          <w:tcPr>
            <w:tcW w:w="0" w:type="auto"/>
            <w:vMerge w:val="restart"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</w:pPr>
            <w:r>
              <w:t>nagytestű állat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left="692"/>
            </w:pPr>
            <w:r>
              <w:t>1-2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20</w:t>
            </w:r>
          </w:p>
        </w:tc>
        <w:tc>
          <w:tcPr>
            <w:tcW w:w="0" w:type="auto"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1</w:t>
            </w: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  <w:r>
              <w:t>12.</w:t>
            </w:r>
          </w:p>
        </w:tc>
        <w:tc>
          <w:tcPr>
            <w:tcW w:w="0" w:type="auto"/>
            <w:vMerge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left="692"/>
            </w:pPr>
            <w:r>
              <w:t>3-5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25</w:t>
            </w:r>
          </w:p>
        </w:tc>
        <w:tc>
          <w:tcPr>
            <w:tcW w:w="0" w:type="auto"/>
            <w:vMerge w:val="restart"/>
            <w:vAlign w:val="center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3</w:t>
            </w:r>
          </w:p>
        </w:tc>
      </w:tr>
      <w:tr w:rsidR="00AA3896" w:rsidTr="00F167D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  <w:r>
              <w:t>13.</w:t>
            </w:r>
          </w:p>
        </w:tc>
        <w:tc>
          <w:tcPr>
            <w:tcW w:w="0" w:type="auto"/>
            <w:vMerge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jc w:val="both"/>
            </w:pP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left="692"/>
            </w:pPr>
            <w:r>
              <w:t>5&lt;</w:t>
            </w:r>
          </w:p>
        </w:tc>
        <w:tc>
          <w:tcPr>
            <w:tcW w:w="0" w:type="auto"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  <w:r>
              <w:t>30</w:t>
            </w:r>
          </w:p>
        </w:tc>
        <w:tc>
          <w:tcPr>
            <w:tcW w:w="0" w:type="auto"/>
            <w:vMerge/>
          </w:tcPr>
          <w:p w:rsidR="00AA3896" w:rsidRDefault="00AA3896" w:rsidP="00F167DA">
            <w:pPr>
              <w:tabs>
                <w:tab w:val="center" w:pos="2160"/>
                <w:tab w:val="center" w:pos="6660"/>
              </w:tabs>
              <w:ind w:right="421"/>
              <w:jc w:val="right"/>
            </w:pPr>
          </w:p>
        </w:tc>
      </w:tr>
    </w:tbl>
    <w:p w:rsidR="00606FA3" w:rsidRDefault="00606FA3"/>
    <w:sectPr w:rsidR="00606F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A3" w:rsidRDefault="00606FA3" w:rsidP="00AA3896">
      <w:pPr>
        <w:spacing w:after="0" w:line="240" w:lineRule="auto"/>
      </w:pPr>
      <w:r>
        <w:separator/>
      </w:r>
    </w:p>
  </w:endnote>
  <w:endnote w:type="continuationSeparator" w:id="1">
    <w:p w:rsidR="00606FA3" w:rsidRDefault="00606FA3" w:rsidP="00AA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A3" w:rsidRDefault="00606FA3" w:rsidP="00AA3896">
      <w:pPr>
        <w:spacing w:after="0" w:line="240" w:lineRule="auto"/>
      </w:pPr>
      <w:r>
        <w:separator/>
      </w:r>
    </w:p>
  </w:footnote>
  <w:footnote w:type="continuationSeparator" w:id="1">
    <w:p w:rsidR="00606FA3" w:rsidRDefault="00606FA3" w:rsidP="00AA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96" w:rsidRPr="00765016" w:rsidRDefault="00AA3896" w:rsidP="00AA3896">
    <w:pPr>
      <w:pStyle w:val="lfej"/>
      <w:jc w:val="right"/>
      <w:rPr>
        <w:sz w:val="20"/>
        <w:szCs w:val="20"/>
      </w:rPr>
    </w:pPr>
    <w:r>
      <w:rPr>
        <w:sz w:val="20"/>
        <w:szCs w:val="20"/>
        <w:u w:val="single"/>
      </w:rPr>
      <w:t>Hatályos:</w:t>
    </w:r>
    <w:r>
      <w:rPr>
        <w:sz w:val="20"/>
        <w:szCs w:val="20"/>
      </w:rPr>
      <w:t xml:space="preserve"> 2016.08.02. -</w:t>
    </w:r>
  </w:p>
  <w:p w:rsidR="00AA3896" w:rsidRDefault="00AA389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3896"/>
    <w:rsid w:val="00606FA3"/>
    <w:rsid w:val="00AA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A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nhideWhenUsed/>
    <w:rsid w:val="00AA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AA3896"/>
  </w:style>
  <w:style w:type="paragraph" w:styleId="llb">
    <w:name w:val="footer"/>
    <w:basedOn w:val="Norml"/>
    <w:link w:val="llbChar"/>
    <w:uiPriority w:val="99"/>
    <w:semiHidden/>
    <w:unhideWhenUsed/>
    <w:rsid w:val="00AA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A3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350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2016-08-01T13:15:00Z</dcterms:created>
  <dcterms:modified xsi:type="dcterms:W3CDTF">2016-08-01T13:15:00Z</dcterms:modified>
</cp:coreProperties>
</file>